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2FB4" w14:textId="77777777" w:rsidR="00757261" w:rsidRPr="00E23A10" w:rsidRDefault="00757261" w:rsidP="004F73CF">
      <w:pPr>
        <w:rPr>
          <w:rFonts w:cstheme="minorHAnsi"/>
          <w:b/>
        </w:rPr>
      </w:pPr>
      <w:bookmarkStart w:id="0" w:name="_GoBack"/>
      <w:bookmarkEnd w:id="0"/>
      <w:r w:rsidRPr="00E23A10">
        <w:rPr>
          <w:rFonts w:cstheme="minorHAnsi"/>
          <w:b/>
        </w:rPr>
        <w:t xml:space="preserve">KARTA PRZEDMIOTU </w:t>
      </w:r>
    </w:p>
    <w:p w14:paraId="7769C33C" w14:textId="77777777" w:rsidR="003C473D" w:rsidRPr="00E23A10" w:rsidRDefault="003C473D" w:rsidP="004F73CF">
      <w:pPr>
        <w:rPr>
          <w:rFonts w:cstheme="minorHAnsi"/>
          <w:b/>
        </w:rPr>
      </w:pPr>
    </w:p>
    <w:p w14:paraId="2F73D381" w14:textId="77777777" w:rsidR="004F73CF" w:rsidRPr="00E23A1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E23A10" w14:paraId="7D288A6F" w14:textId="77777777" w:rsidTr="0047354E">
        <w:tc>
          <w:tcPr>
            <w:tcW w:w="4606" w:type="dxa"/>
          </w:tcPr>
          <w:p w14:paraId="0985B556" w14:textId="77777777" w:rsidR="002D1A52" w:rsidRPr="00E23A10" w:rsidRDefault="002D1A52" w:rsidP="0047354E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698A63EE" w14:textId="4665F7B5" w:rsidR="002D1A52" w:rsidRPr="00E23A10" w:rsidRDefault="007C4C01" w:rsidP="004735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Tutoring</w:t>
            </w:r>
            <w:proofErr w:type="spellEnd"/>
          </w:p>
        </w:tc>
      </w:tr>
      <w:tr w:rsidR="002D1A52" w:rsidRPr="00E23A10" w14:paraId="3EFA1510" w14:textId="77777777" w:rsidTr="00AE43B8">
        <w:tc>
          <w:tcPr>
            <w:tcW w:w="4606" w:type="dxa"/>
          </w:tcPr>
          <w:p w14:paraId="1753B086" w14:textId="77777777" w:rsidR="002D1A52" w:rsidRPr="00E23A10" w:rsidRDefault="00C961A5" w:rsidP="00AE43B8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00A7C340" w14:textId="5DE18AB7" w:rsidR="002D1A52" w:rsidRPr="00E23A10" w:rsidRDefault="007C4C01" w:rsidP="00AE43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Tutoring</w:t>
            </w:r>
            <w:proofErr w:type="spellEnd"/>
          </w:p>
        </w:tc>
      </w:tr>
      <w:tr w:rsidR="002D1A52" w:rsidRPr="00E23A10" w14:paraId="540E0E2D" w14:textId="77777777" w:rsidTr="00387F68">
        <w:tc>
          <w:tcPr>
            <w:tcW w:w="4606" w:type="dxa"/>
          </w:tcPr>
          <w:p w14:paraId="1B06E41A" w14:textId="77777777" w:rsidR="002D1A52" w:rsidRPr="00E23A10" w:rsidRDefault="002D1A52" w:rsidP="001C019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2697DDA" w14:textId="575741C0" w:rsidR="002D1A52" w:rsidRPr="00E23A10" w:rsidRDefault="00E23A10" w:rsidP="00387F68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</w:tr>
      <w:tr w:rsidR="001C0192" w:rsidRPr="00E23A10" w14:paraId="00B750C4" w14:textId="77777777" w:rsidTr="004B6051">
        <w:tc>
          <w:tcPr>
            <w:tcW w:w="4606" w:type="dxa"/>
          </w:tcPr>
          <w:p w14:paraId="3A42C976" w14:textId="77777777" w:rsidR="001C0192" w:rsidRPr="00E23A10" w:rsidRDefault="001C0192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2F378A09" w14:textId="7D36BF40" w:rsidR="001C0192" w:rsidRPr="00E23A10" w:rsidRDefault="00E23A10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</w:tr>
      <w:tr w:rsidR="001C0192" w:rsidRPr="00E23A10" w14:paraId="4B09A4E3" w14:textId="77777777" w:rsidTr="004B6051">
        <w:tc>
          <w:tcPr>
            <w:tcW w:w="4606" w:type="dxa"/>
          </w:tcPr>
          <w:p w14:paraId="13A22C59" w14:textId="77777777" w:rsidR="001C0192" w:rsidRPr="00E23A10" w:rsidRDefault="001C0192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4F8C0E33" w14:textId="17139ADC" w:rsidR="001C0192" w:rsidRPr="00E23A10" w:rsidRDefault="00E23A10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</w:tr>
      <w:tr w:rsidR="002D1A52" w:rsidRPr="00E23A10" w14:paraId="5AD87133" w14:textId="77777777" w:rsidTr="004B6051">
        <w:tc>
          <w:tcPr>
            <w:tcW w:w="4606" w:type="dxa"/>
          </w:tcPr>
          <w:p w14:paraId="4C077F44" w14:textId="77777777" w:rsidR="002D1A52" w:rsidRPr="00E23A10" w:rsidRDefault="00757261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56AA35A2" w14:textId="54E34D77" w:rsidR="002D1A52" w:rsidRPr="00E23A10" w:rsidRDefault="00E23A10" w:rsidP="004B6051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</w:tr>
      <w:tr w:rsidR="00C961A5" w:rsidRPr="00E23A10" w14:paraId="24514608" w14:textId="77777777" w:rsidTr="002D1A52">
        <w:tc>
          <w:tcPr>
            <w:tcW w:w="4606" w:type="dxa"/>
          </w:tcPr>
          <w:p w14:paraId="3C7B9A34" w14:textId="77777777" w:rsidR="00C961A5" w:rsidRPr="00E23A10" w:rsidRDefault="00C961A5" w:rsidP="0014139E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6CD78D36" w14:textId="77509B11" w:rsidR="00C961A5" w:rsidRPr="00E23A10" w:rsidRDefault="00E23A10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</w:tr>
    </w:tbl>
    <w:p w14:paraId="5CF86CA8" w14:textId="77777777" w:rsidR="003501E6" w:rsidRPr="00E23A10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E23A10" w14:paraId="41D53443" w14:textId="77777777" w:rsidTr="00C961A5">
        <w:tc>
          <w:tcPr>
            <w:tcW w:w="4606" w:type="dxa"/>
          </w:tcPr>
          <w:p w14:paraId="416D5B5F" w14:textId="77777777" w:rsidR="00C961A5" w:rsidRPr="00E23A10" w:rsidRDefault="00BC4DCB" w:rsidP="001051F5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1B572C66" w14:textId="59B433EA" w:rsidR="00C961A5" w:rsidRPr="00E23A10" w:rsidRDefault="00E23A10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dr Piotr Mamcarz </w:t>
            </w:r>
          </w:p>
          <w:p w14:paraId="7A4EF335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</w:tbl>
    <w:p w14:paraId="2B42B97F" w14:textId="77777777" w:rsidR="00C961A5" w:rsidRPr="00E23A10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E23A10" w14:paraId="4429D601" w14:textId="77777777" w:rsidTr="00B04272">
        <w:tc>
          <w:tcPr>
            <w:tcW w:w="2303" w:type="dxa"/>
          </w:tcPr>
          <w:p w14:paraId="39D2F7BB" w14:textId="77777777" w:rsidR="00C37A43" w:rsidRPr="00E23A10" w:rsidRDefault="00C37A43" w:rsidP="00B04272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Forma zajęć</w:t>
            </w:r>
            <w:r w:rsidR="00FC6CE1" w:rsidRPr="00E23A10">
              <w:rPr>
                <w:rFonts w:cstheme="minorHAnsi"/>
              </w:rPr>
              <w:t xml:space="preserve"> </w:t>
            </w:r>
            <w:r w:rsidR="00FC6CE1" w:rsidRPr="00E23A10">
              <w:rPr>
                <w:rFonts w:cstheme="minorHAnsi"/>
                <w:i/>
              </w:rPr>
              <w:t>(katalog zamknięt</w:t>
            </w:r>
            <w:r w:rsidR="00757261" w:rsidRPr="00E23A10">
              <w:rPr>
                <w:rFonts w:cstheme="minorHAnsi"/>
                <w:i/>
              </w:rPr>
              <w:t>y</w:t>
            </w:r>
            <w:r w:rsidR="00FC6CE1" w:rsidRPr="00E23A10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D769C6B" w14:textId="77777777" w:rsidR="00C37A43" w:rsidRPr="00E23A10" w:rsidRDefault="00C37A43" w:rsidP="00B04272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7A5BACC1" w14:textId="77777777" w:rsidR="00C37A43" w:rsidRPr="00E23A10" w:rsidRDefault="00C37A43" w:rsidP="00B04272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29FF59EE" w14:textId="77777777" w:rsidR="00C37A43" w:rsidRPr="00E23A10" w:rsidRDefault="00C37A43" w:rsidP="00B04272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Punkty ECTS</w:t>
            </w:r>
          </w:p>
        </w:tc>
      </w:tr>
      <w:tr w:rsidR="003C473D" w:rsidRPr="00E23A10" w14:paraId="01712D6A" w14:textId="77777777" w:rsidTr="00C37A43">
        <w:tc>
          <w:tcPr>
            <w:tcW w:w="2303" w:type="dxa"/>
          </w:tcPr>
          <w:p w14:paraId="1403B656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6D76D024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21BD930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14:paraId="0167AD54" w14:textId="09EA53FE" w:rsidR="003C473D" w:rsidRPr="00E23A10" w:rsidRDefault="007C4C0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C473D" w:rsidRPr="00E23A10" w14:paraId="593C0117" w14:textId="77777777" w:rsidTr="00C37A43">
        <w:tc>
          <w:tcPr>
            <w:tcW w:w="2303" w:type="dxa"/>
          </w:tcPr>
          <w:p w14:paraId="6DE7E0F7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73AE49E9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0566E81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ED9EBE9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351B9790" w14:textId="77777777" w:rsidTr="00C37A43">
        <w:tc>
          <w:tcPr>
            <w:tcW w:w="2303" w:type="dxa"/>
          </w:tcPr>
          <w:p w14:paraId="6E02C772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7BAA48A3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EB18887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BCF91DE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00AA0591" w14:textId="77777777" w:rsidTr="00C37A43">
        <w:tc>
          <w:tcPr>
            <w:tcW w:w="2303" w:type="dxa"/>
          </w:tcPr>
          <w:p w14:paraId="7E9245B4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14:paraId="4C88F4C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D23C086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F9DB809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35A08522" w14:textId="77777777" w:rsidTr="00C37A43">
        <w:tc>
          <w:tcPr>
            <w:tcW w:w="2303" w:type="dxa"/>
          </w:tcPr>
          <w:p w14:paraId="15A44C6B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14:paraId="5B1455F3" w14:textId="0920C9AD" w:rsidR="003C473D" w:rsidRPr="00E23A10" w:rsidRDefault="007C4C0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36322FA5" w14:textId="6E9F2694" w:rsidR="003C473D" w:rsidRPr="00E23A10" w:rsidRDefault="00E23A10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Proszę uzupełnić </w:t>
            </w:r>
          </w:p>
        </w:tc>
        <w:tc>
          <w:tcPr>
            <w:tcW w:w="2303" w:type="dxa"/>
            <w:vMerge/>
          </w:tcPr>
          <w:p w14:paraId="3E5A9F5D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5711828F" w14:textId="77777777" w:rsidTr="00C37A43">
        <w:tc>
          <w:tcPr>
            <w:tcW w:w="2303" w:type="dxa"/>
          </w:tcPr>
          <w:p w14:paraId="6A2034BA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14:paraId="7093B96E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E3DA672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4E275C6C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185056C2" w14:textId="77777777" w:rsidTr="00C37A43">
        <w:tc>
          <w:tcPr>
            <w:tcW w:w="2303" w:type="dxa"/>
          </w:tcPr>
          <w:p w14:paraId="55CA944B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14:paraId="57A7F41C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14CC178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8A6F6A1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4D4FEDBC" w14:textId="77777777" w:rsidTr="00C37A43">
        <w:tc>
          <w:tcPr>
            <w:tcW w:w="2303" w:type="dxa"/>
          </w:tcPr>
          <w:p w14:paraId="5D1D02E7" w14:textId="77777777" w:rsidR="003C473D" w:rsidRPr="00E23A10" w:rsidRDefault="003C473D" w:rsidP="000B3BEC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14:paraId="3D053B20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CBA00FC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6C48C87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6018F429" w14:textId="77777777" w:rsidTr="00C37A43">
        <w:tc>
          <w:tcPr>
            <w:tcW w:w="2303" w:type="dxa"/>
          </w:tcPr>
          <w:p w14:paraId="0E602535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14:paraId="198028E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4AE577F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F5F8FB6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19D70347" w14:textId="77777777" w:rsidTr="00C37A43">
        <w:tc>
          <w:tcPr>
            <w:tcW w:w="2303" w:type="dxa"/>
          </w:tcPr>
          <w:p w14:paraId="385BA7D4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14:paraId="2F424F2D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DE43F0D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853970F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08F2BACE" w14:textId="77777777" w:rsidTr="00C37A43">
        <w:tc>
          <w:tcPr>
            <w:tcW w:w="2303" w:type="dxa"/>
          </w:tcPr>
          <w:p w14:paraId="68A572B0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14:paraId="2E2DB71C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AD6799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103C6E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14E1E66A" w14:textId="77777777" w:rsidTr="00C37A43">
        <w:tc>
          <w:tcPr>
            <w:tcW w:w="2303" w:type="dxa"/>
          </w:tcPr>
          <w:p w14:paraId="62F5225D" w14:textId="77777777" w:rsidR="003C473D" w:rsidRPr="00E23A10" w:rsidRDefault="003C473D" w:rsidP="002D1A52">
            <w:pPr>
              <w:rPr>
                <w:rFonts w:cstheme="minorHAnsi"/>
              </w:rPr>
            </w:pPr>
            <w:proofErr w:type="spellStart"/>
            <w:r w:rsidRPr="00E23A10">
              <w:rPr>
                <w:rFonts w:cstheme="minorHAnsi"/>
              </w:rPr>
              <w:t>translatorium</w:t>
            </w:r>
            <w:proofErr w:type="spellEnd"/>
          </w:p>
        </w:tc>
        <w:tc>
          <w:tcPr>
            <w:tcW w:w="2303" w:type="dxa"/>
          </w:tcPr>
          <w:p w14:paraId="71343198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A5F9AA3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40BC5A53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  <w:tr w:rsidR="003C473D" w:rsidRPr="00E23A10" w14:paraId="79398218" w14:textId="77777777" w:rsidTr="00C37A43">
        <w:tc>
          <w:tcPr>
            <w:tcW w:w="2303" w:type="dxa"/>
          </w:tcPr>
          <w:p w14:paraId="39513631" w14:textId="77777777" w:rsidR="003C473D" w:rsidRPr="00E23A10" w:rsidRDefault="003C473D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14:paraId="7B98CCC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FF55D2A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303F0CB" w14:textId="77777777" w:rsidR="003C473D" w:rsidRPr="00E23A10" w:rsidRDefault="003C473D" w:rsidP="002D1A52">
            <w:pPr>
              <w:rPr>
                <w:rFonts w:cstheme="minorHAnsi"/>
              </w:rPr>
            </w:pPr>
          </w:p>
        </w:tc>
      </w:tr>
    </w:tbl>
    <w:p w14:paraId="2E40D7B8" w14:textId="77777777" w:rsidR="00BC4DCB" w:rsidRPr="00E23A10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E23A10" w14:paraId="0C183115" w14:textId="77777777" w:rsidTr="002754C6">
        <w:tc>
          <w:tcPr>
            <w:tcW w:w="2235" w:type="dxa"/>
          </w:tcPr>
          <w:p w14:paraId="08A07135" w14:textId="77777777" w:rsidR="004F73CF" w:rsidRPr="00E23A10" w:rsidRDefault="004F73CF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0E23BD0C" w14:textId="4C610A13" w:rsidR="004F73CF" w:rsidRPr="00E23A10" w:rsidRDefault="00E23A10" w:rsidP="002D1A52">
            <w:pPr>
              <w:rPr>
                <w:rFonts w:cstheme="minorHAnsi"/>
              </w:rPr>
            </w:pPr>
            <w:r w:rsidRPr="00E23A10">
              <w:rPr>
                <w:rFonts w:cstheme="minorHAnsi"/>
                <w:i/>
                <w:iCs/>
                <w:color w:val="000000"/>
              </w:rPr>
              <w:t>Znajomość języka polskiego (a dla grup w jęz. ang.) na poziomie komunikatywnym (A2). Rozumienie podstawowych pojęć związanych z pracą. Umiejętność zdefiniowania swoich potrzeb związanych z rynkiem pracy. Gotowość do uczenia się.</w:t>
            </w:r>
          </w:p>
        </w:tc>
      </w:tr>
    </w:tbl>
    <w:p w14:paraId="171F9D31" w14:textId="77777777" w:rsidR="004F73CF" w:rsidRPr="00E23A10" w:rsidRDefault="004F73CF" w:rsidP="004F73CF">
      <w:pPr>
        <w:spacing w:after="0"/>
        <w:rPr>
          <w:rFonts w:cstheme="minorHAnsi"/>
        </w:rPr>
      </w:pPr>
    </w:p>
    <w:p w14:paraId="32DE1ADF" w14:textId="77777777" w:rsidR="008215CC" w:rsidRPr="00E23A10" w:rsidRDefault="008215CC" w:rsidP="008215CC">
      <w:pPr>
        <w:spacing w:after="0"/>
        <w:rPr>
          <w:rFonts w:cstheme="minorHAnsi"/>
        </w:rPr>
      </w:pPr>
    </w:p>
    <w:p w14:paraId="0DB9AE16" w14:textId="77777777" w:rsidR="004F73CF" w:rsidRPr="00E23A1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 xml:space="preserve">Cele </w:t>
      </w:r>
      <w:r w:rsidR="001051F5" w:rsidRPr="00E23A10">
        <w:rPr>
          <w:rFonts w:cstheme="minorHAnsi"/>
          <w:b/>
        </w:rPr>
        <w:t xml:space="preserve">kształcenia dla </w:t>
      </w:r>
      <w:r w:rsidRPr="00E23A10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E23A10" w14:paraId="011BAAD6" w14:textId="77777777" w:rsidTr="004F73CF">
        <w:tc>
          <w:tcPr>
            <w:tcW w:w="9212" w:type="dxa"/>
          </w:tcPr>
          <w:p w14:paraId="5CCAF98C" w14:textId="157AEB23" w:rsidR="00E23A10" w:rsidRPr="00E23A10" w:rsidRDefault="00E23A10" w:rsidP="00E23A10">
            <w:pPr>
              <w:ind w:left="360"/>
              <w:rPr>
                <w:rFonts w:eastAsia="Times New Roman" w:cstheme="minorHAnsi"/>
                <w:lang w:eastAsia="pl-PL"/>
              </w:rPr>
            </w:pPr>
            <w:r w:rsidRPr="00E23A10">
              <w:rPr>
                <w:rFonts w:eastAsia="Times New Roman" w:cstheme="minorHAnsi"/>
                <w:color w:val="000000"/>
                <w:lang w:eastAsia="pl-PL"/>
              </w:rPr>
              <w:t>1) zapoznanie studentów z podstawowymi pojęciami w zakresie</w:t>
            </w:r>
            <w:r w:rsidR="001774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="0017741C">
              <w:rPr>
                <w:rFonts w:eastAsia="Times New Roman" w:cstheme="minorHAnsi"/>
                <w:color w:val="000000"/>
                <w:lang w:eastAsia="pl-PL"/>
              </w:rPr>
              <w:t>tutoringu</w:t>
            </w:r>
            <w:proofErr w:type="spellEnd"/>
            <w:r w:rsidR="001774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(np. </w:t>
            </w:r>
            <w:r w:rsidR="0017741C">
              <w:rPr>
                <w:rFonts w:eastAsia="Times New Roman" w:cstheme="minorHAnsi"/>
                <w:color w:val="000000"/>
                <w:lang w:eastAsia="pl-PL"/>
              </w:rPr>
              <w:t xml:space="preserve">cele edukacyjne, metody uczenia się, </w:t>
            </w:r>
            <w:r w:rsidR="007C4C01">
              <w:rPr>
                <w:rFonts w:eastAsia="Times New Roman" w:cstheme="minorHAnsi"/>
                <w:color w:val="000000"/>
                <w:lang w:eastAsia="pl-PL"/>
              </w:rPr>
              <w:t>zarządzanie sobą w czasie, stawianie sobie celów rozwojowych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);</w:t>
            </w:r>
          </w:p>
          <w:p w14:paraId="27584A00" w14:textId="77777777" w:rsidR="004F73CF" w:rsidRPr="00E23A10" w:rsidRDefault="004F73CF" w:rsidP="00E23A1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F73CF" w:rsidRPr="00E23A10" w14:paraId="3E41DE81" w14:textId="77777777" w:rsidTr="004F73CF">
        <w:tc>
          <w:tcPr>
            <w:tcW w:w="9212" w:type="dxa"/>
          </w:tcPr>
          <w:p w14:paraId="3B856FA1" w14:textId="4CEAA120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2) </w:t>
            </w:r>
            <w:r w:rsidR="007C4C01">
              <w:rPr>
                <w:rFonts w:eastAsia="Times New Roman" w:cstheme="minorHAnsi"/>
                <w:color w:val="000000"/>
                <w:lang w:eastAsia="pl-PL"/>
              </w:rPr>
              <w:t xml:space="preserve">rozwój talentów i poznawanie narzędzi </w:t>
            </w:r>
            <w:proofErr w:type="spellStart"/>
            <w:r w:rsidR="007C4C01">
              <w:rPr>
                <w:rFonts w:eastAsia="Times New Roman" w:cstheme="minorHAnsi"/>
                <w:color w:val="000000"/>
                <w:lang w:eastAsia="pl-PL"/>
              </w:rPr>
              <w:t>tutoringowych</w:t>
            </w:r>
            <w:proofErr w:type="spellEnd"/>
          </w:p>
          <w:p w14:paraId="1D757623" w14:textId="77777777" w:rsidR="004F73CF" w:rsidRPr="00E23A10" w:rsidRDefault="004F73CF" w:rsidP="004F73CF">
            <w:pPr>
              <w:rPr>
                <w:rFonts w:cstheme="minorHAnsi"/>
              </w:rPr>
            </w:pPr>
          </w:p>
        </w:tc>
      </w:tr>
      <w:tr w:rsidR="004F73CF" w:rsidRPr="00E23A10" w14:paraId="60066DA6" w14:textId="77777777" w:rsidTr="004F73CF">
        <w:tc>
          <w:tcPr>
            <w:tcW w:w="9212" w:type="dxa"/>
          </w:tcPr>
          <w:p w14:paraId="0001CC47" w14:textId="1444B2F6" w:rsidR="004F73CF" w:rsidRPr="00E23A10" w:rsidRDefault="00E23A10" w:rsidP="004F73CF">
            <w:pPr>
              <w:rPr>
                <w:rFonts w:cstheme="minorHAnsi"/>
              </w:rPr>
            </w:pPr>
            <w:r w:rsidRPr="00E23A10">
              <w:rPr>
                <w:rFonts w:cstheme="minorHAnsi"/>
                <w:color w:val="000000"/>
              </w:rPr>
              <w:t xml:space="preserve">3) kształtowanie postaw i nawyków związanych </w:t>
            </w:r>
            <w:r w:rsidR="0017741C">
              <w:rPr>
                <w:rFonts w:cstheme="minorHAnsi"/>
                <w:color w:val="000000"/>
              </w:rPr>
              <w:t xml:space="preserve">z procesami </w:t>
            </w:r>
            <w:r w:rsidR="007C4C01">
              <w:rPr>
                <w:rFonts w:cstheme="minorHAnsi"/>
                <w:color w:val="000000"/>
              </w:rPr>
              <w:t>edukacyjnymi</w:t>
            </w:r>
          </w:p>
        </w:tc>
      </w:tr>
    </w:tbl>
    <w:p w14:paraId="71A95970" w14:textId="77777777" w:rsidR="003C473D" w:rsidRPr="00E23A10" w:rsidRDefault="003C473D" w:rsidP="004F73CF">
      <w:pPr>
        <w:spacing w:after="0"/>
        <w:rPr>
          <w:rFonts w:cstheme="minorHAnsi"/>
        </w:rPr>
      </w:pPr>
    </w:p>
    <w:p w14:paraId="08D9071E" w14:textId="77777777" w:rsidR="003C473D" w:rsidRPr="00E23A10" w:rsidRDefault="003C473D">
      <w:pPr>
        <w:rPr>
          <w:rFonts w:cstheme="minorHAnsi"/>
        </w:rPr>
      </w:pPr>
      <w:r w:rsidRPr="00E23A10">
        <w:rPr>
          <w:rFonts w:cstheme="minorHAnsi"/>
        </w:rPr>
        <w:br w:type="page"/>
      </w:r>
    </w:p>
    <w:p w14:paraId="08F2ACE5" w14:textId="77777777" w:rsidR="004F73CF" w:rsidRPr="00E23A10" w:rsidRDefault="004F73CF" w:rsidP="004F73CF">
      <w:pPr>
        <w:spacing w:after="0"/>
        <w:rPr>
          <w:rFonts w:cstheme="minorHAnsi"/>
        </w:rPr>
      </w:pPr>
    </w:p>
    <w:p w14:paraId="60DF79FF" w14:textId="43124D09" w:rsidR="004F73CF" w:rsidRPr="00E23A10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 xml:space="preserve">Efekty </w:t>
      </w:r>
      <w:r w:rsidR="00F54F71" w:rsidRPr="00E23A10">
        <w:rPr>
          <w:rFonts w:cstheme="minorHAnsi"/>
          <w:b/>
        </w:rPr>
        <w:t>uczenia się</w:t>
      </w:r>
      <w:r w:rsidRPr="00E23A10">
        <w:rPr>
          <w:rFonts w:cstheme="minorHAnsi"/>
          <w:b/>
        </w:rPr>
        <w:t xml:space="preserve"> dla przedmiotu wraz z odniesieniem do </w:t>
      </w:r>
      <w:r w:rsidR="00DE4D7C" w:rsidRPr="001A6DD5">
        <w:rPr>
          <w:rFonts w:cstheme="minorHAnsi"/>
          <w:b/>
        </w:rPr>
        <w:t>Polskiej Ramy Kwalifikacji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8"/>
        <w:gridCol w:w="5828"/>
        <w:gridCol w:w="2132"/>
      </w:tblGrid>
      <w:tr w:rsidR="004F73CF" w:rsidRPr="00E23A10" w14:paraId="48864776" w14:textId="77777777" w:rsidTr="00B9289A">
        <w:tc>
          <w:tcPr>
            <w:tcW w:w="1328" w:type="dxa"/>
            <w:vAlign w:val="center"/>
          </w:tcPr>
          <w:p w14:paraId="78581D4D" w14:textId="77777777" w:rsidR="004F73CF" w:rsidRPr="00E23A10" w:rsidRDefault="004F73CF" w:rsidP="00556FCA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Symbol</w:t>
            </w:r>
          </w:p>
        </w:tc>
        <w:tc>
          <w:tcPr>
            <w:tcW w:w="5828" w:type="dxa"/>
            <w:vAlign w:val="center"/>
          </w:tcPr>
          <w:p w14:paraId="676901DD" w14:textId="77777777" w:rsidR="004F73CF" w:rsidRPr="00E23A10" w:rsidRDefault="004F73CF" w:rsidP="00556FCA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Opis efektu przedmiotowego</w:t>
            </w:r>
          </w:p>
        </w:tc>
        <w:tc>
          <w:tcPr>
            <w:tcW w:w="2132" w:type="dxa"/>
            <w:vAlign w:val="center"/>
          </w:tcPr>
          <w:p w14:paraId="2F9AB2BC" w14:textId="4DBA825E" w:rsidR="004F73CF" w:rsidRDefault="004F73CF" w:rsidP="00556FCA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Odniesienie do </w:t>
            </w:r>
          </w:p>
          <w:p w14:paraId="427974E5" w14:textId="7772CD34" w:rsidR="00DE4D7C" w:rsidRPr="001A6DD5" w:rsidRDefault="00DE4D7C" w:rsidP="00556FCA">
            <w:pPr>
              <w:jc w:val="center"/>
              <w:rPr>
                <w:rFonts w:cstheme="minorHAnsi"/>
              </w:rPr>
            </w:pPr>
            <w:r w:rsidRPr="001A6DD5">
              <w:rPr>
                <w:rFonts w:cstheme="minorHAnsi"/>
              </w:rPr>
              <w:t>Polskiej Ramy Kwalifikacji</w:t>
            </w:r>
          </w:p>
        </w:tc>
      </w:tr>
      <w:tr w:rsidR="004F73CF" w:rsidRPr="00E23A10" w14:paraId="0CD1BB34" w14:textId="77777777" w:rsidTr="00B9289A">
        <w:tc>
          <w:tcPr>
            <w:tcW w:w="9288" w:type="dxa"/>
            <w:gridSpan w:val="3"/>
          </w:tcPr>
          <w:p w14:paraId="627064A3" w14:textId="77777777" w:rsidR="004F73CF" w:rsidRPr="00E23A10" w:rsidRDefault="004F73CF" w:rsidP="004F73CF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WIEDZA</w:t>
            </w:r>
          </w:p>
        </w:tc>
      </w:tr>
      <w:tr w:rsidR="004F73CF" w:rsidRPr="00E23A10" w14:paraId="411F706D" w14:textId="77777777" w:rsidTr="00B9289A">
        <w:tc>
          <w:tcPr>
            <w:tcW w:w="1328" w:type="dxa"/>
          </w:tcPr>
          <w:p w14:paraId="65076246" w14:textId="2715EFD0" w:rsidR="00DE4D7C" w:rsidRPr="00937402" w:rsidRDefault="00DE4D7C" w:rsidP="00B9289A">
            <w:pPr>
              <w:jc w:val="center"/>
              <w:rPr>
                <w:rFonts w:cstheme="minorHAnsi"/>
              </w:rPr>
            </w:pPr>
            <w:r w:rsidRPr="00937402">
              <w:rPr>
                <w:rFonts w:cstheme="minorHAnsi"/>
              </w:rPr>
              <w:t>Un_T_W_01</w:t>
            </w:r>
          </w:p>
        </w:tc>
        <w:tc>
          <w:tcPr>
            <w:tcW w:w="5828" w:type="dxa"/>
          </w:tcPr>
          <w:p w14:paraId="675213F5" w14:textId="2C356231" w:rsidR="004F73CF" w:rsidRPr="00937402" w:rsidRDefault="004F258B" w:rsidP="004F73CF">
            <w:pPr>
              <w:rPr>
                <w:rFonts w:cstheme="minorHAnsi"/>
              </w:rPr>
            </w:pPr>
            <w:r w:rsidRPr="00937402">
              <w:rPr>
                <w:color w:val="000000"/>
              </w:rPr>
              <w:t xml:space="preserve">Prezentuje wybrane koncepcje i pojęcia </w:t>
            </w:r>
            <w:r w:rsidR="00952571" w:rsidRPr="00937402">
              <w:rPr>
                <w:color w:val="000000"/>
              </w:rPr>
              <w:t>w zakresie zarządzania czasem i projektem oraz psychologii stresu.</w:t>
            </w:r>
          </w:p>
        </w:tc>
        <w:tc>
          <w:tcPr>
            <w:tcW w:w="2132" w:type="dxa"/>
          </w:tcPr>
          <w:p w14:paraId="52D499DC" w14:textId="005133F7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P6S_WK3</w:t>
            </w:r>
          </w:p>
        </w:tc>
      </w:tr>
      <w:tr w:rsidR="004F73CF" w:rsidRPr="00E23A10" w14:paraId="0FE63ECC" w14:textId="77777777" w:rsidTr="00B9289A">
        <w:tc>
          <w:tcPr>
            <w:tcW w:w="1328" w:type="dxa"/>
          </w:tcPr>
          <w:p w14:paraId="6A83D63E" w14:textId="51E11E76" w:rsidR="00DE4D7C" w:rsidRPr="00937402" w:rsidRDefault="00DE4D7C" w:rsidP="004F73CF">
            <w:pPr>
              <w:rPr>
                <w:rFonts w:cstheme="minorHAnsi"/>
                <w:strike/>
              </w:rPr>
            </w:pPr>
            <w:r w:rsidRPr="00937402">
              <w:rPr>
                <w:rFonts w:cstheme="minorHAnsi"/>
              </w:rPr>
              <w:t>Un_T_W_02</w:t>
            </w:r>
          </w:p>
        </w:tc>
        <w:tc>
          <w:tcPr>
            <w:tcW w:w="5828" w:type="dxa"/>
          </w:tcPr>
          <w:p w14:paraId="5EBEF59E" w14:textId="72DBBF8A" w:rsidR="004F73CF" w:rsidRPr="00937402" w:rsidRDefault="002166E5" w:rsidP="004F73CF">
            <w:pPr>
              <w:rPr>
                <w:rFonts w:cstheme="minorHAnsi"/>
              </w:rPr>
            </w:pPr>
            <w:r w:rsidRPr="00937402">
              <w:rPr>
                <w:color w:val="000000"/>
              </w:rPr>
              <w:t>Posiada podstaw</w:t>
            </w:r>
            <w:r w:rsidR="00D4476F" w:rsidRPr="00937402">
              <w:rPr>
                <w:color w:val="000000"/>
              </w:rPr>
              <w:t xml:space="preserve">ową wiedzę w zakresie </w:t>
            </w:r>
            <w:proofErr w:type="spellStart"/>
            <w:r w:rsidR="00D4476F" w:rsidRPr="00937402">
              <w:rPr>
                <w:color w:val="000000"/>
              </w:rPr>
              <w:t>tutoringu</w:t>
            </w:r>
            <w:proofErr w:type="spellEnd"/>
            <w:r w:rsidR="00D4476F" w:rsidRPr="00937402">
              <w:rPr>
                <w:color w:val="000000"/>
              </w:rPr>
              <w:t>.</w:t>
            </w:r>
          </w:p>
        </w:tc>
        <w:tc>
          <w:tcPr>
            <w:tcW w:w="2132" w:type="dxa"/>
          </w:tcPr>
          <w:p w14:paraId="5EE19A38" w14:textId="0AA94BDD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P6S_WK3</w:t>
            </w:r>
          </w:p>
        </w:tc>
      </w:tr>
      <w:tr w:rsidR="004F73CF" w:rsidRPr="00E23A10" w14:paraId="20D6BD75" w14:textId="77777777" w:rsidTr="00B9289A">
        <w:tc>
          <w:tcPr>
            <w:tcW w:w="9288" w:type="dxa"/>
            <w:gridSpan w:val="3"/>
          </w:tcPr>
          <w:p w14:paraId="0F03D388" w14:textId="77777777" w:rsidR="004F73CF" w:rsidRPr="00937402" w:rsidRDefault="004F73CF" w:rsidP="004F73CF">
            <w:pPr>
              <w:jc w:val="center"/>
              <w:rPr>
                <w:rFonts w:cstheme="minorHAnsi"/>
              </w:rPr>
            </w:pPr>
            <w:r w:rsidRPr="00937402">
              <w:rPr>
                <w:rFonts w:cstheme="minorHAnsi"/>
              </w:rPr>
              <w:t>UMIEJĘTNOŚCI</w:t>
            </w:r>
          </w:p>
        </w:tc>
      </w:tr>
      <w:tr w:rsidR="004F73CF" w:rsidRPr="00E23A10" w14:paraId="6117C112" w14:textId="77777777" w:rsidTr="00B9289A">
        <w:tc>
          <w:tcPr>
            <w:tcW w:w="1328" w:type="dxa"/>
          </w:tcPr>
          <w:p w14:paraId="7C215A43" w14:textId="67832EE9" w:rsidR="00DE4D7C" w:rsidRPr="00937402" w:rsidRDefault="00DE4D7C" w:rsidP="004F73CF">
            <w:pPr>
              <w:rPr>
                <w:rFonts w:cstheme="minorHAnsi"/>
                <w:strike/>
              </w:rPr>
            </w:pPr>
            <w:r w:rsidRPr="00937402">
              <w:rPr>
                <w:rFonts w:cstheme="minorHAnsi"/>
              </w:rPr>
              <w:t>Un_T_U_01</w:t>
            </w:r>
          </w:p>
        </w:tc>
        <w:tc>
          <w:tcPr>
            <w:tcW w:w="5828" w:type="dxa"/>
          </w:tcPr>
          <w:p w14:paraId="2690C4A3" w14:textId="6259BA8A" w:rsidR="004F73CF" w:rsidRPr="00937402" w:rsidRDefault="004F258B" w:rsidP="004F73CF">
            <w:pPr>
              <w:rPr>
                <w:rFonts w:cstheme="minorHAnsi"/>
              </w:rPr>
            </w:pPr>
            <w:r w:rsidRPr="00937402">
              <w:rPr>
                <w:color w:val="000000"/>
              </w:rPr>
              <w:t>Dokonuje samooceny w zakresie zasobów i talentów ora</w:t>
            </w:r>
            <w:r w:rsidR="00952571" w:rsidRPr="00937402">
              <w:rPr>
                <w:color w:val="000000"/>
              </w:rPr>
              <w:t xml:space="preserve">z potrafi dopasować je do </w:t>
            </w:r>
            <w:r w:rsidR="00281604" w:rsidRPr="00937402">
              <w:rPr>
                <w:color w:val="000000"/>
              </w:rPr>
              <w:t>określonych sytuacji</w:t>
            </w:r>
            <w:r w:rsidR="00D4476F" w:rsidRPr="00937402">
              <w:rPr>
                <w:color w:val="000000"/>
              </w:rPr>
              <w:t>.</w:t>
            </w:r>
          </w:p>
        </w:tc>
        <w:tc>
          <w:tcPr>
            <w:tcW w:w="2132" w:type="dxa"/>
          </w:tcPr>
          <w:p w14:paraId="1AD46447" w14:textId="2DEE505A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P6S_UU1</w:t>
            </w:r>
          </w:p>
        </w:tc>
      </w:tr>
      <w:tr w:rsidR="004F73CF" w:rsidRPr="00E23A10" w14:paraId="7684B568" w14:textId="77777777" w:rsidTr="00B9289A">
        <w:tc>
          <w:tcPr>
            <w:tcW w:w="1328" w:type="dxa"/>
          </w:tcPr>
          <w:p w14:paraId="6756C21A" w14:textId="7EED9FB8" w:rsidR="00DE4D7C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Un_T_U_02</w:t>
            </w:r>
          </w:p>
        </w:tc>
        <w:tc>
          <w:tcPr>
            <w:tcW w:w="5828" w:type="dxa"/>
          </w:tcPr>
          <w:p w14:paraId="0661553D" w14:textId="74A839D0" w:rsidR="004F73CF" w:rsidRPr="00937402" w:rsidRDefault="00875F97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 xml:space="preserve">Komunikuje </w:t>
            </w:r>
            <w:r w:rsidR="00952571" w:rsidRPr="00937402">
              <w:rPr>
                <w:rFonts w:cstheme="minorHAnsi"/>
              </w:rPr>
              <w:t xml:space="preserve">się </w:t>
            </w:r>
            <w:r w:rsidR="00281604" w:rsidRPr="00937402">
              <w:rPr>
                <w:rFonts w:cstheme="minorHAnsi"/>
              </w:rPr>
              <w:t>z grupą</w:t>
            </w:r>
            <w:r w:rsidRPr="00937402">
              <w:rPr>
                <w:rFonts w:cstheme="minorHAnsi"/>
              </w:rPr>
              <w:t xml:space="preserve"> w sposób zrozumiały</w:t>
            </w:r>
            <w:r w:rsidR="00281604" w:rsidRPr="00937402">
              <w:rPr>
                <w:rFonts w:cstheme="minorHAnsi"/>
              </w:rPr>
              <w:t xml:space="preserve"> oraz wyraża s</w:t>
            </w:r>
            <w:r w:rsidR="00D4476F" w:rsidRPr="00937402">
              <w:rPr>
                <w:rFonts w:cstheme="minorHAnsi"/>
              </w:rPr>
              <w:t>woje zdanie w sposób asertywny.</w:t>
            </w:r>
          </w:p>
        </w:tc>
        <w:tc>
          <w:tcPr>
            <w:tcW w:w="2132" w:type="dxa"/>
          </w:tcPr>
          <w:p w14:paraId="5F0FA6F4" w14:textId="39A09350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P6S_UU1</w:t>
            </w:r>
          </w:p>
        </w:tc>
      </w:tr>
      <w:tr w:rsidR="004F258B" w:rsidRPr="00E23A10" w14:paraId="4B473C44" w14:textId="77777777" w:rsidTr="00B9289A">
        <w:tc>
          <w:tcPr>
            <w:tcW w:w="1328" w:type="dxa"/>
          </w:tcPr>
          <w:p w14:paraId="2F42CC6F" w14:textId="2B4FCE57" w:rsidR="00DE4D7C" w:rsidRPr="00937402" w:rsidRDefault="00DE4D7C" w:rsidP="004F73CF">
            <w:pPr>
              <w:rPr>
                <w:rFonts w:cstheme="minorHAnsi"/>
                <w:strike/>
              </w:rPr>
            </w:pPr>
            <w:r w:rsidRPr="00937402">
              <w:rPr>
                <w:rFonts w:cstheme="minorHAnsi"/>
              </w:rPr>
              <w:t>Un_T_U_03</w:t>
            </w:r>
          </w:p>
        </w:tc>
        <w:tc>
          <w:tcPr>
            <w:tcW w:w="5828" w:type="dxa"/>
          </w:tcPr>
          <w:p w14:paraId="30A988CE" w14:textId="7AB916B8" w:rsidR="004F258B" w:rsidRPr="00937402" w:rsidRDefault="002166E5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 xml:space="preserve">Potrafi formułować cele dydaktyczne </w:t>
            </w:r>
            <w:r w:rsidRPr="00937402">
              <w:rPr>
                <w:rFonts w:cstheme="minorHAnsi"/>
                <w:color w:val="000000" w:themeColor="text1"/>
              </w:rPr>
              <w:t>oraz</w:t>
            </w:r>
            <w:r w:rsidR="002161FE" w:rsidRPr="00937402">
              <w:rPr>
                <w:rFonts w:cstheme="minorHAnsi"/>
                <w:color w:val="FF0000"/>
              </w:rPr>
              <w:t xml:space="preserve"> </w:t>
            </w:r>
            <w:r w:rsidR="002161FE" w:rsidRPr="00937402">
              <w:rPr>
                <w:rFonts w:cstheme="minorHAnsi"/>
              </w:rPr>
              <w:t>korzystać z metod uczenia się w celu ich osiągnięcia</w:t>
            </w:r>
            <w:r w:rsidRPr="00937402">
              <w:rPr>
                <w:rFonts w:cstheme="minorHAnsi"/>
              </w:rPr>
              <w:t xml:space="preserve"> </w:t>
            </w:r>
            <w:r w:rsidR="00711552" w:rsidRPr="00937402">
              <w:rPr>
                <w:rFonts w:cstheme="minorHAnsi"/>
              </w:rPr>
              <w:t>.</w:t>
            </w:r>
          </w:p>
        </w:tc>
        <w:tc>
          <w:tcPr>
            <w:tcW w:w="2132" w:type="dxa"/>
          </w:tcPr>
          <w:p w14:paraId="72F20F70" w14:textId="604023E6" w:rsidR="004F258B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P6S_UU1</w:t>
            </w:r>
          </w:p>
        </w:tc>
      </w:tr>
      <w:tr w:rsidR="004F73CF" w:rsidRPr="00E23A10" w14:paraId="41BA3F02" w14:textId="77777777" w:rsidTr="00B9289A">
        <w:tc>
          <w:tcPr>
            <w:tcW w:w="9288" w:type="dxa"/>
            <w:gridSpan w:val="3"/>
          </w:tcPr>
          <w:p w14:paraId="5C303DA8" w14:textId="77777777" w:rsidR="004F73CF" w:rsidRPr="00937402" w:rsidRDefault="004F73CF" w:rsidP="004F73CF">
            <w:pPr>
              <w:jc w:val="center"/>
              <w:rPr>
                <w:rFonts w:cstheme="minorHAnsi"/>
              </w:rPr>
            </w:pPr>
            <w:r w:rsidRPr="00937402">
              <w:rPr>
                <w:rFonts w:cstheme="minorHAnsi"/>
              </w:rPr>
              <w:t>KOMPETENCJE SPOŁECZNE</w:t>
            </w:r>
          </w:p>
        </w:tc>
      </w:tr>
      <w:tr w:rsidR="004F73CF" w:rsidRPr="00E23A10" w14:paraId="40E20D72" w14:textId="77777777" w:rsidTr="00B9289A">
        <w:tc>
          <w:tcPr>
            <w:tcW w:w="1328" w:type="dxa"/>
          </w:tcPr>
          <w:p w14:paraId="210FF590" w14:textId="46BD160E" w:rsidR="00C219D4" w:rsidRPr="00937402" w:rsidRDefault="00C219D4" w:rsidP="004F73CF">
            <w:pPr>
              <w:rPr>
                <w:rFonts w:cstheme="minorHAnsi"/>
                <w:strike/>
              </w:rPr>
            </w:pPr>
            <w:r w:rsidRPr="00937402">
              <w:rPr>
                <w:rFonts w:cstheme="minorHAnsi"/>
              </w:rPr>
              <w:t>Un_T_K_01</w:t>
            </w:r>
          </w:p>
        </w:tc>
        <w:tc>
          <w:tcPr>
            <w:tcW w:w="5828" w:type="dxa"/>
          </w:tcPr>
          <w:p w14:paraId="7C4C53E0" w14:textId="32B9CF82" w:rsidR="004F73CF" w:rsidRPr="00937402" w:rsidRDefault="004F258B" w:rsidP="004F73CF">
            <w:pPr>
              <w:rPr>
                <w:rFonts w:cstheme="minorHAnsi"/>
              </w:rPr>
            </w:pPr>
            <w:r w:rsidRPr="00937402">
              <w:rPr>
                <w:color w:val="000000"/>
              </w:rPr>
              <w:t xml:space="preserve">Wykazuje zaangażowanie w realizację zadań </w:t>
            </w:r>
            <w:r w:rsidR="002166E5" w:rsidRPr="00937402">
              <w:rPr>
                <w:color w:val="000000"/>
              </w:rPr>
              <w:t>dydaktycznych</w:t>
            </w:r>
            <w:r w:rsidRPr="00937402">
              <w:rPr>
                <w:color w:val="000000"/>
              </w:rPr>
              <w:t xml:space="preserve">, w </w:t>
            </w:r>
            <w:r w:rsidR="002166E5" w:rsidRPr="00937402">
              <w:rPr>
                <w:color w:val="000000"/>
              </w:rPr>
              <w:t>t</w:t>
            </w:r>
            <w:r w:rsidR="00D4476F" w:rsidRPr="00937402">
              <w:rPr>
                <w:color w:val="000000"/>
              </w:rPr>
              <w:t>ym indywidualnych i zespołowych.</w:t>
            </w:r>
          </w:p>
        </w:tc>
        <w:tc>
          <w:tcPr>
            <w:tcW w:w="2132" w:type="dxa"/>
          </w:tcPr>
          <w:p w14:paraId="173AABEB" w14:textId="68D42820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P6S_KO3</w:t>
            </w:r>
          </w:p>
        </w:tc>
      </w:tr>
      <w:tr w:rsidR="004F73CF" w:rsidRPr="00E23A10" w14:paraId="395E2432" w14:textId="77777777" w:rsidTr="00B9289A">
        <w:tc>
          <w:tcPr>
            <w:tcW w:w="1328" w:type="dxa"/>
          </w:tcPr>
          <w:p w14:paraId="4B84FA68" w14:textId="684C3E3B" w:rsidR="00C219D4" w:rsidRPr="00937402" w:rsidRDefault="00C219D4" w:rsidP="004F73CF">
            <w:pPr>
              <w:rPr>
                <w:rFonts w:cstheme="minorHAnsi"/>
                <w:strike/>
              </w:rPr>
            </w:pPr>
            <w:r w:rsidRPr="00937402">
              <w:rPr>
                <w:rFonts w:cstheme="minorHAnsi"/>
              </w:rPr>
              <w:t>Un_T_K</w:t>
            </w:r>
            <w:r w:rsidR="00C80826" w:rsidRPr="00937402">
              <w:rPr>
                <w:rFonts w:cstheme="minorHAnsi"/>
              </w:rPr>
              <w:t>_02</w:t>
            </w:r>
          </w:p>
        </w:tc>
        <w:tc>
          <w:tcPr>
            <w:tcW w:w="5828" w:type="dxa"/>
          </w:tcPr>
          <w:p w14:paraId="478755DA" w14:textId="64285578" w:rsidR="004F73CF" w:rsidRPr="00937402" w:rsidRDefault="004F258B" w:rsidP="004F73CF">
            <w:pPr>
              <w:rPr>
                <w:rFonts w:cstheme="minorHAnsi"/>
              </w:rPr>
            </w:pPr>
            <w:r w:rsidRPr="00937402">
              <w:rPr>
                <w:color w:val="000000"/>
              </w:rPr>
              <w:t xml:space="preserve">Doskonali i uzupełnia wiedzę, umiejętności, postawy i narzędzia (w tym ICT) </w:t>
            </w:r>
            <w:r w:rsidR="002166E5" w:rsidRPr="00937402">
              <w:rPr>
                <w:color w:val="000000"/>
              </w:rPr>
              <w:t>niezbędne do osiągania założonych celów dydaktycznych</w:t>
            </w:r>
            <w:r w:rsidRPr="00937402">
              <w:rPr>
                <w:color w:val="000000"/>
              </w:rPr>
              <w:t xml:space="preserve"> (</w:t>
            </w:r>
            <w:proofErr w:type="spellStart"/>
            <w:r w:rsidRPr="00937402">
              <w:rPr>
                <w:color w:val="000000"/>
              </w:rPr>
              <w:t>Lifelong</w:t>
            </w:r>
            <w:proofErr w:type="spellEnd"/>
            <w:r w:rsidRPr="00937402">
              <w:rPr>
                <w:color w:val="000000"/>
              </w:rPr>
              <w:t xml:space="preserve"> oraz </w:t>
            </w:r>
            <w:proofErr w:type="spellStart"/>
            <w:r w:rsidRPr="00937402">
              <w:rPr>
                <w:color w:val="000000"/>
              </w:rPr>
              <w:t>Lifewide</w:t>
            </w:r>
            <w:proofErr w:type="spellEnd"/>
            <w:r w:rsidRPr="00937402">
              <w:rPr>
                <w:color w:val="000000"/>
              </w:rPr>
              <w:t xml:space="preserve"> Learning).</w:t>
            </w:r>
          </w:p>
        </w:tc>
        <w:tc>
          <w:tcPr>
            <w:tcW w:w="2132" w:type="dxa"/>
          </w:tcPr>
          <w:p w14:paraId="2DF55F84" w14:textId="48BF32C0" w:rsidR="004F73CF" w:rsidRPr="00937402" w:rsidRDefault="00DE4D7C" w:rsidP="004F73CF">
            <w:pPr>
              <w:rPr>
                <w:rFonts w:cstheme="minorHAnsi"/>
              </w:rPr>
            </w:pPr>
            <w:r w:rsidRPr="00937402">
              <w:rPr>
                <w:rFonts w:cstheme="minorHAnsi"/>
              </w:rPr>
              <w:t>P6S_KO3</w:t>
            </w:r>
          </w:p>
        </w:tc>
      </w:tr>
    </w:tbl>
    <w:p w14:paraId="6B9F5273" w14:textId="77777777" w:rsidR="003C473D" w:rsidRPr="00E23A10" w:rsidRDefault="003C473D" w:rsidP="003C473D">
      <w:pPr>
        <w:pStyle w:val="Akapitzlist"/>
        <w:ind w:left="1080"/>
        <w:rPr>
          <w:rFonts w:cstheme="minorHAnsi"/>
          <w:b/>
        </w:rPr>
      </w:pPr>
    </w:p>
    <w:p w14:paraId="5A2B0022" w14:textId="77777777" w:rsidR="00FC6CE1" w:rsidRPr="00E23A10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E23A10" w14:paraId="28DA2A59" w14:textId="77777777" w:rsidTr="00FC6CE1">
        <w:tc>
          <w:tcPr>
            <w:tcW w:w="9212" w:type="dxa"/>
          </w:tcPr>
          <w:p w14:paraId="5ED4DDC8" w14:textId="77777777" w:rsidR="00281604" w:rsidRDefault="006722A6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tutoringu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937D3E2" w14:textId="79C38530" w:rsidR="007D18F6" w:rsidRPr="007D18F6" w:rsidRDefault="00281604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C05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kreślanie celów edukacyjnych </w:t>
            </w:r>
          </w:p>
          <w:p w14:paraId="0D2DFB5C" w14:textId="16BD5142" w:rsidR="007D18F6" w:rsidRPr="007D18F6" w:rsidRDefault="00E352DE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Znaczenie talentów w </w:t>
            </w:r>
            <w:r w:rsidR="00281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rozwoju osobistym</w:t>
            </w:r>
          </w:p>
          <w:p w14:paraId="3810BF61" w14:textId="1B7C14EC" w:rsidR="007D18F6" w:rsidRPr="007D18F6" w:rsidRDefault="007D18F6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</w:t>
            </w:r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autoprezentacja</w:t>
            </w: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Elevator</w:t>
            </w:r>
            <w:proofErr w:type="spellEnd"/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pitch</w:t>
            </w:r>
            <w:proofErr w:type="spellEnd"/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14:paraId="758AC699" w14:textId="77777777" w:rsidR="007D18F6" w:rsidRPr="007D18F6" w:rsidRDefault="007D18F6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Praca zespołowa: dynamika grupy, komunikacja zwrotna, synergie i bariery</w:t>
            </w:r>
          </w:p>
          <w:p w14:paraId="67F1DE08" w14:textId="27D7FE52" w:rsidR="007D18F6" w:rsidRPr="007D18F6" w:rsidRDefault="006722A6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projektów dydaktycznych</w:t>
            </w:r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active</w:t>
            </w:r>
            <w:proofErr w:type="spellEnd"/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8D10E0" w:rsidRP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experience-based</w:t>
            </w:r>
            <w:proofErr w:type="spellEnd"/>
            <w:r w:rsidR="008D10E0" w:rsidRP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learning</w:t>
            </w:r>
            <w:r w:rsidR="008D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4DFBBE3" w14:textId="2676FDE4" w:rsidR="007D18F6" w:rsidRDefault="007D18F6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Zarządzanie czasem </w:t>
            </w:r>
          </w:p>
          <w:p w14:paraId="3DF6CFD9" w14:textId="7F972A12" w:rsidR="00281604" w:rsidRPr="007D18F6" w:rsidRDefault="00281604" w:rsidP="007D18F6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Radzenie sobie ze stresem</w:t>
            </w:r>
          </w:p>
          <w:p w14:paraId="3EB10A05" w14:textId="41C7BBA8" w:rsidR="00FC6CE1" w:rsidRPr="007D18F6" w:rsidRDefault="007D18F6" w:rsidP="00FC6CE1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Zaliczenie projektu końcowego (prezentacje projektów </w:t>
            </w:r>
            <w:r w:rsidR="002816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dydaktycznych</w:t>
            </w:r>
            <w:r w:rsidRPr="007D1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</w:tr>
    </w:tbl>
    <w:p w14:paraId="54976B94" w14:textId="77777777" w:rsidR="00FC6CE1" w:rsidRPr="00E23A10" w:rsidRDefault="00FC6CE1" w:rsidP="00FC6CE1">
      <w:pPr>
        <w:rPr>
          <w:rFonts w:cstheme="minorHAnsi"/>
          <w:b/>
        </w:rPr>
      </w:pPr>
    </w:p>
    <w:p w14:paraId="5006DF09" w14:textId="77777777" w:rsidR="004F73CF" w:rsidRPr="00E23A10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>Metody realizacji</w:t>
      </w:r>
      <w:r w:rsidR="008E4017" w:rsidRPr="00E23A10">
        <w:rPr>
          <w:rFonts w:cstheme="minorHAnsi"/>
          <w:b/>
        </w:rPr>
        <w:t xml:space="preserve"> </w:t>
      </w:r>
      <w:r w:rsidR="00450FA6" w:rsidRPr="00E23A10">
        <w:rPr>
          <w:rFonts w:cstheme="minorHAnsi"/>
          <w:b/>
        </w:rPr>
        <w:t xml:space="preserve">i weryfikacji </w:t>
      </w:r>
      <w:r w:rsidR="008E4017" w:rsidRPr="00E23A10">
        <w:rPr>
          <w:rFonts w:cstheme="minorHAnsi"/>
          <w:b/>
        </w:rPr>
        <w:t xml:space="preserve">efektów </w:t>
      </w:r>
      <w:r w:rsidR="00F54F71" w:rsidRPr="00E23A10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8"/>
        <w:gridCol w:w="2643"/>
        <w:gridCol w:w="2777"/>
        <w:gridCol w:w="2540"/>
      </w:tblGrid>
      <w:tr w:rsidR="00450FA6" w:rsidRPr="00E23A10" w14:paraId="6930EA52" w14:textId="77777777" w:rsidTr="001B7F54">
        <w:tc>
          <w:tcPr>
            <w:tcW w:w="1328" w:type="dxa"/>
            <w:vAlign w:val="center"/>
          </w:tcPr>
          <w:p w14:paraId="32A7470B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Symbol efektu</w:t>
            </w:r>
          </w:p>
        </w:tc>
        <w:tc>
          <w:tcPr>
            <w:tcW w:w="2643" w:type="dxa"/>
            <w:vAlign w:val="center"/>
          </w:tcPr>
          <w:p w14:paraId="565D449D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Metody dydaktyczne</w:t>
            </w:r>
          </w:p>
          <w:p w14:paraId="531E3026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  <w:i/>
              </w:rPr>
              <w:t>(lista wyboru)</w:t>
            </w:r>
          </w:p>
        </w:tc>
        <w:tc>
          <w:tcPr>
            <w:tcW w:w="2777" w:type="dxa"/>
            <w:vAlign w:val="center"/>
          </w:tcPr>
          <w:p w14:paraId="4829F7F9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Metody weryfikacji</w:t>
            </w:r>
          </w:p>
          <w:p w14:paraId="0D1AE0F4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  <w:i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5B34ADC8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Sposoby dokumentacji</w:t>
            </w:r>
          </w:p>
          <w:p w14:paraId="0EFBB3E4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  <w:i/>
              </w:rPr>
              <w:t>(lista wyboru)</w:t>
            </w:r>
          </w:p>
        </w:tc>
      </w:tr>
      <w:tr w:rsidR="00450FA6" w:rsidRPr="00E23A10" w14:paraId="7E22E3C9" w14:textId="77777777" w:rsidTr="001B7F54">
        <w:tc>
          <w:tcPr>
            <w:tcW w:w="9288" w:type="dxa"/>
            <w:gridSpan w:val="4"/>
            <w:vAlign w:val="center"/>
          </w:tcPr>
          <w:p w14:paraId="149A4A59" w14:textId="77777777" w:rsidR="00450FA6" w:rsidRPr="00E23A10" w:rsidRDefault="00450FA6" w:rsidP="00450FA6">
            <w:pPr>
              <w:jc w:val="center"/>
              <w:rPr>
                <w:rFonts w:cstheme="minorHAnsi"/>
              </w:rPr>
            </w:pPr>
            <w:r w:rsidRPr="00E23A10">
              <w:rPr>
                <w:rFonts w:cstheme="minorHAnsi"/>
              </w:rPr>
              <w:t>WIEDZA</w:t>
            </w:r>
          </w:p>
        </w:tc>
      </w:tr>
      <w:tr w:rsidR="001B7F54" w:rsidRPr="001B7F54" w14:paraId="5F1CA0DA" w14:textId="77777777" w:rsidTr="001B7F54">
        <w:tc>
          <w:tcPr>
            <w:tcW w:w="1328" w:type="dxa"/>
          </w:tcPr>
          <w:p w14:paraId="1B89A3B6" w14:textId="6159AE5D" w:rsidR="00450FA6" w:rsidRPr="001B7F54" w:rsidRDefault="00303054" w:rsidP="00303054">
            <w:pPr>
              <w:rPr>
                <w:rFonts w:cstheme="minorHAnsi"/>
                <w:strike/>
              </w:rPr>
            </w:pPr>
            <w:r w:rsidRPr="001B7F54">
              <w:rPr>
                <w:rFonts w:cstheme="minorHAnsi"/>
              </w:rPr>
              <w:t>Un_T_W_01</w:t>
            </w:r>
          </w:p>
        </w:tc>
        <w:tc>
          <w:tcPr>
            <w:tcW w:w="2643" w:type="dxa"/>
          </w:tcPr>
          <w:p w14:paraId="0A5A432E" w14:textId="1746CADD" w:rsidR="00450FA6" w:rsidRPr="001B7F54" w:rsidRDefault="00021016" w:rsidP="002D1A52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Studium przypadku </w:t>
            </w:r>
          </w:p>
        </w:tc>
        <w:tc>
          <w:tcPr>
            <w:tcW w:w="2777" w:type="dxa"/>
          </w:tcPr>
          <w:p w14:paraId="43CFE8D1" w14:textId="4E8CDC85" w:rsidR="00450FA6" w:rsidRPr="001B7F54" w:rsidRDefault="00021016" w:rsidP="002D1A52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Prezentacja </w:t>
            </w:r>
          </w:p>
        </w:tc>
        <w:tc>
          <w:tcPr>
            <w:tcW w:w="2540" w:type="dxa"/>
          </w:tcPr>
          <w:p w14:paraId="1A23811B" w14:textId="29F2927A" w:rsidR="00450FA6" w:rsidRPr="001B7F54" w:rsidRDefault="00021016" w:rsidP="002D1A52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Karta oceny/Raport z obserwacji </w:t>
            </w:r>
          </w:p>
        </w:tc>
      </w:tr>
      <w:tr w:rsidR="001B7F54" w:rsidRPr="001B7F54" w14:paraId="709D11BF" w14:textId="77777777" w:rsidTr="001B7F54">
        <w:tc>
          <w:tcPr>
            <w:tcW w:w="1328" w:type="dxa"/>
          </w:tcPr>
          <w:p w14:paraId="6853C64D" w14:textId="34D90FE1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643" w:type="dxa"/>
          </w:tcPr>
          <w:p w14:paraId="70EB6285" w14:textId="6AC579A8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777" w:type="dxa"/>
          </w:tcPr>
          <w:p w14:paraId="112F6D66" w14:textId="0CF33F06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14:paraId="638496E1" w14:textId="38937B70" w:rsidR="00021016" w:rsidRPr="001B7F54" w:rsidRDefault="00021016" w:rsidP="00021016">
            <w:pPr>
              <w:rPr>
                <w:rFonts w:cstheme="minorHAnsi"/>
              </w:rPr>
            </w:pPr>
          </w:p>
        </w:tc>
      </w:tr>
      <w:tr w:rsidR="001B7F54" w:rsidRPr="001B7F54" w14:paraId="57ADF582" w14:textId="77777777" w:rsidTr="001B7F54">
        <w:tc>
          <w:tcPr>
            <w:tcW w:w="1328" w:type="dxa"/>
          </w:tcPr>
          <w:p w14:paraId="54BECEB0" w14:textId="688F857F" w:rsidR="00303054" w:rsidRPr="001B7F54" w:rsidRDefault="00303054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Un_T_W_02</w:t>
            </w:r>
          </w:p>
        </w:tc>
        <w:tc>
          <w:tcPr>
            <w:tcW w:w="2643" w:type="dxa"/>
          </w:tcPr>
          <w:p w14:paraId="370C0AFB" w14:textId="6085FE24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Dyskusja, studium przypadku, analiza literatury </w:t>
            </w:r>
          </w:p>
        </w:tc>
        <w:tc>
          <w:tcPr>
            <w:tcW w:w="2777" w:type="dxa"/>
          </w:tcPr>
          <w:p w14:paraId="640E1F3D" w14:textId="56906AB9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Prezentacja </w:t>
            </w:r>
          </w:p>
        </w:tc>
        <w:tc>
          <w:tcPr>
            <w:tcW w:w="2540" w:type="dxa"/>
          </w:tcPr>
          <w:p w14:paraId="0CD1621F" w14:textId="36BC2745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Karta oceny/Raport z obserwacji </w:t>
            </w:r>
          </w:p>
        </w:tc>
      </w:tr>
      <w:tr w:rsidR="001B7F54" w:rsidRPr="001B7F54" w14:paraId="55CDFA39" w14:textId="77777777" w:rsidTr="001B7F54">
        <w:tc>
          <w:tcPr>
            <w:tcW w:w="9288" w:type="dxa"/>
            <w:gridSpan w:val="4"/>
            <w:vAlign w:val="center"/>
          </w:tcPr>
          <w:p w14:paraId="47B0698C" w14:textId="77777777" w:rsidR="00021016" w:rsidRPr="001B7F54" w:rsidRDefault="00021016" w:rsidP="00021016">
            <w:pPr>
              <w:jc w:val="center"/>
              <w:rPr>
                <w:rFonts w:cstheme="minorHAnsi"/>
              </w:rPr>
            </w:pPr>
            <w:r w:rsidRPr="001B7F54">
              <w:rPr>
                <w:rFonts w:cstheme="minorHAnsi"/>
              </w:rPr>
              <w:t>UMIEJĘTNOŚCI</w:t>
            </w:r>
          </w:p>
        </w:tc>
      </w:tr>
      <w:tr w:rsidR="001B7F54" w:rsidRPr="001B7F54" w14:paraId="5BD30D4C" w14:textId="77777777" w:rsidTr="001B7F54">
        <w:tc>
          <w:tcPr>
            <w:tcW w:w="1328" w:type="dxa"/>
          </w:tcPr>
          <w:p w14:paraId="23621BCF" w14:textId="2F41442D" w:rsidR="00C80826" w:rsidRPr="001B7F54" w:rsidRDefault="00C8082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Un_T_U_01</w:t>
            </w:r>
          </w:p>
        </w:tc>
        <w:tc>
          <w:tcPr>
            <w:tcW w:w="2643" w:type="dxa"/>
          </w:tcPr>
          <w:p w14:paraId="05D1A08E" w14:textId="25080EE3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Gra dydaktyczna </w:t>
            </w:r>
          </w:p>
        </w:tc>
        <w:tc>
          <w:tcPr>
            <w:tcW w:w="2777" w:type="dxa"/>
          </w:tcPr>
          <w:p w14:paraId="56091E95" w14:textId="0E7DBDA2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Test </w:t>
            </w:r>
          </w:p>
        </w:tc>
        <w:tc>
          <w:tcPr>
            <w:tcW w:w="2540" w:type="dxa"/>
          </w:tcPr>
          <w:p w14:paraId="36E72068" w14:textId="3407370B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Wyniki testu </w:t>
            </w:r>
          </w:p>
        </w:tc>
      </w:tr>
      <w:tr w:rsidR="001B7F54" w:rsidRPr="001B7F54" w14:paraId="17EA151B" w14:textId="77777777" w:rsidTr="001B7F54">
        <w:tc>
          <w:tcPr>
            <w:tcW w:w="1328" w:type="dxa"/>
          </w:tcPr>
          <w:p w14:paraId="4AB1FC71" w14:textId="2C1116A8" w:rsidR="00C80826" w:rsidRPr="001B7F54" w:rsidRDefault="00C80826" w:rsidP="00021016">
            <w:pPr>
              <w:rPr>
                <w:rFonts w:cstheme="minorHAnsi"/>
                <w:strike/>
              </w:rPr>
            </w:pPr>
            <w:r w:rsidRPr="001B7F54">
              <w:rPr>
                <w:rFonts w:cstheme="minorHAnsi"/>
              </w:rPr>
              <w:t>Un_T_U_02</w:t>
            </w:r>
          </w:p>
        </w:tc>
        <w:tc>
          <w:tcPr>
            <w:tcW w:w="2643" w:type="dxa"/>
          </w:tcPr>
          <w:p w14:paraId="292E611B" w14:textId="151A5353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Praca w zespołach </w:t>
            </w:r>
          </w:p>
        </w:tc>
        <w:tc>
          <w:tcPr>
            <w:tcW w:w="2777" w:type="dxa"/>
          </w:tcPr>
          <w:p w14:paraId="73500B6B" w14:textId="441D9D66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 xml:space="preserve">Obserwacja </w:t>
            </w:r>
          </w:p>
        </w:tc>
        <w:tc>
          <w:tcPr>
            <w:tcW w:w="2540" w:type="dxa"/>
          </w:tcPr>
          <w:p w14:paraId="6D8A418B" w14:textId="77777777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Karta oceny pracy w</w:t>
            </w:r>
          </w:p>
          <w:p w14:paraId="60D2F411" w14:textId="6C017478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grupie</w:t>
            </w:r>
          </w:p>
        </w:tc>
      </w:tr>
      <w:tr w:rsidR="001B7F54" w:rsidRPr="001B7F54" w14:paraId="0E23789C" w14:textId="77777777" w:rsidTr="001B7F54">
        <w:tc>
          <w:tcPr>
            <w:tcW w:w="1328" w:type="dxa"/>
          </w:tcPr>
          <w:p w14:paraId="0B57094F" w14:textId="3AE3B5BD" w:rsidR="00C80826" w:rsidRPr="001B7F54" w:rsidRDefault="00C80826" w:rsidP="00021016">
            <w:pPr>
              <w:rPr>
                <w:rFonts w:cstheme="minorHAnsi"/>
                <w:strike/>
              </w:rPr>
            </w:pPr>
            <w:r w:rsidRPr="001B7F54">
              <w:rPr>
                <w:rFonts w:cstheme="minorHAnsi"/>
              </w:rPr>
              <w:t>Un_T_U_03</w:t>
            </w:r>
          </w:p>
        </w:tc>
        <w:tc>
          <w:tcPr>
            <w:tcW w:w="2643" w:type="dxa"/>
          </w:tcPr>
          <w:p w14:paraId="2369B5AE" w14:textId="77777777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Metoda problemowa</w:t>
            </w:r>
          </w:p>
          <w:p w14:paraId="296B91A8" w14:textId="77777777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PBL (Problem-</w:t>
            </w:r>
            <w:proofErr w:type="spellStart"/>
            <w:r w:rsidRPr="001B7F54">
              <w:rPr>
                <w:rFonts w:cstheme="minorHAnsi"/>
              </w:rPr>
              <w:t>Based</w:t>
            </w:r>
            <w:proofErr w:type="spellEnd"/>
          </w:p>
          <w:p w14:paraId="250CE43B" w14:textId="1EBF96EA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lastRenderedPageBreak/>
              <w:t>Learning)</w:t>
            </w:r>
          </w:p>
        </w:tc>
        <w:tc>
          <w:tcPr>
            <w:tcW w:w="2777" w:type="dxa"/>
          </w:tcPr>
          <w:p w14:paraId="69F3FE76" w14:textId="77777777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lastRenderedPageBreak/>
              <w:t>Sprawdzenie umiejętności</w:t>
            </w:r>
          </w:p>
          <w:p w14:paraId="7A9C7EAD" w14:textId="5075D36D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praktycznych</w:t>
            </w:r>
          </w:p>
        </w:tc>
        <w:tc>
          <w:tcPr>
            <w:tcW w:w="2540" w:type="dxa"/>
          </w:tcPr>
          <w:p w14:paraId="5CEAB3E3" w14:textId="77777777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Karta oceny/Raport z</w:t>
            </w:r>
          </w:p>
          <w:p w14:paraId="60B4AB7B" w14:textId="3303FD5B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obserwacji</w:t>
            </w:r>
          </w:p>
        </w:tc>
      </w:tr>
      <w:tr w:rsidR="001B7F54" w:rsidRPr="001B7F54" w14:paraId="33AC95D5" w14:textId="77777777" w:rsidTr="001B7F54">
        <w:tc>
          <w:tcPr>
            <w:tcW w:w="9288" w:type="dxa"/>
            <w:gridSpan w:val="4"/>
            <w:vAlign w:val="center"/>
          </w:tcPr>
          <w:p w14:paraId="0A3879FD" w14:textId="77777777" w:rsidR="00021016" w:rsidRPr="001B7F54" w:rsidRDefault="00021016" w:rsidP="00021016">
            <w:pPr>
              <w:jc w:val="center"/>
              <w:rPr>
                <w:rFonts w:cstheme="minorHAnsi"/>
              </w:rPr>
            </w:pPr>
            <w:r w:rsidRPr="001B7F54">
              <w:rPr>
                <w:rFonts w:cstheme="minorHAnsi"/>
              </w:rPr>
              <w:lastRenderedPageBreak/>
              <w:t>KOMPETENCJE SPOŁECZNE</w:t>
            </w:r>
          </w:p>
        </w:tc>
      </w:tr>
      <w:tr w:rsidR="001B7F54" w:rsidRPr="001B7F54" w14:paraId="02909E3F" w14:textId="77777777" w:rsidTr="001B7F54">
        <w:tc>
          <w:tcPr>
            <w:tcW w:w="1328" w:type="dxa"/>
          </w:tcPr>
          <w:p w14:paraId="7EFCEBAF" w14:textId="721ACD3B" w:rsidR="00C80826" w:rsidRPr="001B7F54" w:rsidRDefault="00C80826" w:rsidP="00021016">
            <w:pPr>
              <w:rPr>
                <w:rFonts w:cstheme="minorHAnsi"/>
                <w:strike/>
              </w:rPr>
            </w:pPr>
            <w:r w:rsidRPr="001B7F54">
              <w:rPr>
                <w:rFonts w:cstheme="minorHAnsi"/>
              </w:rPr>
              <w:t>Un_T_K_01</w:t>
            </w:r>
          </w:p>
        </w:tc>
        <w:tc>
          <w:tcPr>
            <w:tcW w:w="2643" w:type="dxa"/>
          </w:tcPr>
          <w:p w14:paraId="47EA9A93" w14:textId="700EBE71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Metoda projektu</w:t>
            </w:r>
          </w:p>
        </w:tc>
        <w:tc>
          <w:tcPr>
            <w:tcW w:w="2777" w:type="dxa"/>
          </w:tcPr>
          <w:p w14:paraId="0E38D8F0" w14:textId="4B9961C0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Przygotowanie / wykonanie projektu</w:t>
            </w:r>
          </w:p>
        </w:tc>
        <w:tc>
          <w:tcPr>
            <w:tcW w:w="2540" w:type="dxa"/>
          </w:tcPr>
          <w:p w14:paraId="35E7395E" w14:textId="6B0C2EE8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Karta oceny projektu</w:t>
            </w:r>
          </w:p>
        </w:tc>
      </w:tr>
      <w:tr w:rsidR="001B7F54" w:rsidRPr="001B7F54" w14:paraId="19453947" w14:textId="77777777" w:rsidTr="001B7F54">
        <w:tc>
          <w:tcPr>
            <w:tcW w:w="1328" w:type="dxa"/>
          </w:tcPr>
          <w:p w14:paraId="01139B3A" w14:textId="604894BA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643" w:type="dxa"/>
          </w:tcPr>
          <w:p w14:paraId="6836A65C" w14:textId="3ED08344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777" w:type="dxa"/>
          </w:tcPr>
          <w:p w14:paraId="1399014B" w14:textId="5F28E470" w:rsidR="00021016" w:rsidRPr="001B7F54" w:rsidRDefault="00021016" w:rsidP="00021016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14:paraId="6FD353DD" w14:textId="7F00DCF0" w:rsidR="00021016" w:rsidRPr="001B7F54" w:rsidRDefault="00021016" w:rsidP="00021016">
            <w:pPr>
              <w:rPr>
                <w:rFonts w:cstheme="minorHAnsi"/>
              </w:rPr>
            </w:pPr>
          </w:p>
        </w:tc>
      </w:tr>
      <w:tr w:rsidR="001B7F54" w:rsidRPr="001B7F54" w14:paraId="005E7BFB" w14:textId="77777777" w:rsidTr="001B7F54">
        <w:tc>
          <w:tcPr>
            <w:tcW w:w="1328" w:type="dxa"/>
          </w:tcPr>
          <w:p w14:paraId="0FB3132A" w14:textId="28841BA0" w:rsidR="00C80826" w:rsidRPr="001B7F54" w:rsidRDefault="00C80826" w:rsidP="00021016">
            <w:pPr>
              <w:rPr>
                <w:rFonts w:cstheme="minorHAnsi"/>
              </w:rPr>
            </w:pPr>
            <w:r w:rsidRPr="001B7F54">
              <w:rPr>
                <w:rFonts w:cstheme="minorHAnsi"/>
              </w:rPr>
              <w:t>Un_T_K_02</w:t>
            </w:r>
          </w:p>
        </w:tc>
        <w:tc>
          <w:tcPr>
            <w:tcW w:w="2643" w:type="dxa"/>
          </w:tcPr>
          <w:p w14:paraId="63F2F8D7" w14:textId="72296914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Metoda projektu</w:t>
            </w:r>
          </w:p>
        </w:tc>
        <w:tc>
          <w:tcPr>
            <w:tcW w:w="2777" w:type="dxa"/>
          </w:tcPr>
          <w:p w14:paraId="7B412DFD" w14:textId="281F0D64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Przygotowanie / wykonanie projektu</w:t>
            </w:r>
          </w:p>
        </w:tc>
        <w:tc>
          <w:tcPr>
            <w:tcW w:w="2540" w:type="dxa"/>
          </w:tcPr>
          <w:p w14:paraId="0E8E339B" w14:textId="675D16FE" w:rsidR="00021016" w:rsidRPr="001B7F54" w:rsidRDefault="00021016" w:rsidP="00021016">
            <w:pPr>
              <w:rPr>
                <w:rFonts w:cstheme="minorHAnsi"/>
              </w:rPr>
            </w:pPr>
            <w:r w:rsidRPr="001B7F54">
              <w:t>Karta oceny projektu</w:t>
            </w:r>
          </w:p>
        </w:tc>
      </w:tr>
    </w:tbl>
    <w:p w14:paraId="43C70847" w14:textId="77777777" w:rsidR="00C961A5" w:rsidRPr="001B7F54" w:rsidRDefault="00C961A5" w:rsidP="004E2DB4">
      <w:pPr>
        <w:spacing w:after="0"/>
        <w:rPr>
          <w:rFonts w:cstheme="minorHAnsi"/>
        </w:rPr>
      </w:pPr>
    </w:p>
    <w:p w14:paraId="45955932" w14:textId="77777777" w:rsidR="003C473D" w:rsidRPr="00E23A10" w:rsidRDefault="003C473D" w:rsidP="003C473D">
      <w:pPr>
        <w:pStyle w:val="Akapitzlist"/>
        <w:ind w:left="1080"/>
        <w:rPr>
          <w:rFonts w:cstheme="minorHAnsi"/>
          <w:b/>
        </w:rPr>
      </w:pPr>
    </w:p>
    <w:p w14:paraId="0D8BAD62" w14:textId="77777777" w:rsidR="00BD58F9" w:rsidRPr="00E23A10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>Kryteria oceny</w:t>
      </w:r>
      <w:r w:rsidR="00C748B5" w:rsidRPr="00E23A10">
        <w:rPr>
          <w:rFonts w:cstheme="minorHAnsi"/>
          <w:b/>
        </w:rPr>
        <w:t>, wagi…</w:t>
      </w:r>
    </w:p>
    <w:p w14:paraId="41FEAA42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Zgromadzenie przez studentów odpowiedniej liczby punktów za:</w:t>
      </w:r>
    </w:p>
    <w:p w14:paraId="61D67B78" w14:textId="7C4B2569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1. Aktywne uczestnictwo w zajęciach (</w:t>
      </w:r>
      <w:r w:rsidR="00892D47">
        <w:rPr>
          <w:rFonts w:cstheme="minorHAnsi"/>
          <w:b/>
        </w:rPr>
        <w:t>2</w:t>
      </w:r>
      <w:r w:rsidR="00281604">
        <w:rPr>
          <w:rFonts w:cstheme="minorHAnsi"/>
          <w:b/>
        </w:rPr>
        <w:t>5</w:t>
      </w:r>
      <w:r w:rsidRPr="00021016">
        <w:rPr>
          <w:rFonts w:cstheme="minorHAnsi"/>
          <w:b/>
        </w:rPr>
        <w:t>%)</w:t>
      </w:r>
    </w:p>
    <w:p w14:paraId="7C4B8E18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2. Wykonanie konkretnych zadań postawionych przez prowadzącego na</w:t>
      </w:r>
    </w:p>
    <w:p w14:paraId="7997374F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poszczególnych etapach realizacji programu zajęć (w tym testy i kolokwia</w:t>
      </w:r>
    </w:p>
    <w:p w14:paraId="3931D6FF" w14:textId="640009DF" w:rsid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sprawdzające wiedzę) (</w:t>
      </w:r>
      <w:r w:rsidR="00892D47">
        <w:rPr>
          <w:rFonts w:cstheme="minorHAnsi"/>
          <w:b/>
        </w:rPr>
        <w:t>2</w:t>
      </w:r>
      <w:r w:rsidR="00281604">
        <w:rPr>
          <w:rFonts w:cstheme="minorHAnsi"/>
          <w:b/>
        </w:rPr>
        <w:t>5</w:t>
      </w:r>
      <w:r w:rsidRPr="00021016">
        <w:rPr>
          <w:rFonts w:cstheme="minorHAnsi"/>
          <w:b/>
        </w:rPr>
        <w:t>%)</w:t>
      </w:r>
    </w:p>
    <w:p w14:paraId="4811D3DF" w14:textId="5C9C7E4B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 xml:space="preserve">3. Realizacja projektu </w:t>
      </w:r>
      <w:r w:rsidR="00892D47">
        <w:rPr>
          <w:rFonts w:cstheme="minorHAnsi"/>
          <w:b/>
        </w:rPr>
        <w:t xml:space="preserve">biznesowego </w:t>
      </w:r>
      <w:r w:rsidRPr="00021016">
        <w:rPr>
          <w:rFonts w:cstheme="minorHAnsi"/>
          <w:b/>
        </w:rPr>
        <w:t>(</w:t>
      </w:r>
      <w:r w:rsidR="00281604">
        <w:rPr>
          <w:rFonts w:cstheme="minorHAnsi"/>
          <w:b/>
        </w:rPr>
        <w:t>5</w:t>
      </w:r>
      <w:r w:rsidRPr="00021016">
        <w:rPr>
          <w:rFonts w:cstheme="minorHAnsi"/>
          <w:b/>
        </w:rPr>
        <w:t>0%)</w:t>
      </w:r>
    </w:p>
    <w:p w14:paraId="6EF9E6AE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Kryteria oceny osiągniętych efektów kształcenia</w:t>
      </w:r>
    </w:p>
    <w:p w14:paraId="041384CB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Zgromadzenie odpowiedniej liczby punktów w 3 zakresach:</w:t>
      </w:r>
    </w:p>
    <w:p w14:paraId="7BDA22A7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1. Aktywne uczestnictwo: 0-100 pkt., zaliczenie od 50 pkt.</w:t>
      </w:r>
    </w:p>
    <w:p w14:paraId="7A7068BC" w14:textId="77777777" w:rsidR="00021016" w:rsidRP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2. Wykonanie zadań zleconych w trakcie realizacji programu: 0-100 pkt.,</w:t>
      </w:r>
    </w:p>
    <w:p w14:paraId="456EEF1B" w14:textId="3043A3B3" w:rsidR="00021016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>Zaliczenie od 50 pkt.</w:t>
      </w:r>
    </w:p>
    <w:p w14:paraId="4BD7AD8F" w14:textId="4371A623" w:rsidR="00021016" w:rsidRPr="00021016" w:rsidRDefault="00281604" w:rsidP="00021016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021016" w:rsidRPr="00021016">
        <w:rPr>
          <w:rFonts w:cstheme="minorHAnsi"/>
          <w:b/>
        </w:rPr>
        <w:t xml:space="preserve">. Realizacja projektu </w:t>
      </w:r>
      <w:r w:rsidR="00892D47">
        <w:rPr>
          <w:rFonts w:cstheme="minorHAnsi"/>
          <w:b/>
        </w:rPr>
        <w:t>biznesowego</w:t>
      </w:r>
      <w:r w:rsidR="00021016" w:rsidRPr="00021016">
        <w:rPr>
          <w:rFonts w:cstheme="minorHAnsi"/>
          <w:b/>
        </w:rPr>
        <w:t>: 0-100 pkt. Zaliczenie od 70 pkt.</w:t>
      </w:r>
    </w:p>
    <w:p w14:paraId="5758311C" w14:textId="3D04DE4F" w:rsidR="003C473D" w:rsidRPr="00E23A10" w:rsidRDefault="00021016" w:rsidP="00021016">
      <w:pPr>
        <w:rPr>
          <w:rFonts w:cstheme="minorHAnsi"/>
          <w:b/>
        </w:rPr>
      </w:pPr>
      <w:r w:rsidRPr="00021016">
        <w:rPr>
          <w:rFonts w:cstheme="minorHAnsi"/>
          <w:b/>
        </w:rPr>
        <w:t xml:space="preserve">Łączna minimalna liczba pkt. wymagana do zaliczenia przedmiotu: </w:t>
      </w:r>
      <w:r w:rsidR="00281604">
        <w:rPr>
          <w:rFonts w:cstheme="minorHAnsi"/>
          <w:b/>
        </w:rPr>
        <w:t>170</w:t>
      </w:r>
      <w:r w:rsidR="003C473D" w:rsidRPr="00E23A10">
        <w:rPr>
          <w:rFonts w:cstheme="minorHAnsi"/>
          <w:b/>
        </w:rPr>
        <w:br w:type="page"/>
      </w:r>
    </w:p>
    <w:p w14:paraId="6D60F5A2" w14:textId="77777777" w:rsidR="004E2DB4" w:rsidRPr="00E23A1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E23A10" w14:paraId="0FF47E1E" w14:textId="77777777" w:rsidTr="004E2DB4">
        <w:tc>
          <w:tcPr>
            <w:tcW w:w="4606" w:type="dxa"/>
          </w:tcPr>
          <w:p w14:paraId="3BBC285C" w14:textId="77777777" w:rsidR="004E2DB4" w:rsidRPr="00E23A10" w:rsidRDefault="004E2DB4" w:rsidP="004E2DB4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3C652977" w14:textId="77777777" w:rsidR="004E2DB4" w:rsidRPr="00E23A10" w:rsidRDefault="004E2DB4" w:rsidP="004E2DB4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Liczba godzin</w:t>
            </w:r>
          </w:p>
        </w:tc>
      </w:tr>
      <w:tr w:rsidR="004E2DB4" w:rsidRPr="00E23A10" w14:paraId="33BDF047" w14:textId="77777777" w:rsidTr="004E2DB4">
        <w:tc>
          <w:tcPr>
            <w:tcW w:w="4606" w:type="dxa"/>
          </w:tcPr>
          <w:p w14:paraId="31970E1B" w14:textId="77777777" w:rsidR="004E2DB4" w:rsidRPr="00E23A10" w:rsidRDefault="004E2DB4" w:rsidP="004E2DB4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 xml:space="preserve">Liczba godzin kontaktowych z nauczycielem </w:t>
            </w:r>
          </w:p>
          <w:p w14:paraId="0B04E70C" w14:textId="77777777" w:rsidR="004E2DB4" w:rsidRPr="00E23A1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5620648A" w14:textId="254780D5" w:rsidR="004E2DB4" w:rsidRPr="00E23A10" w:rsidRDefault="00E23A10" w:rsidP="004E2DB4">
            <w:pPr>
              <w:rPr>
                <w:rFonts w:cstheme="minorHAnsi"/>
                <w:b/>
              </w:rPr>
            </w:pPr>
            <w:r w:rsidRPr="00E23A10">
              <w:rPr>
                <w:rFonts w:cstheme="minorHAnsi"/>
                <w:b/>
                <w:bCs/>
                <w:color w:val="000000"/>
              </w:rPr>
              <w:t> </w:t>
            </w:r>
            <w:r w:rsidR="00281604">
              <w:rPr>
                <w:rFonts w:cstheme="minorHAnsi"/>
                <w:b/>
                <w:bCs/>
                <w:color w:val="000000"/>
              </w:rPr>
              <w:t>15</w:t>
            </w:r>
            <w:r w:rsidRPr="00E23A10">
              <w:rPr>
                <w:rFonts w:cstheme="minorHAnsi"/>
                <w:b/>
                <w:bCs/>
                <w:color w:val="000000"/>
              </w:rPr>
              <w:t xml:space="preserve"> godzin</w:t>
            </w:r>
          </w:p>
        </w:tc>
      </w:tr>
      <w:tr w:rsidR="004E2DB4" w:rsidRPr="00E23A10" w14:paraId="19BA10FC" w14:textId="77777777" w:rsidTr="004E2DB4">
        <w:tc>
          <w:tcPr>
            <w:tcW w:w="4606" w:type="dxa"/>
          </w:tcPr>
          <w:p w14:paraId="18B7AE16" w14:textId="77777777" w:rsidR="004E2DB4" w:rsidRPr="00E23A10" w:rsidRDefault="004E2DB4" w:rsidP="004E2DB4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Liczba godzin indywidualnej pracy studenta</w:t>
            </w:r>
          </w:p>
          <w:p w14:paraId="599E30BF" w14:textId="77777777" w:rsidR="004E2DB4" w:rsidRPr="00E23A1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24C0F66A" w14:textId="58E307E8" w:rsidR="004E2DB4" w:rsidRPr="00E23A10" w:rsidRDefault="00281604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15</w:t>
            </w:r>
            <w:r w:rsidR="00E23A10" w:rsidRPr="00E23A10">
              <w:rPr>
                <w:rFonts w:cstheme="minorHAnsi"/>
                <w:b/>
                <w:bCs/>
                <w:color w:val="000000"/>
              </w:rPr>
              <w:t xml:space="preserve"> godzin</w:t>
            </w:r>
          </w:p>
        </w:tc>
      </w:tr>
    </w:tbl>
    <w:p w14:paraId="122A4A2C" w14:textId="77777777" w:rsidR="004E2DB4" w:rsidRPr="00E23A10" w:rsidRDefault="004E2DB4" w:rsidP="004E2DB4">
      <w:pPr>
        <w:spacing w:after="0"/>
        <w:rPr>
          <w:rFonts w:cstheme="minorHAnsi"/>
          <w:b/>
        </w:rPr>
      </w:pPr>
    </w:p>
    <w:p w14:paraId="7B6C3D6B" w14:textId="77777777" w:rsidR="004E2DB4" w:rsidRPr="00E23A1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3A10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E23A10" w14:paraId="14F47750" w14:textId="77777777" w:rsidTr="004E2DB4">
        <w:tc>
          <w:tcPr>
            <w:tcW w:w="9212" w:type="dxa"/>
          </w:tcPr>
          <w:p w14:paraId="027D1DFF" w14:textId="77777777" w:rsidR="004E2DB4" w:rsidRPr="00E23A10" w:rsidRDefault="004051F6" w:rsidP="004051F6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Literatura p</w:t>
            </w:r>
            <w:r w:rsidR="00C52E02" w:rsidRPr="00E23A10">
              <w:rPr>
                <w:rFonts w:cstheme="minorHAnsi"/>
              </w:rPr>
              <w:t>odstawowa</w:t>
            </w:r>
          </w:p>
        </w:tc>
      </w:tr>
      <w:tr w:rsidR="004E2DB4" w:rsidRPr="00E23A10" w14:paraId="55C99886" w14:textId="77777777" w:rsidTr="004E2DB4">
        <w:tc>
          <w:tcPr>
            <w:tcW w:w="9212" w:type="dxa"/>
          </w:tcPr>
          <w:p w14:paraId="7A525F53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Ankersen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R. (2014).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Kopalnie talentów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. Sine Qua Non</w:t>
            </w:r>
          </w:p>
          <w:p w14:paraId="3183B37B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24894DA7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Clayton M. (2012).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Zarządzanie stresem czyli jak sobie radzić w trudnych sytuacjach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. Wydawnictwo Samo Sedno</w:t>
            </w:r>
          </w:p>
          <w:p w14:paraId="4274BC96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616FE878" w14:textId="6B0E85FE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Davis M., </w:t>
            </w: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McKay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M., </w:t>
            </w: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Fanning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P. (2017).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Sztuka skutecznego porozumiewania się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. Gdańskie Wydawnictwo Psychologiczne</w:t>
            </w:r>
          </w:p>
          <w:p w14:paraId="1D362A53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420266C1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Heszen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I. (2016).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Psychologia stresu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. PWN</w:t>
            </w:r>
          </w:p>
          <w:p w14:paraId="4CA880BE" w14:textId="1C9B123A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775FD15C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Maddux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R.B. (2006).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Budowanie zespołu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Onepress</w:t>
            </w:r>
            <w:proofErr w:type="spellEnd"/>
          </w:p>
          <w:p w14:paraId="31EFBC8B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5520FFBB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  <w:r w:rsidRPr="00E23A10">
              <w:rPr>
                <w:rFonts w:eastAsia="Times New Roman" w:cstheme="minorHAnsi"/>
                <w:color w:val="000000"/>
                <w:lang w:eastAsia="pl-PL"/>
              </w:rPr>
              <w:t>Maj-</w:t>
            </w: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Osytek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M. (2014).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Komunikacja niewerbalna. Autoprezentacja, relacje, mowa ciała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>. Samo sedno. </w:t>
            </w:r>
          </w:p>
          <w:p w14:paraId="6DFF7D9A" w14:textId="77777777" w:rsidR="00E23A10" w:rsidRPr="00E23A10" w:rsidRDefault="00E23A10" w:rsidP="00E23A10">
            <w:pPr>
              <w:rPr>
                <w:rFonts w:eastAsia="Times New Roman" w:cstheme="minorHAnsi"/>
                <w:lang w:eastAsia="pl-PL"/>
              </w:rPr>
            </w:pPr>
          </w:p>
          <w:p w14:paraId="7D826086" w14:textId="77777777" w:rsidR="00E23A10" w:rsidRPr="001A6DD5" w:rsidRDefault="00E23A10" w:rsidP="00E23A10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E23A10">
              <w:rPr>
                <w:rFonts w:eastAsia="Times New Roman" w:cstheme="minorHAnsi"/>
                <w:color w:val="000000"/>
                <w:lang w:eastAsia="pl-PL"/>
              </w:rPr>
              <w:t>Niermeyer</w:t>
            </w:r>
            <w:proofErr w:type="spellEnd"/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 R. (2009). </w:t>
            </w:r>
            <w:r w:rsidRPr="00E23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Umiejętności osobiste. Kadry, płace i BHP</w:t>
            </w:r>
            <w:r w:rsidRPr="00E23A1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1A6DD5">
              <w:rPr>
                <w:rFonts w:eastAsia="Times New Roman" w:cstheme="minorHAnsi"/>
                <w:color w:val="000000"/>
                <w:lang w:val="en-US" w:eastAsia="pl-PL"/>
              </w:rPr>
              <w:t>BECK</w:t>
            </w:r>
          </w:p>
          <w:p w14:paraId="0DBDDDF5" w14:textId="77777777" w:rsidR="00E23A10" w:rsidRPr="001A6DD5" w:rsidRDefault="00E23A10" w:rsidP="00E23A10">
            <w:pPr>
              <w:rPr>
                <w:rFonts w:eastAsia="Times New Roman" w:cstheme="minorHAnsi"/>
                <w:lang w:val="en-US" w:eastAsia="pl-PL"/>
              </w:rPr>
            </w:pPr>
          </w:p>
          <w:p w14:paraId="1B859567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Rzepka</w:t>
            </w:r>
            <w:proofErr w:type="spellEnd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B. (2016). </w:t>
            </w:r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Work-life balance. </w:t>
            </w:r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Jak osiągnąć równowagę w pracy i w życiu</w:t>
            </w: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Wydawnictwo One Press </w:t>
            </w:r>
          </w:p>
          <w:p w14:paraId="6EC15F51" w14:textId="77777777" w:rsidR="00E23A10" w:rsidRPr="00E23A10" w:rsidRDefault="00E23A10" w:rsidP="00E23A10">
            <w:pPr>
              <w:rPr>
                <w:rFonts w:cstheme="minorHAnsi"/>
              </w:rPr>
            </w:pPr>
          </w:p>
          <w:p w14:paraId="0B728A89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Szczepanik R. (2001). </w:t>
            </w:r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Budowanie zespołu. Organizacja szkoleń team </w:t>
            </w:r>
            <w:proofErr w:type="spellStart"/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building</w:t>
            </w:r>
            <w:proofErr w:type="spellEnd"/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i wypraw </w:t>
            </w:r>
            <w:proofErr w:type="spellStart"/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incentive</w:t>
            </w:r>
            <w:proofErr w:type="spellEnd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Onepress</w:t>
            </w:r>
            <w:proofErr w:type="spellEnd"/>
          </w:p>
          <w:p w14:paraId="443950A8" w14:textId="77777777" w:rsidR="00E23A10" w:rsidRPr="00E23A10" w:rsidRDefault="00E23A10" w:rsidP="00E23A10">
            <w:pPr>
              <w:rPr>
                <w:rFonts w:cstheme="minorHAnsi"/>
              </w:rPr>
            </w:pPr>
          </w:p>
          <w:p w14:paraId="65D82149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Tracy B. (2011). </w:t>
            </w:r>
            <w:r w:rsidRPr="00E23A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Zarządzanie czasem</w:t>
            </w: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HELION</w:t>
            </w:r>
          </w:p>
          <w:p w14:paraId="0191E9F9" w14:textId="1442EB89" w:rsidR="00E23A10" w:rsidRPr="00E23A10" w:rsidRDefault="00E23A10" w:rsidP="00E23A10">
            <w:pPr>
              <w:rPr>
                <w:rFonts w:cstheme="minorHAnsi"/>
              </w:rPr>
            </w:pPr>
          </w:p>
        </w:tc>
      </w:tr>
      <w:tr w:rsidR="004E2DB4" w:rsidRPr="00E23A10" w14:paraId="71F718EF" w14:textId="77777777" w:rsidTr="004E2DB4">
        <w:tc>
          <w:tcPr>
            <w:tcW w:w="9212" w:type="dxa"/>
          </w:tcPr>
          <w:p w14:paraId="31ED26D2" w14:textId="77777777" w:rsidR="004E2DB4" w:rsidRPr="00E23A10" w:rsidRDefault="004051F6" w:rsidP="004051F6">
            <w:pPr>
              <w:rPr>
                <w:rFonts w:cstheme="minorHAnsi"/>
              </w:rPr>
            </w:pPr>
            <w:r w:rsidRPr="00E23A10">
              <w:rPr>
                <w:rFonts w:cstheme="minorHAnsi"/>
              </w:rPr>
              <w:t>Literatura u</w:t>
            </w:r>
            <w:r w:rsidR="00C52E02" w:rsidRPr="00E23A10">
              <w:rPr>
                <w:rFonts w:cstheme="minorHAnsi"/>
              </w:rPr>
              <w:t>zupełniająca</w:t>
            </w:r>
          </w:p>
        </w:tc>
      </w:tr>
      <w:tr w:rsidR="004E2DB4" w:rsidRPr="00E23A10" w14:paraId="06CC6E6F" w14:textId="77777777" w:rsidTr="004E2DB4">
        <w:tc>
          <w:tcPr>
            <w:tcW w:w="9212" w:type="dxa"/>
          </w:tcPr>
          <w:p w14:paraId="556D3932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1D71241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Klein, G. (2010). Sztuka podejmowania decyzji. Dlaczego mądrzy ludzie dokonują złych wyborów. Wydawnictwo: </w:t>
            </w:r>
            <w:proofErr w:type="spellStart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Onepress</w:t>
            </w:r>
            <w:proofErr w:type="spellEnd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2E4360F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9D4DC9D" w14:textId="4E14F18A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Leary</w:t>
            </w:r>
            <w:proofErr w:type="spellEnd"/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M. (2017). Wywieranie wrażenia. Strategie autoprezentacji. Wydawnictwo: GWP.</w:t>
            </w:r>
          </w:p>
          <w:p w14:paraId="4D101A3E" w14:textId="4AF19E18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  <w:p w14:paraId="7DCB9B87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Smółka, P. (2016). Kompetencje społeczne. Metody pomiaru i doskonalenia umiejętności interpersonalnych. Wydawnictwo: Wolters Kluwer</w:t>
            </w:r>
          </w:p>
          <w:p w14:paraId="071A968A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C54CDDA" w14:textId="77777777" w:rsidR="00E23A10" w:rsidRPr="00E23A10" w:rsidRDefault="00E23A10" w:rsidP="00E23A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F847014" w14:textId="6822E7C2" w:rsidR="004E2DB4" w:rsidRPr="00E23A10" w:rsidRDefault="00E23A10" w:rsidP="00E23A10">
            <w:pPr>
              <w:rPr>
                <w:rFonts w:cstheme="minorHAnsi"/>
                <w:b/>
              </w:rPr>
            </w:pPr>
            <w:r w:rsidRPr="00E23A10">
              <w:rPr>
                <w:rStyle w:val="apple-tab-span"/>
                <w:rFonts w:cstheme="minorHAnsi"/>
                <w:color w:val="000000"/>
              </w:rPr>
              <w:tab/>
            </w:r>
          </w:p>
        </w:tc>
      </w:tr>
    </w:tbl>
    <w:p w14:paraId="25DEE100" w14:textId="4FF95C89" w:rsidR="00C961A5" w:rsidRPr="00E23A10" w:rsidRDefault="00C961A5" w:rsidP="002D1A52">
      <w:pPr>
        <w:rPr>
          <w:rFonts w:cstheme="minorHAnsi"/>
        </w:rPr>
      </w:pPr>
    </w:p>
    <w:sectPr w:rsidR="00C961A5" w:rsidRPr="00E23A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0E7E" w14:textId="77777777" w:rsidR="00BD7722" w:rsidRDefault="00BD7722" w:rsidP="00B04272">
      <w:pPr>
        <w:spacing w:after="0" w:line="240" w:lineRule="auto"/>
      </w:pPr>
      <w:r>
        <w:separator/>
      </w:r>
    </w:p>
  </w:endnote>
  <w:endnote w:type="continuationSeparator" w:id="0">
    <w:p w14:paraId="06328F65" w14:textId="77777777" w:rsidR="00BD7722" w:rsidRDefault="00BD772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5C4C" w14:textId="77777777" w:rsidR="00BD7722" w:rsidRDefault="00BD7722" w:rsidP="00B04272">
      <w:pPr>
        <w:spacing w:after="0" w:line="240" w:lineRule="auto"/>
      </w:pPr>
      <w:r>
        <w:separator/>
      </w:r>
    </w:p>
  </w:footnote>
  <w:footnote w:type="continuationSeparator" w:id="0">
    <w:p w14:paraId="34D1A840" w14:textId="77777777" w:rsidR="00BD7722" w:rsidRDefault="00BD772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8A81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C0A1EF4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246E30"/>
    <w:multiLevelType w:val="multilevel"/>
    <w:tmpl w:val="E2AE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tjSytDQzMjA3NDRT0lEKTi0uzszPAykwrAUAONISriwAAAA="/>
  </w:docVars>
  <w:rsids>
    <w:rsidRoot w:val="00304259"/>
    <w:rsid w:val="000153A0"/>
    <w:rsid w:val="00021016"/>
    <w:rsid w:val="000223D0"/>
    <w:rsid w:val="000351F2"/>
    <w:rsid w:val="00047D65"/>
    <w:rsid w:val="0005709E"/>
    <w:rsid w:val="00084ADA"/>
    <w:rsid w:val="000B3BEC"/>
    <w:rsid w:val="001051F5"/>
    <w:rsid w:val="00115BF8"/>
    <w:rsid w:val="0017741C"/>
    <w:rsid w:val="001A5D37"/>
    <w:rsid w:val="001A6DD5"/>
    <w:rsid w:val="001B7F54"/>
    <w:rsid w:val="001C0192"/>
    <w:rsid w:val="001C278A"/>
    <w:rsid w:val="002161FE"/>
    <w:rsid w:val="002166E5"/>
    <w:rsid w:val="00216EC6"/>
    <w:rsid w:val="002754C6"/>
    <w:rsid w:val="002778F0"/>
    <w:rsid w:val="00281604"/>
    <w:rsid w:val="002D1A52"/>
    <w:rsid w:val="002F2985"/>
    <w:rsid w:val="00303054"/>
    <w:rsid w:val="00304259"/>
    <w:rsid w:val="00317BBA"/>
    <w:rsid w:val="0033369E"/>
    <w:rsid w:val="003501E6"/>
    <w:rsid w:val="00372079"/>
    <w:rsid w:val="003B421D"/>
    <w:rsid w:val="003C473D"/>
    <w:rsid w:val="003C65DA"/>
    <w:rsid w:val="003D4626"/>
    <w:rsid w:val="004051F6"/>
    <w:rsid w:val="00450FA6"/>
    <w:rsid w:val="004B6F7B"/>
    <w:rsid w:val="004E2DB4"/>
    <w:rsid w:val="004F258B"/>
    <w:rsid w:val="004F73CF"/>
    <w:rsid w:val="00556FCA"/>
    <w:rsid w:val="00583DB9"/>
    <w:rsid w:val="005963A5"/>
    <w:rsid w:val="005A3D71"/>
    <w:rsid w:val="006210ED"/>
    <w:rsid w:val="006534C9"/>
    <w:rsid w:val="0066271E"/>
    <w:rsid w:val="006722A6"/>
    <w:rsid w:val="00685044"/>
    <w:rsid w:val="00711552"/>
    <w:rsid w:val="00732E45"/>
    <w:rsid w:val="00735241"/>
    <w:rsid w:val="00754945"/>
    <w:rsid w:val="00757261"/>
    <w:rsid w:val="007841B3"/>
    <w:rsid w:val="007C4C01"/>
    <w:rsid w:val="007D0038"/>
    <w:rsid w:val="007D18F6"/>
    <w:rsid w:val="007D6295"/>
    <w:rsid w:val="008215CC"/>
    <w:rsid w:val="00835E77"/>
    <w:rsid w:val="00875F97"/>
    <w:rsid w:val="00892D47"/>
    <w:rsid w:val="008D10E0"/>
    <w:rsid w:val="008E2C5B"/>
    <w:rsid w:val="008E4017"/>
    <w:rsid w:val="008F1399"/>
    <w:rsid w:val="009168BF"/>
    <w:rsid w:val="00933F07"/>
    <w:rsid w:val="00937402"/>
    <w:rsid w:val="00952571"/>
    <w:rsid w:val="009D424F"/>
    <w:rsid w:val="00A40520"/>
    <w:rsid w:val="00A5036D"/>
    <w:rsid w:val="00A76589"/>
    <w:rsid w:val="00AE6292"/>
    <w:rsid w:val="00B04272"/>
    <w:rsid w:val="00B613F6"/>
    <w:rsid w:val="00B66187"/>
    <w:rsid w:val="00B81DC0"/>
    <w:rsid w:val="00B9289A"/>
    <w:rsid w:val="00BC4DCB"/>
    <w:rsid w:val="00BD58F9"/>
    <w:rsid w:val="00BD7722"/>
    <w:rsid w:val="00BE454D"/>
    <w:rsid w:val="00C05D16"/>
    <w:rsid w:val="00C219D4"/>
    <w:rsid w:val="00C37A43"/>
    <w:rsid w:val="00C450BA"/>
    <w:rsid w:val="00C52E02"/>
    <w:rsid w:val="00C748B5"/>
    <w:rsid w:val="00C80826"/>
    <w:rsid w:val="00C8582F"/>
    <w:rsid w:val="00C961A5"/>
    <w:rsid w:val="00CD7096"/>
    <w:rsid w:val="00D27DDC"/>
    <w:rsid w:val="00D406F6"/>
    <w:rsid w:val="00D4476F"/>
    <w:rsid w:val="00D82677"/>
    <w:rsid w:val="00DB781E"/>
    <w:rsid w:val="00DE4D7C"/>
    <w:rsid w:val="00E23A10"/>
    <w:rsid w:val="00E32507"/>
    <w:rsid w:val="00E352DE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E2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E2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73">
          <w:marLeft w:val="-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D2D6-94A4-4D9F-AD21-23A5358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Anna Łukasiewicz</cp:lastModifiedBy>
  <cp:revision>2</cp:revision>
  <cp:lastPrinted>2019-01-23T11:10:00Z</cp:lastPrinted>
  <dcterms:created xsi:type="dcterms:W3CDTF">2021-11-22T11:38:00Z</dcterms:created>
  <dcterms:modified xsi:type="dcterms:W3CDTF">2021-11-22T11:38:00Z</dcterms:modified>
</cp:coreProperties>
</file>