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3C" w:rsidRDefault="00356D50" w:rsidP="00987E14">
      <w:pPr>
        <w:pStyle w:val="Znormalizowany"/>
        <w:spacing w:line="336" w:lineRule="auto"/>
      </w:pPr>
      <w:r>
        <w:t>Ostatnia wspólna podróż</w:t>
      </w:r>
    </w:p>
    <w:p w:rsidR="00356D50" w:rsidRDefault="0090795F" w:rsidP="00987E14">
      <w:pPr>
        <w:pStyle w:val="Znormalizowany"/>
        <w:spacing w:line="336" w:lineRule="auto"/>
      </w:pPr>
      <w:r>
        <w:t>–</w:t>
      </w:r>
      <w:r w:rsidR="00356D50">
        <w:t xml:space="preserve"> Nie chce mi się wierzyć, że miałaby to być nasza ostatnia wspólna podróż –</w:t>
      </w:r>
      <w:r w:rsidR="007B3AB9">
        <w:t xml:space="preserve"> wzdychał raz po raz z niedowierzaniem </w:t>
      </w:r>
      <w:r w:rsidR="00356D50">
        <w:t xml:space="preserve">Eustachy, tegoroczny maturzysta. Klasa trzecia C planowała </w:t>
      </w:r>
      <w:bookmarkStart w:id="0" w:name="_GoBack"/>
      <w:bookmarkEnd w:id="0"/>
      <w:r w:rsidR="00356D50">
        <w:t xml:space="preserve">dwuipółdniową wycieczkę do któregoś z parków narodowych. Uczniowie dyskutowali tak zażarcie, że wychowawczyni, pani Chociemira </w:t>
      </w:r>
      <w:proofErr w:type="spellStart"/>
      <w:r w:rsidR="00356D50">
        <w:t>Żmudniewska</w:t>
      </w:r>
      <w:proofErr w:type="spellEnd"/>
      <w:r w:rsidR="007B3AB9">
        <w:t xml:space="preserve">, z pochodzenia </w:t>
      </w:r>
      <w:proofErr w:type="spellStart"/>
      <w:r w:rsidR="007B3AB9">
        <w:t>Mazurzanka</w:t>
      </w:r>
      <w:proofErr w:type="spellEnd"/>
      <w:r w:rsidR="007B3AB9">
        <w:t xml:space="preserve">, </w:t>
      </w:r>
      <w:r w:rsidR="0088255A">
        <w:br/>
      </w:r>
      <w:r w:rsidR="007B3AB9">
        <w:t xml:space="preserve">a z wyboru </w:t>
      </w:r>
      <w:r>
        <w:t xml:space="preserve">fatum </w:t>
      </w:r>
      <w:proofErr w:type="spellStart"/>
      <w:r w:rsidR="007B3AB9">
        <w:t>częstoborowiczanka</w:t>
      </w:r>
      <w:proofErr w:type="spellEnd"/>
      <w:r w:rsidR="00356D50">
        <w:t>, nie potrafiła uciszyć wrzawy.</w:t>
      </w:r>
    </w:p>
    <w:p w:rsidR="00356D50" w:rsidRDefault="00356D50" w:rsidP="00987E14">
      <w:pPr>
        <w:pStyle w:val="Znormalizowany"/>
        <w:spacing w:line="336" w:lineRule="auto"/>
      </w:pPr>
      <w:r>
        <w:t xml:space="preserve">Każdy z abiturientów miał w zanadrzu arcyciekawy i </w:t>
      </w:r>
      <w:proofErr w:type="spellStart"/>
      <w:r>
        <w:t>superdopracowany</w:t>
      </w:r>
      <w:proofErr w:type="spellEnd"/>
      <w:r>
        <w:t xml:space="preserve"> plan wyprawy. Jednym marzyła się wagabundzka włóczęga, innym pięciogwiazdkowe hotele. Ostatecznie zapadła decyzja, że celem będzie Biebrzański Park Narodowy, choć rozważano także podróż w głąb Parku Narodowego „</w:t>
      </w:r>
      <w:r w:rsidR="00987E14">
        <w:t>Ujście</w:t>
      </w:r>
      <w:r>
        <w:t xml:space="preserve"> Warty”.</w:t>
      </w:r>
      <w:r w:rsidR="007B3AB9">
        <w:t xml:space="preserve"> </w:t>
      </w:r>
    </w:p>
    <w:p w:rsidR="00356D50" w:rsidRDefault="00356D50" w:rsidP="00987E14">
      <w:pPr>
        <w:pStyle w:val="Znormalizowany"/>
        <w:spacing w:line="336" w:lineRule="auto"/>
      </w:pPr>
      <w:r>
        <w:t xml:space="preserve">W dniu wyjazdu wszyscy byli podekscytowani. Czekała ich </w:t>
      </w:r>
      <w:proofErr w:type="spellStart"/>
      <w:r>
        <w:t>trzystasześćdziesięciotrzykilometrowa</w:t>
      </w:r>
      <w:proofErr w:type="spellEnd"/>
      <w:r>
        <w:t xml:space="preserve"> przejażdżka ekstranowoczesnym autokarem </w:t>
      </w:r>
      <w:r w:rsidR="0088255A">
        <w:br/>
      </w:r>
      <w:r>
        <w:t>z Częstoborowic do Osowca-Twierdzy w dolinie Biebrzy. Przewodnikiem był pół-Rosjanin</w:t>
      </w:r>
      <w:r w:rsidR="0088255A">
        <w:br/>
      </w:r>
      <w:r>
        <w:t xml:space="preserve"> z Obwodu Kaliningradzkiego</w:t>
      </w:r>
      <w:r w:rsidR="00170073">
        <w:t>, którego śpiewny akcent jednych uczniów wprawiał w niedające się powstrzymać napady histerycznego chichotu, a innych, z</w:t>
      </w:r>
      <w:r w:rsidR="0090795F">
        <w:t xml:space="preserve">właszcza nieśmiałe dziewczęta – </w:t>
      </w:r>
      <w:r w:rsidR="00170073">
        <w:t>w niejasne rozmarzenie</w:t>
      </w:r>
      <w:r>
        <w:t>. Jak niby-wszystkowiedzący snuł on niekończące się historie o wszystk</w:t>
      </w:r>
      <w:r w:rsidR="00170073">
        <w:t xml:space="preserve">im i o niczym, przetykając je dygresjami i żartami, od których autobus trząsł się tak, że nikt nie zwracał uwagi na przepastne dziury i ubytki polskich szos, dróżek, ścieżynek i ciągnących się wężowato autostrad. </w:t>
      </w:r>
      <w:r>
        <w:t>Uczniowie dowiedzieli się między innymi, że na terenie Bagna Biebrzańskiego występują takie gatunki awifauny, jak: dubelt, kszyk, kulik wielki, biegus zmienny, rybitwa białoskrzydła i białowąsa oraz sowa błotna. Ponadto do ciekawszych roślin znad Biebrzy należą: kruszczyk rdzawoczerwony, obuwik pospolity i tajęża jednostronna.</w:t>
      </w:r>
      <w:r w:rsidR="00170073">
        <w:t xml:space="preserve"> Maksymilian, nie w ciemię bity chłopak, dokształcał się przy użyciu najświeższych wydań przewodników, aktualnych map i reportaży wszędobylskich podróżników.</w:t>
      </w:r>
    </w:p>
    <w:p w:rsidR="00356D50" w:rsidRDefault="00356D50" w:rsidP="00987E14">
      <w:pPr>
        <w:pStyle w:val="Znormalizowany"/>
        <w:spacing w:line="336" w:lineRule="auto"/>
      </w:pPr>
      <w:r>
        <w:t>Przez dwa i pół dnia uczniowie podziwiali</w:t>
      </w:r>
      <w:r w:rsidR="007B3AB9">
        <w:t xml:space="preserve"> zapierające dech w piersiach krajobrazy </w:t>
      </w:r>
      <w:r w:rsidR="0090795F">
        <w:br/>
      </w:r>
      <w:r w:rsidR="007B3AB9">
        <w:t xml:space="preserve">i obcowali z nieokiełznaną przyrodą. Wieczorami upajali się widokiem złoto-różowego, </w:t>
      </w:r>
      <w:r w:rsidR="0090795F">
        <w:br/>
      </w:r>
      <w:r w:rsidR="007B3AB9">
        <w:t>a niekiedy krwistoczerwonego zachodu słońca. Nocami siedzieli przy trzaskającym wesoło ogniu, ciesząc się ostatnimi spędzanymi wspólnie chwilami.</w:t>
      </w:r>
      <w:r w:rsidR="00170073">
        <w:t xml:space="preserve"> Jak wszyscy, lubowali się oni </w:t>
      </w:r>
      <w:r w:rsidR="0090795F">
        <w:br/>
      </w:r>
      <w:r w:rsidR="00170073">
        <w:t xml:space="preserve">w roztrząsaniu kwestii filozoficznych, utarczkach okołopolitycznych i </w:t>
      </w:r>
      <w:r w:rsidR="0090795F">
        <w:t xml:space="preserve">mrożących krew </w:t>
      </w:r>
      <w:r w:rsidR="0090795F">
        <w:br/>
        <w:t>w żyłach opowieściach o duchach, upiorach, nieumarłych, topielcach, strzygach, dziwożonach i wszystkich innych stworach, które gęsto zaludniają polski i europejski folklor.</w:t>
      </w:r>
    </w:p>
    <w:p w:rsidR="007B3AB9" w:rsidRDefault="007B3AB9" w:rsidP="00987E14">
      <w:pPr>
        <w:pStyle w:val="Znormalizowany"/>
        <w:spacing w:line="336" w:lineRule="auto"/>
      </w:pPr>
      <w:r>
        <w:t xml:space="preserve">Niejeden z uczniów próbował odwlekać w nieskończoność </w:t>
      </w:r>
      <w:r w:rsidR="0090795F">
        <w:t xml:space="preserve">chwilę powrotu, ukrywając się w krzakach i chaszczach, co doprowadzało panią </w:t>
      </w:r>
      <w:proofErr w:type="spellStart"/>
      <w:r w:rsidR="0090795F">
        <w:t>Żmudniewską</w:t>
      </w:r>
      <w:proofErr w:type="spellEnd"/>
      <w:r w:rsidR="0090795F">
        <w:t xml:space="preserve"> do szewskiej pasji, a niemalże do arytmii serca.</w:t>
      </w:r>
      <w:r>
        <w:t xml:space="preserve"> W końcu Henrieta powiedziała: „Nie martwcie się! Wrócimy tu za rok – już jako studenci.”</w:t>
      </w:r>
    </w:p>
    <w:sectPr w:rsidR="007B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0"/>
    <w:rsid w:val="000D75A8"/>
    <w:rsid w:val="00170073"/>
    <w:rsid w:val="0027703C"/>
    <w:rsid w:val="00356D50"/>
    <w:rsid w:val="00563788"/>
    <w:rsid w:val="007B3AB9"/>
    <w:rsid w:val="0081333D"/>
    <w:rsid w:val="008529B2"/>
    <w:rsid w:val="0088255A"/>
    <w:rsid w:val="0090795F"/>
    <w:rsid w:val="00980485"/>
    <w:rsid w:val="00987E14"/>
    <w:rsid w:val="00A00C09"/>
    <w:rsid w:val="00B00CB2"/>
    <w:rsid w:val="00B21B53"/>
    <w:rsid w:val="00B57824"/>
    <w:rsid w:val="00C44472"/>
    <w:rsid w:val="00E37FEA"/>
    <w:rsid w:val="00E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ormalizowany">
    <w:name w:val="Znormalizowany"/>
    <w:link w:val="ZnormalizowanyZnak"/>
    <w:qFormat/>
    <w:rsid w:val="00C44472"/>
    <w:pPr>
      <w:spacing w:after="0" w:line="360" w:lineRule="auto"/>
      <w:ind w:firstLine="255"/>
      <w:jc w:val="both"/>
    </w:pPr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ZnormalizowanyZnak">
    <w:name w:val="Znormalizowany Znak"/>
    <w:basedOn w:val="Domylnaczcionkaakapitu"/>
    <w:link w:val="Znormalizowany"/>
    <w:rsid w:val="00C44472"/>
    <w:rPr>
      <w:rFonts w:ascii="Times New Roman" w:eastAsiaTheme="majorEastAsia" w:hAnsi="Times New Roman" w:cstheme="majorBidi"/>
      <w:bCs/>
      <w:sz w:val="24"/>
      <w:szCs w:val="28"/>
    </w:rPr>
  </w:style>
  <w:style w:type="paragraph" w:customStyle="1" w:styleId="cytat">
    <w:name w:val="cytat"/>
    <w:basedOn w:val="Normalny"/>
    <w:qFormat/>
    <w:rsid w:val="00C44472"/>
    <w:pPr>
      <w:spacing w:before="240" w:after="240"/>
      <w:ind w:left="680"/>
      <w:jc w:val="both"/>
    </w:pPr>
    <w:rPr>
      <w:rFonts w:eastAsiaTheme="majorEastAsia" w:cstheme="majorBidi"/>
      <w:bCs/>
      <w:szCs w:val="28"/>
    </w:rPr>
  </w:style>
  <w:style w:type="paragraph" w:customStyle="1" w:styleId="znormalizowany0">
    <w:name w:val="znormalizowany"/>
    <w:basedOn w:val="Normalny"/>
    <w:link w:val="znormalizowanyZnak0"/>
    <w:autoRedefine/>
    <w:qFormat/>
    <w:rsid w:val="00C44472"/>
    <w:pPr>
      <w:spacing w:line="360" w:lineRule="auto"/>
      <w:ind w:firstLine="255"/>
      <w:jc w:val="both"/>
    </w:pPr>
    <w:rPr>
      <w:szCs w:val="20"/>
    </w:rPr>
  </w:style>
  <w:style w:type="character" w:customStyle="1" w:styleId="znormalizowanyZnak0">
    <w:name w:val="znormalizowany Znak"/>
    <w:basedOn w:val="Domylnaczcionkaakapitu"/>
    <w:link w:val="znormalizowany0"/>
    <w:rsid w:val="00C44472"/>
    <w:rPr>
      <w:szCs w:val="20"/>
    </w:rPr>
  </w:style>
  <w:style w:type="paragraph" w:customStyle="1" w:styleId="tytu">
    <w:name w:val="tytuł"/>
    <w:basedOn w:val="znormalizowany0"/>
    <w:qFormat/>
    <w:rsid w:val="00C44472"/>
    <w:pPr>
      <w:jc w:val="left"/>
    </w:pPr>
    <w:rPr>
      <w:sz w:val="36"/>
    </w:rPr>
  </w:style>
  <w:style w:type="paragraph" w:styleId="Zwykytekst">
    <w:name w:val="Plain Text"/>
    <w:link w:val="ZwykytekstZnak"/>
    <w:autoRedefine/>
    <w:uiPriority w:val="99"/>
    <w:semiHidden/>
    <w:unhideWhenUsed/>
    <w:qFormat/>
    <w:rsid w:val="00C44472"/>
    <w:pPr>
      <w:spacing w:line="360" w:lineRule="auto"/>
      <w:ind w:firstLine="255"/>
    </w:pPr>
    <w:rPr>
      <w:rFonts w:cs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4472"/>
    <w:rPr>
      <w:rFonts w:cs="Consolas"/>
      <w:sz w:val="24"/>
      <w:szCs w:val="21"/>
    </w:rPr>
  </w:style>
  <w:style w:type="paragraph" w:customStyle="1" w:styleId="przypisy">
    <w:name w:val="przypisy"/>
    <w:basedOn w:val="Tekstprzypisudolnego"/>
    <w:qFormat/>
    <w:rsid w:val="00C44472"/>
    <w:pPr>
      <w:autoSpaceDE w:val="0"/>
      <w:autoSpaceDN w:val="0"/>
      <w:adjustRightInd w:val="0"/>
      <w:spacing w:line="240" w:lineRule="exact"/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472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C44472"/>
  </w:style>
  <w:style w:type="paragraph" w:styleId="Nagwek">
    <w:name w:val="header"/>
    <w:basedOn w:val="Normalny"/>
    <w:link w:val="NagwekZnak"/>
    <w:uiPriority w:val="99"/>
    <w:unhideWhenUsed/>
    <w:rsid w:val="00C4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72"/>
  </w:style>
  <w:style w:type="paragraph" w:styleId="Stopka">
    <w:name w:val="footer"/>
    <w:basedOn w:val="Normalny"/>
    <w:link w:val="StopkaZnak"/>
    <w:uiPriority w:val="99"/>
    <w:unhideWhenUsed/>
    <w:rsid w:val="00C4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472"/>
  </w:style>
  <w:style w:type="character" w:styleId="Odwoanieprzypisudolnego">
    <w:name w:val="footnote reference"/>
    <w:basedOn w:val="Domylnaczcionkaakapitu"/>
    <w:uiPriority w:val="99"/>
    <w:semiHidden/>
    <w:unhideWhenUsed/>
    <w:rsid w:val="00C4447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72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44472"/>
    <w:rPr>
      <w:color w:val="0000FF"/>
      <w:u w:val="single"/>
    </w:rPr>
  </w:style>
  <w:style w:type="paragraph" w:customStyle="1" w:styleId="przypis">
    <w:name w:val="przypis"/>
    <w:basedOn w:val="Znormalizowany"/>
    <w:qFormat/>
    <w:rsid w:val="00EA1352"/>
    <w:pPr>
      <w:spacing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ormalizowany">
    <w:name w:val="Znormalizowany"/>
    <w:link w:val="ZnormalizowanyZnak"/>
    <w:qFormat/>
    <w:rsid w:val="00C44472"/>
    <w:pPr>
      <w:spacing w:after="0" w:line="360" w:lineRule="auto"/>
      <w:ind w:firstLine="255"/>
      <w:jc w:val="both"/>
    </w:pPr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ZnormalizowanyZnak">
    <w:name w:val="Znormalizowany Znak"/>
    <w:basedOn w:val="Domylnaczcionkaakapitu"/>
    <w:link w:val="Znormalizowany"/>
    <w:rsid w:val="00C44472"/>
    <w:rPr>
      <w:rFonts w:ascii="Times New Roman" w:eastAsiaTheme="majorEastAsia" w:hAnsi="Times New Roman" w:cstheme="majorBidi"/>
      <w:bCs/>
      <w:sz w:val="24"/>
      <w:szCs w:val="28"/>
    </w:rPr>
  </w:style>
  <w:style w:type="paragraph" w:customStyle="1" w:styleId="cytat">
    <w:name w:val="cytat"/>
    <w:basedOn w:val="Normalny"/>
    <w:qFormat/>
    <w:rsid w:val="00C44472"/>
    <w:pPr>
      <w:spacing w:before="240" w:after="240"/>
      <w:ind w:left="680"/>
      <w:jc w:val="both"/>
    </w:pPr>
    <w:rPr>
      <w:rFonts w:eastAsiaTheme="majorEastAsia" w:cstheme="majorBidi"/>
      <w:bCs/>
      <w:szCs w:val="28"/>
    </w:rPr>
  </w:style>
  <w:style w:type="paragraph" w:customStyle="1" w:styleId="znormalizowany0">
    <w:name w:val="znormalizowany"/>
    <w:basedOn w:val="Normalny"/>
    <w:link w:val="znormalizowanyZnak0"/>
    <w:autoRedefine/>
    <w:qFormat/>
    <w:rsid w:val="00C44472"/>
    <w:pPr>
      <w:spacing w:line="360" w:lineRule="auto"/>
      <w:ind w:firstLine="255"/>
      <w:jc w:val="both"/>
    </w:pPr>
    <w:rPr>
      <w:szCs w:val="20"/>
    </w:rPr>
  </w:style>
  <w:style w:type="character" w:customStyle="1" w:styleId="znormalizowanyZnak0">
    <w:name w:val="znormalizowany Znak"/>
    <w:basedOn w:val="Domylnaczcionkaakapitu"/>
    <w:link w:val="znormalizowany0"/>
    <w:rsid w:val="00C44472"/>
    <w:rPr>
      <w:szCs w:val="20"/>
    </w:rPr>
  </w:style>
  <w:style w:type="paragraph" w:customStyle="1" w:styleId="tytu">
    <w:name w:val="tytuł"/>
    <w:basedOn w:val="znormalizowany0"/>
    <w:qFormat/>
    <w:rsid w:val="00C44472"/>
    <w:pPr>
      <w:jc w:val="left"/>
    </w:pPr>
    <w:rPr>
      <w:sz w:val="36"/>
    </w:rPr>
  </w:style>
  <w:style w:type="paragraph" w:styleId="Zwykytekst">
    <w:name w:val="Plain Text"/>
    <w:link w:val="ZwykytekstZnak"/>
    <w:autoRedefine/>
    <w:uiPriority w:val="99"/>
    <w:semiHidden/>
    <w:unhideWhenUsed/>
    <w:qFormat/>
    <w:rsid w:val="00C44472"/>
    <w:pPr>
      <w:spacing w:line="360" w:lineRule="auto"/>
      <w:ind w:firstLine="255"/>
    </w:pPr>
    <w:rPr>
      <w:rFonts w:cs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4472"/>
    <w:rPr>
      <w:rFonts w:cs="Consolas"/>
      <w:sz w:val="24"/>
      <w:szCs w:val="21"/>
    </w:rPr>
  </w:style>
  <w:style w:type="paragraph" w:customStyle="1" w:styleId="przypisy">
    <w:name w:val="przypisy"/>
    <w:basedOn w:val="Tekstprzypisudolnego"/>
    <w:qFormat/>
    <w:rsid w:val="00C44472"/>
    <w:pPr>
      <w:autoSpaceDE w:val="0"/>
      <w:autoSpaceDN w:val="0"/>
      <w:adjustRightInd w:val="0"/>
      <w:spacing w:line="240" w:lineRule="exact"/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472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C44472"/>
  </w:style>
  <w:style w:type="paragraph" w:styleId="Nagwek">
    <w:name w:val="header"/>
    <w:basedOn w:val="Normalny"/>
    <w:link w:val="NagwekZnak"/>
    <w:uiPriority w:val="99"/>
    <w:unhideWhenUsed/>
    <w:rsid w:val="00C4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72"/>
  </w:style>
  <w:style w:type="paragraph" w:styleId="Stopka">
    <w:name w:val="footer"/>
    <w:basedOn w:val="Normalny"/>
    <w:link w:val="StopkaZnak"/>
    <w:uiPriority w:val="99"/>
    <w:unhideWhenUsed/>
    <w:rsid w:val="00C4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472"/>
  </w:style>
  <w:style w:type="character" w:styleId="Odwoanieprzypisudolnego">
    <w:name w:val="footnote reference"/>
    <w:basedOn w:val="Domylnaczcionkaakapitu"/>
    <w:uiPriority w:val="99"/>
    <w:semiHidden/>
    <w:unhideWhenUsed/>
    <w:rsid w:val="00C4447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72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44472"/>
    <w:rPr>
      <w:color w:val="0000FF"/>
      <w:u w:val="single"/>
    </w:rPr>
  </w:style>
  <w:style w:type="paragraph" w:customStyle="1" w:styleId="przypis">
    <w:name w:val="przypis"/>
    <w:basedOn w:val="Znormalizowany"/>
    <w:qFormat/>
    <w:rsid w:val="00EA1352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anałke</dc:creator>
  <cp:lastModifiedBy>Staszka</cp:lastModifiedBy>
  <cp:revision>3</cp:revision>
  <dcterms:created xsi:type="dcterms:W3CDTF">2013-05-08T09:16:00Z</dcterms:created>
  <dcterms:modified xsi:type="dcterms:W3CDTF">2013-05-13T21:17:00Z</dcterms:modified>
</cp:coreProperties>
</file>