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17"/>
        <w:gridCol w:w="992"/>
        <w:gridCol w:w="1843"/>
        <w:gridCol w:w="2268"/>
        <w:gridCol w:w="1559"/>
        <w:gridCol w:w="1762"/>
      </w:tblGrid>
      <w:tr w:rsidR="005C79E7" w:rsidRPr="00B44B25" w:rsidTr="00615AE9"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5C79E7" w:rsidRPr="00B44B25" w:rsidRDefault="005C79E7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noProof/>
                <w:lang w:eastAsia="pl-PL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79E7" w:rsidRPr="00B44B25" w:rsidRDefault="005C79E7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5C79E7" w:rsidRPr="00B44B25" w:rsidRDefault="005C79E7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5C79E7" w:rsidRPr="00B44B25" w:rsidRDefault="005C79E7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5C79E7" w:rsidRPr="00B44B25" w:rsidRDefault="005C79E7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:rsidR="005C79E7" w:rsidRPr="00B44B25" w:rsidRDefault="005C79E7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b/>
                <w:bCs/>
                <w:sz w:val="23"/>
                <w:szCs w:val="23"/>
              </w:rPr>
            </w:pPr>
            <w:r w:rsidRPr="00B44B25">
              <w:rPr>
                <w:rFonts w:ascii="Georgia" w:hAnsi="Georgia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5C79E7" w:rsidRPr="00B44B25" w:rsidRDefault="005C79E7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23"/>
                <w:szCs w:val="23"/>
              </w:rPr>
            </w:pPr>
            <w:r w:rsidRPr="00B44B25">
              <w:rPr>
                <w:rFonts w:ascii="Georgia" w:hAnsi="Georgia"/>
                <w:sz w:val="23"/>
                <w:szCs w:val="23"/>
              </w:rPr>
              <w:t>Instytut Filologii Angielskiej</w:t>
            </w:r>
          </w:p>
          <w:p w:rsidR="005C79E7" w:rsidRPr="00B44B25" w:rsidRDefault="005C79E7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</w:rPr>
            </w:pPr>
            <w:r w:rsidRPr="00B44B25">
              <w:rPr>
                <w:rFonts w:ascii="Georgia" w:hAnsi="Georgia"/>
                <w:sz w:val="23"/>
                <w:szCs w:val="23"/>
              </w:rPr>
              <w:t>Al. Racławickie 14, 20-950 Lublin</w:t>
            </w:r>
          </w:p>
          <w:p w:rsidR="005C79E7" w:rsidRPr="00440FE1" w:rsidRDefault="005C79E7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440FE1"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5C79E7" w:rsidRPr="00440FE1" w:rsidRDefault="005C79E7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440FE1"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hyperlink r:id="rId8" w:history="1">
              <w:r w:rsidRPr="005C79E7">
                <w:rPr>
                  <w:rStyle w:val="Hipercze"/>
                  <w:rFonts w:ascii="Georgia" w:eastAsiaTheme="majorEastAsia" w:hAnsi="Georgia"/>
                  <w:sz w:val="23"/>
                  <w:szCs w:val="23"/>
                  <w:lang w:val="en-US"/>
                </w:rPr>
                <w:t>ifa@kul.pl</w:t>
              </w:r>
            </w:hyperlink>
          </w:p>
          <w:p w:rsidR="005C79E7" w:rsidRPr="00440FE1" w:rsidRDefault="005C79E7" w:rsidP="00615AE9">
            <w:pPr>
              <w:pStyle w:val="HTML-wstpniesformatowany"/>
              <w:ind w:left="1208" w:hanging="1316"/>
              <w:jc w:val="center"/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5C79E7" w:rsidRPr="00B44B25" w:rsidRDefault="005C79E7" w:rsidP="00615AE9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9" o:title=""/>
                </v:shape>
                <o:OLEObject Type="Embed" ProgID="PBrush" ShapeID="_x0000_i1025" DrawAspect="Content" ObjectID="_1521028380" r:id="rId10"/>
              </w:object>
            </w:r>
          </w:p>
        </w:tc>
      </w:tr>
      <w:tr w:rsidR="005C79E7" w:rsidRPr="00B44B25" w:rsidTr="00615AE9">
        <w:tc>
          <w:tcPr>
            <w:tcW w:w="817" w:type="dxa"/>
            <w:tcBorders>
              <w:top w:val="single" w:sz="4" w:space="0" w:color="auto"/>
            </w:tcBorders>
          </w:tcPr>
          <w:p w:rsidR="005C79E7" w:rsidRPr="00B44B25" w:rsidRDefault="005C79E7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5C79E7" w:rsidRPr="00B44B25" w:rsidRDefault="005C79E7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79E7" w:rsidRPr="00B44B25" w:rsidRDefault="005C79E7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</w:tcBorders>
          </w:tcPr>
          <w:p w:rsidR="005C79E7" w:rsidRPr="00B44B25" w:rsidRDefault="005C79E7" w:rsidP="00615AE9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</w:p>
        </w:tc>
      </w:tr>
    </w:tbl>
    <w:p w:rsidR="005C79E7" w:rsidRDefault="005C79E7" w:rsidP="005C79E7">
      <w:pPr>
        <w:pStyle w:val="Tytu"/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  <w:bCs w:val="0"/>
          <w:sz w:val="28"/>
          <w:szCs w:val="28"/>
          <w:lang w:val="pl-PL"/>
        </w:rPr>
      </w:pPr>
    </w:p>
    <w:p w:rsidR="005C79E7" w:rsidRDefault="005C79E7" w:rsidP="005C79E7">
      <w:pPr>
        <w:pStyle w:val="Tytu"/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  <w:bCs w:val="0"/>
          <w:sz w:val="28"/>
          <w:szCs w:val="28"/>
          <w:lang w:val="pl-PL"/>
        </w:rPr>
      </w:pPr>
    </w:p>
    <w:p w:rsidR="005C79E7" w:rsidRPr="001A29B9" w:rsidRDefault="005C79E7" w:rsidP="005C79E7">
      <w:pPr>
        <w:pStyle w:val="Tytu"/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  <w:lang w:val="pl-PL"/>
        </w:rPr>
      </w:pPr>
      <w:r>
        <w:rPr>
          <w:rFonts w:ascii="Georgia" w:hAnsi="Georgia"/>
          <w:bCs w:val="0"/>
          <w:sz w:val="28"/>
          <w:szCs w:val="28"/>
          <w:lang w:val="pl-PL"/>
        </w:rPr>
        <w:t>Filologia Angielska</w:t>
      </w:r>
    </w:p>
    <w:p w:rsidR="005C79E7" w:rsidRDefault="005C79E7" w:rsidP="005C79E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eorgia" w:hAnsi="Georgia"/>
        </w:rPr>
      </w:pPr>
    </w:p>
    <w:p w:rsidR="005C79E7" w:rsidRDefault="005C79E7" w:rsidP="005C79E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u w:val="single"/>
        </w:rPr>
        <w:t>Program</w:t>
      </w:r>
      <w:r>
        <w:rPr>
          <w:rFonts w:ascii="Georgia" w:hAnsi="Georgia"/>
        </w:rPr>
        <w:t xml:space="preserve"> studiów dla cyklu kształcenia 2016/2017-2018/2019</w:t>
      </w:r>
    </w:p>
    <w:p w:rsidR="005C79E7" w:rsidRDefault="005C79E7" w:rsidP="005C79E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bCs/>
          <w:sz w:val="28"/>
          <w:szCs w:val="28"/>
        </w:rPr>
        <w:t>Studia pierwszego stopnia niestacjonarne</w:t>
      </w:r>
    </w:p>
    <w:p w:rsidR="005C79E7" w:rsidRDefault="005C79E7" w:rsidP="005C79E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Program oparty na efektach kształcenia</w:t>
      </w:r>
    </w:p>
    <w:p w:rsidR="005C79E7" w:rsidRDefault="005C79E7" w:rsidP="005C79E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Georgia" w:hAnsi="Georgia"/>
          <w:b/>
        </w:rPr>
      </w:pPr>
      <w:r>
        <w:rPr>
          <w:rFonts w:ascii="Georgia" w:hAnsi="Georgia"/>
          <w:i/>
          <w:sz w:val="18"/>
          <w:szCs w:val="18"/>
        </w:rPr>
        <w:t>zatwierdzonych Uchwałą Senatu KUL z dn. 26 kwietnia 2012 r.</w:t>
      </w:r>
    </w:p>
    <w:p w:rsidR="005C79E7" w:rsidRDefault="005C79E7" w:rsidP="005C79E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b/>
        </w:rPr>
      </w:pPr>
    </w:p>
    <w:p w:rsidR="005C79E7" w:rsidRDefault="005C79E7" w:rsidP="005C79E7">
      <w:pPr>
        <w:numPr>
          <w:ilvl w:val="2"/>
          <w:numId w:val="1"/>
        </w:numPr>
        <w:spacing w:after="0" w:line="100" w:lineRule="atLeast"/>
        <w:jc w:val="both"/>
        <w:rPr>
          <w:rFonts w:ascii="Georgia" w:hAnsi="Georgia"/>
        </w:rPr>
      </w:pPr>
      <w:r>
        <w:rPr>
          <w:rFonts w:ascii="Georgia" w:hAnsi="Georgia"/>
        </w:rPr>
        <w:t>Wydział Nauk Humanistycznych</w:t>
      </w:r>
    </w:p>
    <w:p w:rsidR="005C79E7" w:rsidRDefault="005C79E7" w:rsidP="005C79E7">
      <w:pPr>
        <w:numPr>
          <w:ilvl w:val="2"/>
          <w:numId w:val="1"/>
        </w:numPr>
        <w:spacing w:after="0" w:line="100" w:lineRule="atLeast"/>
        <w:jc w:val="both"/>
        <w:rPr>
          <w:rFonts w:ascii="Georgia" w:hAnsi="Georgia"/>
        </w:rPr>
      </w:pPr>
      <w:r>
        <w:rPr>
          <w:rFonts w:ascii="Georgia" w:hAnsi="Georgia"/>
        </w:rPr>
        <w:t>Filologia Angielska</w:t>
      </w:r>
    </w:p>
    <w:p w:rsidR="005C79E7" w:rsidRDefault="005C79E7" w:rsidP="005C79E7">
      <w:pPr>
        <w:numPr>
          <w:ilvl w:val="2"/>
          <w:numId w:val="1"/>
        </w:numPr>
        <w:spacing w:after="0" w:line="100" w:lineRule="atLeast"/>
        <w:jc w:val="both"/>
        <w:rPr>
          <w:rFonts w:ascii="Georgia" w:hAnsi="Georgia"/>
        </w:rPr>
      </w:pPr>
      <w:r>
        <w:rPr>
          <w:rFonts w:ascii="Georgia" w:hAnsi="Georgia"/>
        </w:rPr>
        <w:t xml:space="preserve">profil </w:t>
      </w:r>
      <w:proofErr w:type="spellStart"/>
      <w:r>
        <w:rPr>
          <w:rFonts w:ascii="Georgia" w:hAnsi="Georgia"/>
        </w:rPr>
        <w:t>ogólnoakademicki</w:t>
      </w:r>
      <w:proofErr w:type="spellEnd"/>
    </w:p>
    <w:p w:rsidR="005C79E7" w:rsidRDefault="005C79E7" w:rsidP="005C79E7">
      <w:pPr>
        <w:numPr>
          <w:ilvl w:val="2"/>
          <w:numId w:val="1"/>
        </w:numPr>
        <w:spacing w:after="0" w:line="100" w:lineRule="atLeast"/>
        <w:jc w:val="both"/>
        <w:rPr>
          <w:rFonts w:ascii="Georgia" w:hAnsi="Georgia"/>
        </w:rPr>
      </w:pPr>
      <w:r>
        <w:rPr>
          <w:rFonts w:ascii="Georgia" w:hAnsi="Georgia"/>
        </w:rPr>
        <w:t>poziom studiów: studia I stopnia</w:t>
      </w:r>
    </w:p>
    <w:p w:rsidR="005C79E7" w:rsidRDefault="005C79E7" w:rsidP="005C79E7">
      <w:pPr>
        <w:numPr>
          <w:ilvl w:val="2"/>
          <w:numId w:val="1"/>
        </w:numPr>
        <w:spacing w:after="0" w:line="100" w:lineRule="atLeast"/>
        <w:jc w:val="both"/>
        <w:rPr>
          <w:rFonts w:ascii="Georgia" w:hAnsi="Georgia"/>
        </w:rPr>
      </w:pPr>
      <w:r>
        <w:rPr>
          <w:rFonts w:ascii="Georgia" w:hAnsi="Georgia"/>
        </w:rPr>
        <w:t xml:space="preserve">studia niestacjonarne </w:t>
      </w:r>
    </w:p>
    <w:p w:rsidR="005C79E7" w:rsidRDefault="005C79E7" w:rsidP="005C79E7">
      <w:pPr>
        <w:numPr>
          <w:ilvl w:val="2"/>
          <w:numId w:val="1"/>
        </w:numPr>
        <w:spacing w:after="0" w:line="100" w:lineRule="atLeast"/>
        <w:jc w:val="both"/>
        <w:rPr>
          <w:rFonts w:ascii="Georgia" w:hAnsi="Georgia"/>
        </w:rPr>
      </w:pPr>
      <w:r>
        <w:rPr>
          <w:rFonts w:ascii="Georgia" w:hAnsi="Georgia"/>
        </w:rPr>
        <w:t>studia trwają 6 semestrów</w:t>
      </w:r>
    </w:p>
    <w:p w:rsidR="005C79E7" w:rsidRDefault="005C79E7" w:rsidP="005C79E7">
      <w:pPr>
        <w:numPr>
          <w:ilvl w:val="2"/>
          <w:numId w:val="1"/>
        </w:numPr>
        <w:spacing w:after="0" w:line="100" w:lineRule="atLeast"/>
        <w:jc w:val="both"/>
        <w:rPr>
          <w:rFonts w:ascii="Georgia" w:hAnsi="Georgia"/>
        </w:rPr>
      </w:pPr>
      <w:r>
        <w:rPr>
          <w:rFonts w:ascii="Georgia" w:hAnsi="Georgia"/>
        </w:rPr>
        <w:t>liczba punktów ECTS konieczna do uzyskania kwalifikacji: 180</w:t>
      </w:r>
    </w:p>
    <w:p w:rsidR="005C79E7" w:rsidRDefault="005C79E7" w:rsidP="005C79E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</w:rPr>
      </w:pPr>
    </w:p>
    <w:p w:rsidR="005C79E7" w:rsidRDefault="005C79E7" w:rsidP="005C79E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Georgia" w:hAnsi="Georgia"/>
        </w:rPr>
      </w:pPr>
      <w:r>
        <w:rPr>
          <w:rFonts w:ascii="Georgia" w:hAnsi="Georgia"/>
        </w:rPr>
        <w:t>Studia kończą się obroną pracy licencjackiej.</w:t>
      </w:r>
    </w:p>
    <w:p w:rsidR="005C79E7" w:rsidRDefault="005C79E7" w:rsidP="005C79E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</w:rPr>
      </w:pPr>
    </w:p>
    <w:p w:rsidR="005C79E7" w:rsidRDefault="005C79E7" w:rsidP="005C79E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</w:rPr>
      </w:pPr>
    </w:p>
    <w:p w:rsidR="005C79E7" w:rsidRDefault="005C79E7" w:rsidP="005C79E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Linia przerywana oznacza, że przedmioty nią oddzielone są do wyboru.</w:t>
      </w:r>
    </w:p>
    <w:p w:rsidR="005C79E7" w:rsidRDefault="005C79E7" w:rsidP="005C79E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Georgia" w:hAnsi="Georgia"/>
        </w:rPr>
        <w:t xml:space="preserve">E = egzamin, Z = zaliczenie na ocenę, </w:t>
      </w:r>
      <w:proofErr w:type="spellStart"/>
      <w:r>
        <w:rPr>
          <w:rFonts w:ascii="Georgia" w:hAnsi="Georgia"/>
        </w:rPr>
        <w:t>Zbo</w:t>
      </w:r>
      <w:proofErr w:type="spellEnd"/>
      <w:r>
        <w:rPr>
          <w:rFonts w:ascii="Georgia" w:hAnsi="Georgia"/>
        </w:rPr>
        <w:t xml:space="preserve"> = zaliczenie bez oceny</w:t>
      </w:r>
    </w:p>
    <w:p w:rsidR="005C79E7" w:rsidRDefault="005C79E7" w:rsidP="005C79E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Layout w:type="fixed"/>
        <w:tblLook w:val="0000"/>
      </w:tblPr>
      <w:tblGrid>
        <w:gridCol w:w="2775"/>
        <w:gridCol w:w="26"/>
        <w:gridCol w:w="13"/>
        <w:gridCol w:w="1404"/>
        <w:gridCol w:w="20"/>
        <w:gridCol w:w="1830"/>
        <w:gridCol w:w="19"/>
        <w:gridCol w:w="1378"/>
        <w:gridCol w:w="1825"/>
        <w:gridCol w:w="32"/>
      </w:tblGrid>
      <w:tr w:rsidR="005C79E7" w:rsidTr="00615AE9">
        <w:trPr>
          <w:gridAfter w:val="1"/>
          <w:wAfter w:w="32" w:type="dxa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i/>
                <w:sz w:val="21"/>
                <w:szCs w:val="21"/>
              </w:rPr>
            </w:pPr>
            <w:r>
              <w:rPr>
                <w:rFonts w:ascii="Georgia" w:hAnsi="Georgia"/>
                <w:i/>
                <w:sz w:val="21"/>
                <w:szCs w:val="21"/>
              </w:rPr>
              <w:t>Nazwa przedmiotu lub grupy przedmiotów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i/>
                <w:sz w:val="21"/>
                <w:szCs w:val="21"/>
              </w:rPr>
            </w:pPr>
            <w:r>
              <w:rPr>
                <w:rFonts w:ascii="Georgia" w:hAnsi="Georgia"/>
                <w:i/>
                <w:sz w:val="21"/>
                <w:szCs w:val="21"/>
              </w:rPr>
              <w:t>Liczba godzin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i/>
                <w:sz w:val="21"/>
                <w:szCs w:val="21"/>
              </w:rPr>
            </w:pPr>
            <w:r>
              <w:rPr>
                <w:rFonts w:ascii="Georgia" w:hAnsi="Georgia"/>
                <w:i/>
                <w:sz w:val="21"/>
                <w:szCs w:val="21"/>
              </w:rPr>
              <w:t>Liczba punktów ECTS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i/>
                <w:sz w:val="21"/>
                <w:szCs w:val="21"/>
              </w:rPr>
            </w:pPr>
            <w:r>
              <w:rPr>
                <w:rFonts w:ascii="Georgia" w:hAnsi="Georgia"/>
                <w:i/>
                <w:sz w:val="21"/>
                <w:szCs w:val="21"/>
              </w:rPr>
              <w:t>Suma punktów ECTS dla modułu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</w:pPr>
            <w:r>
              <w:rPr>
                <w:rFonts w:ascii="Georgia" w:hAnsi="Georgia"/>
                <w:i/>
                <w:sz w:val="21"/>
                <w:szCs w:val="21"/>
              </w:rPr>
              <w:t>Odniesienie do symbolu kierunkowego efektu kształcenia</w:t>
            </w:r>
          </w:p>
        </w:tc>
      </w:tr>
      <w:tr w:rsidR="005C79E7" w:rsidTr="00615AE9"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79E7" w:rsidRDefault="005C79E7" w:rsidP="00615AE9">
            <w:pPr>
              <w:spacing w:after="0" w:line="100" w:lineRule="atLeast"/>
            </w:pPr>
            <w:r>
              <w:rPr>
                <w:rFonts w:ascii="Georgia" w:hAnsi="Georgia"/>
                <w:b/>
                <w:sz w:val="21"/>
                <w:szCs w:val="21"/>
              </w:rPr>
              <w:t>Moduł 1 – [Przedmioty ogólnouniwersyteckie i misyjne]</w:t>
            </w:r>
          </w:p>
        </w:tc>
      </w:tr>
      <w:tr w:rsidR="005C79E7" w:rsidTr="00615AE9">
        <w:trPr>
          <w:gridAfter w:val="1"/>
          <w:wAfter w:w="32" w:type="dxa"/>
          <w:trHeight w:val="374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Logika (ćwiczenia i wykład)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7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5C79E7" w:rsidTr="00615AE9">
        <w:trPr>
          <w:gridAfter w:val="1"/>
          <w:wAfter w:w="32" w:type="dxa"/>
          <w:trHeight w:val="194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Logika (ćwiczenia i wykład)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1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5C79E7" w:rsidTr="00615AE9">
        <w:trPr>
          <w:gridAfter w:val="1"/>
          <w:wAfter w:w="32" w:type="dxa"/>
          <w:trHeight w:val="332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Historia Filozofii (wykład)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16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5C79E7" w:rsidTr="00615AE9">
        <w:trPr>
          <w:gridAfter w:val="1"/>
          <w:wAfter w:w="32" w:type="dxa"/>
          <w:trHeight w:val="236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Historia Filozofii (wykład) – </w:t>
            </w:r>
            <w:r>
              <w:rPr>
                <w:rFonts w:ascii="Georgia" w:hAnsi="Georgia"/>
                <w:b/>
                <w:sz w:val="21"/>
                <w:szCs w:val="21"/>
              </w:rPr>
              <w:t xml:space="preserve">kształcenie na </w:t>
            </w:r>
            <w:r>
              <w:rPr>
                <w:rFonts w:ascii="Georgia" w:hAnsi="Georgia"/>
                <w:b/>
                <w:sz w:val="21"/>
                <w:szCs w:val="21"/>
              </w:rPr>
              <w:lastRenderedPageBreak/>
              <w:t>odległość (zajęcia w formie elektronicznej)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lastRenderedPageBreak/>
              <w:t>12</w:t>
            </w:r>
          </w:p>
        </w:tc>
        <w:tc>
          <w:tcPr>
            <w:tcW w:w="1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5C79E7" w:rsidTr="00615AE9">
        <w:trPr>
          <w:gridAfter w:val="1"/>
          <w:wAfter w:w="32" w:type="dxa"/>
          <w:trHeight w:val="374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lastRenderedPageBreak/>
              <w:t>Etyka (wykład)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5C79E7" w:rsidTr="00615AE9">
        <w:trPr>
          <w:gridAfter w:val="1"/>
          <w:wAfter w:w="32" w:type="dxa"/>
          <w:trHeight w:val="194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Etyka (wykład)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1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5C79E7" w:rsidTr="00615AE9"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79E7" w:rsidRDefault="005C79E7" w:rsidP="00615AE9">
            <w:pPr>
              <w:spacing w:after="0" w:line="100" w:lineRule="atLeast"/>
            </w:pPr>
            <w:r>
              <w:rPr>
                <w:rFonts w:ascii="Georgia" w:hAnsi="Georgia"/>
                <w:b/>
                <w:sz w:val="21"/>
                <w:szCs w:val="21"/>
              </w:rPr>
              <w:t xml:space="preserve">Moduł 2 – [Gramatyka opisowa j. ang. oraz </w:t>
            </w:r>
            <w:proofErr w:type="spellStart"/>
            <w:r>
              <w:rPr>
                <w:rFonts w:ascii="Georgia" w:hAnsi="Georgia"/>
                <w:b/>
                <w:sz w:val="21"/>
                <w:szCs w:val="21"/>
              </w:rPr>
              <w:t>kontrastywna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</w:rPr>
              <w:t xml:space="preserve"> angielsko-polska]</w:t>
            </w:r>
          </w:p>
        </w:tc>
      </w:tr>
      <w:tr w:rsidR="005C79E7" w:rsidTr="00615AE9">
        <w:trPr>
          <w:gridAfter w:val="1"/>
          <w:wAfter w:w="32" w:type="dxa"/>
          <w:trHeight w:val="844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Gramatyka opisowa j. ang. Fonetyka i Fonologia (ćwiczenia)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16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13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K_W01,K_W02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K_W03,K_W04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K_W05,K_W06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K_W07,K_W08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K_W09,K_W10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K_W11,K_W12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K_W13, K_W15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K_U01, K_U02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K_U03, K_U04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K_U05, K_U07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K_U15, K_U16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K_U17,K_U18 KU19, K_K01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K_K02, K_K03</w:t>
            </w:r>
          </w:p>
          <w:p w:rsidR="005C79E7" w:rsidRDefault="005C79E7" w:rsidP="00615AE9">
            <w:pPr>
              <w:spacing w:after="0" w:line="100" w:lineRule="atLeast"/>
            </w:pPr>
            <w:r>
              <w:rPr>
                <w:rFonts w:ascii="Georgia" w:hAnsi="Georgia"/>
                <w:sz w:val="21"/>
                <w:szCs w:val="21"/>
              </w:rPr>
              <w:t>K_K08</w:t>
            </w:r>
          </w:p>
        </w:tc>
      </w:tr>
      <w:tr w:rsidR="005C79E7" w:rsidTr="00615AE9">
        <w:trPr>
          <w:gridAfter w:val="1"/>
          <w:wAfter w:w="32" w:type="dxa"/>
          <w:trHeight w:val="306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 xml:space="preserve">Gramatyka opisowa j. ang. Fonetyka i Fonologia (ćwiczenia) – </w:t>
            </w:r>
            <w:r w:rsidRPr="00950348"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20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5C79E7" w:rsidTr="00615AE9">
        <w:trPr>
          <w:gridAfter w:val="1"/>
          <w:wAfter w:w="32" w:type="dxa"/>
          <w:trHeight w:val="735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Gramatyka opisowa j. ang. Morfologia i Składnia (ćwiczenia)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16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5C79E7" w:rsidTr="00615AE9">
        <w:trPr>
          <w:gridAfter w:val="1"/>
          <w:wAfter w:w="32" w:type="dxa"/>
          <w:trHeight w:val="735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 xml:space="preserve">Gramatyka opisowa j. ang. Morfologia i Składnia (ćwiczenia) ) – </w:t>
            </w:r>
            <w:r w:rsidRPr="00950348"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20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5C79E7" w:rsidTr="00615AE9">
        <w:trPr>
          <w:gridAfter w:val="1"/>
          <w:wAfter w:w="32" w:type="dxa"/>
          <w:trHeight w:val="262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  <w:p w:rsidR="005C79E7" w:rsidRPr="00950348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 xml:space="preserve">Gramatyka </w:t>
            </w:r>
            <w:proofErr w:type="spellStart"/>
            <w:r w:rsidRPr="00950348">
              <w:rPr>
                <w:rFonts w:ascii="Georgia" w:hAnsi="Georgia"/>
                <w:sz w:val="21"/>
                <w:szCs w:val="21"/>
              </w:rPr>
              <w:t>kontrastywna</w:t>
            </w:r>
            <w:proofErr w:type="spellEnd"/>
            <w:r w:rsidRPr="00950348">
              <w:rPr>
                <w:rFonts w:ascii="Georgia" w:hAnsi="Georgia"/>
                <w:sz w:val="21"/>
                <w:szCs w:val="21"/>
              </w:rPr>
              <w:t xml:space="preserve"> angielsko-polska (ćwiczenia)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16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5C79E7" w:rsidTr="00615AE9">
        <w:trPr>
          <w:gridAfter w:val="1"/>
          <w:wAfter w:w="32" w:type="dxa"/>
          <w:trHeight w:val="262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 xml:space="preserve">Gramatyka </w:t>
            </w:r>
            <w:proofErr w:type="spellStart"/>
            <w:r w:rsidRPr="00950348">
              <w:rPr>
                <w:rFonts w:ascii="Georgia" w:hAnsi="Georgia"/>
                <w:sz w:val="21"/>
                <w:szCs w:val="21"/>
              </w:rPr>
              <w:t>kontrastywna</w:t>
            </w:r>
            <w:proofErr w:type="spellEnd"/>
            <w:r w:rsidRPr="00950348">
              <w:rPr>
                <w:rFonts w:ascii="Georgia" w:hAnsi="Georgia"/>
                <w:sz w:val="21"/>
                <w:szCs w:val="21"/>
              </w:rPr>
              <w:t xml:space="preserve"> angielsko-polska (ćwiczenia) – </w:t>
            </w:r>
            <w:r w:rsidRPr="00950348"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20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5C79E7" w:rsidTr="00615AE9">
        <w:trPr>
          <w:trHeight w:val="255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79E7" w:rsidRDefault="005C79E7" w:rsidP="00615AE9">
            <w:pPr>
              <w:spacing w:after="0" w:line="100" w:lineRule="atLeast"/>
            </w:pPr>
            <w:r>
              <w:rPr>
                <w:rFonts w:ascii="Georgia" w:hAnsi="Georgia"/>
                <w:b/>
                <w:sz w:val="21"/>
                <w:szCs w:val="21"/>
              </w:rPr>
              <w:t>Moduł 3 – [Historia i kultura]</w:t>
            </w:r>
          </w:p>
        </w:tc>
      </w:tr>
      <w:tr w:rsidR="005C79E7" w:rsidTr="00615AE9">
        <w:trPr>
          <w:gridAfter w:val="1"/>
          <w:wAfter w:w="32" w:type="dxa"/>
          <w:trHeight w:val="609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Historia Anglii i USA (konwersatorium)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16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K_W04,K_W05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K_W06, K_W15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K_U07, K_U15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K_U16,K_U17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K_U18, K_U19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K_K02, K_K03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K_K04, K_K08</w:t>
            </w:r>
          </w:p>
          <w:p w:rsidR="005C79E7" w:rsidRDefault="005C79E7" w:rsidP="00615AE9">
            <w:pPr>
              <w:spacing w:after="0" w:line="100" w:lineRule="atLeast"/>
            </w:pPr>
            <w:r>
              <w:rPr>
                <w:rFonts w:ascii="Georgia" w:hAnsi="Georgia"/>
                <w:sz w:val="21"/>
                <w:szCs w:val="21"/>
              </w:rPr>
              <w:t>K_K10</w:t>
            </w:r>
          </w:p>
        </w:tc>
      </w:tr>
      <w:tr w:rsidR="005C79E7" w:rsidTr="00615AE9">
        <w:trPr>
          <w:gridAfter w:val="1"/>
          <w:wAfter w:w="32" w:type="dxa"/>
          <w:trHeight w:val="250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 xml:space="preserve">Historia Anglii i USA (konwersatorium) – </w:t>
            </w:r>
            <w:r w:rsidRPr="00950348"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5C79E7" w:rsidTr="00615AE9">
        <w:trPr>
          <w:gridAfter w:val="1"/>
          <w:wAfter w:w="32" w:type="dxa"/>
          <w:trHeight w:val="609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Wprowadzenie do kulturoznawstwa brytyjskiego (konwersatorium</w:t>
            </w:r>
            <w:r w:rsidRPr="00950348">
              <w:rPr>
                <w:rFonts w:ascii="Georgia" w:hAnsi="Georgia"/>
                <w:b/>
                <w:sz w:val="21"/>
                <w:szCs w:val="21"/>
              </w:rPr>
              <w:t>)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5C79E7" w:rsidTr="00615AE9">
        <w:trPr>
          <w:gridAfter w:val="1"/>
          <w:wAfter w:w="32" w:type="dxa"/>
          <w:trHeight w:val="832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Wprowadzenie do kulturoznawstwa brytyjskiego (konwersatorium</w:t>
            </w:r>
            <w:r w:rsidRPr="00950348">
              <w:rPr>
                <w:rFonts w:ascii="Georgia" w:hAnsi="Georgia"/>
                <w:b/>
                <w:sz w:val="21"/>
                <w:szCs w:val="21"/>
              </w:rPr>
              <w:t xml:space="preserve">) </w:t>
            </w:r>
            <w:r w:rsidRPr="00950348">
              <w:rPr>
                <w:rFonts w:ascii="Georgia" w:hAnsi="Georgia"/>
                <w:sz w:val="21"/>
                <w:szCs w:val="21"/>
              </w:rPr>
              <w:t xml:space="preserve">– </w:t>
            </w:r>
            <w:r w:rsidRPr="00950348"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5C79E7" w:rsidTr="00615AE9">
        <w:trPr>
          <w:trHeight w:val="255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79E7" w:rsidRDefault="005C79E7" w:rsidP="00615AE9">
            <w:pPr>
              <w:spacing w:after="0" w:line="100" w:lineRule="atLeast"/>
            </w:pPr>
            <w:r>
              <w:rPr>
                <w:rFonts w:ascii="Georgia" w:hAnsi="Georgia"/>
                <w:b/>
                <w:sz w:val="21"/>
                <w:szCs w:val="21"/>
              </w:rPr>
              <w:t>Moduł 4 – [Historia języka angielskiego]</w:t>
            </w:r>
          </w:p>
        </w:tc>
      </w:tr>
      <w:tr w:rsidR="005C79E7" w:rsidTr="00615AE9">
        <w:trPr>
          <w:gridAfter w:val="1"/>
          <w:wAfter w:w="32" w:type="dxa"/>
          <w:trHeight w:val="1288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9E7" w:rsidRPr="00950348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  <w:p w:rsidR="005C79E7" w:rsidRPr="00950348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Historia języka angielskiego (ćwiczenia i konwersatorium)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32</w:t>
            </w:r>
          </w:p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7</w:t>
            </w:r>
          </w:p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7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K_W13,K_W14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K_W15,K_W16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K_W17,K_W18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K_U07, K_U10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K_U13, K_U14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K_U15, K_U16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K_U17, K_U18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K_U19, K_K03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K_K04, K_K05</w:t>
            </w:r>
          </w:p>
          <w:p w:rsidR="005C79E7" w:rsidRDefault="005C79E7" w:rsidP="00615AE9">
            <w:pPr>
              <w:spacing w:after="0" w:line="100" w:lineRule="atLeast"/>
            </w:pPr>
            <w:r>
              <w:rPr>
                <w:rFonts w:ascii="Georgia" w:hAnsi="Georgia"/>
                <w:sz w:val="21"/>
                <w:szCs w:val="21"/>
              </w:rPr>
              <w:t>K-K08, K_K10</w:t>
            </w:r>
          </w:p>
        </w:tc>
      </w:tr>
      <w:tr w:rsidR="005C79E7" w:rsidTr="00615AE9">
        <w:trPr>
          <w:gridAfter w:val="1"/>
          <w:wAfter w:w="32" w:type="dxa"/>
          <w:trHeight w:val="734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9E7" w:rsidRPr="00950348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 xml:space="preserve">Historia języka angielskiego (ćwiczenia i konwersatorium) – </w:t>
            </w:r>
            <w:r w:rsidRPr="00950348"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40</w:t>
            </w: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5C79E7" w:rsidTr="00615AE9">
        <w:trPr>
          <w:trHeight w:val="114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79E7" w:rsidRPr="00950348" w:rsidRDefault="005C79E7" w:rsidP="00615AE9">
            <w:pPr>
              <w:spacing w:after="0" w:line="100" w:lineRule="atLeast"/>
            </w:pPr>
            <w:r w:rsidRPr="00950348">
              <w:rPr>
                <w:rFonts w:ascii="Georgia" w:hAnsi="Georgia"/>
                <w:b/>
                <w:sz w:val="21"/>
                <w:szCs w:val="21"/>
              </w:rPr>
              <w:t>Moduł 5 – [Literaturoznawstwo]</w:t>
            </w:r>
          </w:p>
        </w:tc>
      </w:tr>
      <w:tr w:rsidR="005C79E7" w:rsidTr="00615AE9">
        <w:trPr>
          <w:gridAfter w:val="1"/>
          <w:wAfter w:w="32" w:type="dxa"/>
          <w:trHeight w:val="900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Historia literatury angielskiej (ćwiczenia i konwersatorium)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88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22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K_W01,K_W02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K_W03,K_W04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K_W05,K_W06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K_W15, K_U07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K_U13,K_U14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K_U15,K_U16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K_U17,K_U18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K_U19,K_U20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K_U21,K_U22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K_K01,K_K02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K_K03,K_K04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>K_K05, K_K08</w:t>
            </w:r>
          </w:p>
          <w:p w:rsidR="005C79E7" w:rsidRDefault="005C79E7" w:rsidP="00615AE9">
            <w:pPr>
              <w:spacing w:after="0" w:line="100" w:lineRule="atLeast"/>
            </w:pPr>
            <w:r>
              <w:rPr>
                <w:rFonts w:ascii="Georgia" w:eastAsia="Times New Roman" w:hAnsi="Georgia"/>
                <w:sz w:val="21"/>
                <w:szCs w:val="21"/>
              </w:rPr>
              <w:t>K_K10</w:t>
            </w:r>
          </w:p>
        </w:tc>
      </w:tr>
      <w:tr w:rsidR="005C79E7" w:rsidTr="00615AE9">
        <w:trPr>
          <w:gridAfter w:val="1"/>
          <w:wAfter w:w="32" w:type="dxa"/>
          <w:trHeight w:val="263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 xml:space="preserve">Historia literatury angielskiej (konwersatorium) – </w:t>
            </w:r>
            <w:r w:rsidRPr="00950348"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20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eastAsia="Times New Roman" w:hAnsi="Georgia"/>
                <w:sz w:val="21"/>
                <w:szCs w:val="21"/>
              </w:rPr>
            </w:pPr>
          </w:p>
        </w:tc>
      </w:tr>
      <w:tr w:rsidR="005C79E7" w:rsidTr="00615AE9">
        <w:trPr>
          <w:gridAfter w:val="1"/>
          <w:wAfter w:w="32" w:type="dxa"/>
          <w:trHeight w:val="750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Historia literatury amerykańskiej</w:t>
            </w:r>
          </w:p>
          <w:p w:rsidR="005C79E7" w:rsidRPr="00950348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(ćwiczenia i konwersatorium)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36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eastAsia="Times New Roman" w:hAnsi="Georgia"/>
                <w:sz w:val="21"/>
                <w:szCs w:val="21"/>
              </w:rPr>
            </w:pPr>
          </w:p>
        </w:tc>
      </w:tr>
      <w:tr w:rsidR="005C79E7" w:rsidTr="00615AE9">
        <w:trPr>
          <w:gridAfter w:val="1"/>
          <w:wAfter w:w="32" w:type="dxa"/>
          <w:trHeight w:val="750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Historia literatury amerykańskiej</w:t>
            </w:r>
          </w:p>
          <w:p w:rsidR="005C79E7" w:rsidRPr="00950348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 xml:space="preserve">(konwersatorium) ) – </w:t>
            </w:r>
            <w:r w:rsidRPr="00950348"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eastAsia="Times New Roman" w:hAnsi="Georgia"/>
                <w:sz w:val="21"/>
                <w:szCs w:val="21"/>
              </w:rPr>
            </w:pPr>
          </w:p>
        </w:tc>
      </w:tr>
      <w:tr w:rsidR="005C79E7" w:rsidTr="00615AE9">
        <w:trPr>
          <w:gridAfter w:val="1"/>
          <w:wAfter w:w="32" w:type="dxa"/>
          <w:trHeight w:val="465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  <w:p w:rsidR="005C79E7" w:rsidRPr="00950348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Wstęp do literaturoznawstwa (ćwiczenia)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16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eastAsia="Times New Roman" w:hAnsi="Georgia"/>
                <w:sz w:val="21"/>
                <w:szCs w:val="21"/>
              </w:rPr>
            </w:pPr>
          </w:p>
        </w:tc>
      </w:tr>
      <w:tr w:rsidR="005C79E7" w:rsidTr="00615AE9">
        <w:trPr>
          <w:gridAfter w:val="1"/>
          <w:wAfter w:w="32" w:type="dxa"/>
          <w:trHeight w:val="465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 xml:space="preserve">Wstęp do literaturoznawstwa (ćwiczenia) ) – </w:t>
            </w:r>
            <w:r w:rsidRPr="00950348"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20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eastAsia="Times New Roman" w:hAnsi="Georgia"/>
                <w:sz w:val="21"/>
                <w:szCs w:val="21"/>
              </w:rPr>
            </w:pPr>
          </w:p>
        </w:tc>
      </w:tr>
      <w:tr w:rsidR="005C79E7" w:rsidTr="00615AE9"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79E7" w:rsidRDefault="005C79E7" w:rsidP="00615AE9">
            <w:pPr>
              <w:spacing w:after="0" w:line="100" w:lineRule="atLeast"/>
            </w:pPr>
            <w:r>
              <w:rPr>
                <w:rFonts w:ascii="Georgia" w:hAnsi="Georgia"/>
                <w:b/>
                <w:sz w:val="21"/>
                <w:szCs w:val="21"/>
              </w:rPr>
              <w:t>Moduł 6 – [Praktyczna nauka języka angielskiego]</w:t>
            </w:r>
          </w:p>
        </w:tc>
      </w:tr>
      <w:tr w:rsidR="005C79E7" w:rsidTr="00615AE9">
        <w:trPr>
          <w:gridAfter w:val="1"/>
          <w:wAfter w:w="32" w:type="dxa"/>
          <w:trHeight w:val="2479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 (ćwiczenia)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468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76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76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K_W15,K_W16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K_W17,K_W18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K_W19,K_W20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K_U02,K_U03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K_U04,K_U05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K_U06,K_U07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K_U08,K_U09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K_K04,K_K05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K_K06,K_K07</w:t>
            </w:r>
          </w:p>
          <w:p w:rsidR="005C79E7" w:rsidRDefault="005C79E7" w:rsidP="00615AE9">
            <w:pPr>
              <w:spacing w:after="0" w:line="100" w:lineRule="atLeast"/>
            </w:pPr>
            <w:r>
              <w:rPr>
                <w:rFonts w:ascii="Georgia" w:hAnsi="Georgia"/>
                <w:sz w:val="21"/>
                <w:szCs w:val="21"/>
              </w:rPr>
              <w:t>K_K08</w:t>
            </w:r>
          </w:p>
        </w:tc>
      </w:tr>
      <w:tr w:rsidR="005C79E7" w:rsidTr="00615AE9">
        <w:trPr>
          <w:trHeight w:val="263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79E7" w:rsidRDefault="005C79E7" w:rsidP="00615AE9">
            <w:pPr>
              <w:spacing w:after="0" w:line="100" w:lineRule="atLeast"/>
            </w:pPr>
            <w:r>
              <w:rPr>
                <w:rFonts w:ascii="Georgia" w:hAnsi="Georgia"/>
                <w:b/>
                <w:sz w:val="21"/>
                <w:szCs w:val="21"/>
              </w:rPr>
              <w:t xml:space="preserve">Moduł 7 – [Specjalizacja </w:t>
            </w:r>
            <w:proofErr w:type="spellStart"/>
            <w:r>
              <w:rPr>
                <w:rFonts w:ascii="Georgia" w:hAnsi="Georgia"/>
                <w:b/>
                <w:sz w:val="21"/>
                <w:szCs w:val="21"/>
              </w:rPr>
              <w:t>translatoryczna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</w:rPr>
              <w:t>]</w:t>
            </w:r>
          </w:p>
        </w:tc>
      </w:tr>
      <w:tr w:rsidR="005C79E7" w:rsidTr="00615AE9">
        <w:trPr>
          <w:gridAfter w:val="1"/>
          <w:wAfter w:w="32" w:type="dxa"/>
          <w:trHeight w:val="214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lastRenderedPageBreak/>
              <w:t>Praktyczna nauka języka angielskiego –  (ćwiczenia)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lastRenderedPageBreak/>
              <w:t>162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K_W15,K_W16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K_W17,K_W18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K_W19,K_W20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lastRenderedPageBreak/>
              <w:t>K_U02,K_U03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K_U04,K_U05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K_U06,K_U07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K_U08,K_U09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K_K04,K_K05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K_K06,K_K07</w:t>
            </w:r>
          </w:p>
          <w:p w:rsidR="005C79E7" w:rsidRDefault="005C79E7" w:rsidP="00615AE9">
            <w:pPr>
              <w:spacing w:after="0" w:line="100" w:lineRule="atLeast"/>
            </w:pPr>
            <w:r>
              <w:rPr>
                <w:rFonts w:ascii="Georgia" w:hAnsi="Georgia"/>
                <w:sz w:val="21"/>
                <w:szCs w:val="21"/>
              </w:rPr>
              <w:t>K_K08</w:t>
            </w:r>
          </w:p>
        </w:tc>
      </w:tr>
      <w:tr w:rsidR="005C79E7" w:rsidTr="00615AE9">
        <w:trPr>
          <w:trHeight w:val="210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79E7" w:rsidRDefault="005C79E7" w:rsidP="00615AE9">
            <w:pPr>
              <w:spacing w:after="0" w:line="100" w:lineRule="atLeast"/>
            </w:pPr>
            <w:r>
              <w:rPr>
                <w:rFonts w:ascii="Georgia" w:hAnsi="Georgia"/>
                <w:b/>
                <w:sz w:val="21"/>
                <w:szCs w:val="21"/>
              </w:rPr>
              <w:lastRenderedPageBreak/>
              <w:t>Moduł 8 – [Lektoraty]</w:t>
            </w:r>
          </w:p>
        </w:tc>
      </w:tr>
      <w:tr w:rsidR="005C79E7" w:rsidTr="00615AE9">
        <w:trPr>
          <w:gridAfter w:val="1"/>
          <w:wAfter w:w="32" w:type="dxa"/>
          <w:trHeight w:val="1455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Język niderlandzki (ćwiczenia kończące się egzaminem)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120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K_W15,K_W16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K_W19,K_W20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K_U02,K_U04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K_U05,K_U06</w:t>
            </w:r>
          </w:p>
          <w:p w:rsidR="005C79E7" w:rsidRDefault="005C79E7" w:rsidP="00615AE9">
            <w:pPr>
              <w:spacing w:after="0" w:line="100" w:lineRule="atLeast"/>
            </w:pPr>
            <w:r>
              <w:rPr>
                <w:rFonts w:ascii="Georgia" w:hAnsi="Georgia"/>
                <w:sz w:val="21"/>
                <w:szCs w:val="21"/>
              </w:rPr>
              <w:t>K_K04,K_K05</w:t>
            </w:r>
          </w:p>
        </w:tc>
      </w:tr>
      <w:tr w:rsidR="005C79E7" w:rsidTr="00615AE9">
        <w:trPr>
          <w:trHeight w:val="221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79E7" w:rsidRDefault="005C79E7" w:rsidP="00615AE9">
            <w:pPr>
              <w:spacing w:after="0" w:line="100" w:lineRule="atLeast"/>
            </w:pPr>
            <w:r>
              <w:rPr>
                <w:rFonts w:ascii="Georgia" w:hAnsi="Georgia"/>
                <w:b/>
                <w:sz w:val="21"/>
                <w:szCs w:val="21"/>
              </w:rPr>
              <w:t>Moduł 9 – [seminarium licencjackie] – 1 obowiązkowo do wyboru</w:t>
            </w:r>
          </w:p>
        </w:tc>
      </w:tr>
      <w:tr w:rsidR="005C79E7" w:rsidTr="00615AE9">
        <w:trPr>
          <w:gridAfter w:val="1"/>
          <w:wAfter w:w="32" w:type="dxa"/>
          <w:trHeight w:val="480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Seminarium licencjackie (do wyboru: językoznawstwo, literaturoznawstwo, dydaktyka)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36</w:t>
            </w:r>
          </w:p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10</w:t>
            </w:r>
          </w:p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20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b/>
                <w:sz w:val="21"/>
                <w:szCs w:val="21"/>
              </w:rPr>
            </w:pPr>
          </w:p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K_W01,K_W02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K_W03,K_W04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K_W05,K_W06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K_W07,K_W08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K_W09,K_W10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K_W11,K_W12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K_W13,K_U01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K_U02,K_U03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K_U04,K_U05</w:t>
            </w: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K_K01,K_K02</w:t>
            </w:r>
          </w:p>
          <w:p w:rsidR="005C79E7" w:rsidRDefault="005C79E7" w:rsidP="00615AE9">
            <w:pPr>
              <w:spacing w:after="0" w:line="100" w:lineRule="atLeast"/>
            </w:pPr>
            <w:r>
              <w:rPr>
                <w:rFonts w:ascii="Georgia" w:hAnsi="Georgia"/>
                <w:sz w:val="21"/>
                <w:szCs w:val="21"/>
              </w:rPr>
              <w:t>K_K03,K_K10</w:t>
            </w:r>
          </w:p>
        </w:tc>
      </w:tr>
      <w:tr w:rsidR="005C79E7" w:rsidTr="00615AE9">
        <w:trPr>
          <w:gridAfter w:val="1"/>
          <w:wAfter w:w="32" w:type="dxa"/>
          <w:trHeight w:val="210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Przygotowanie i złożenie pracy dyplomowej/ licencjackiej oraz przygotowanie i zdanie egzaminu dyplomowego na studiach I stopnia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5C79E7" w:rsidTr="00615AE9">
        <w:trPr>
          <w:gridAfter w:val="1"/>
          <w:wAfter w:w="32" w:type="dxa"/>
          <w:trHeight w:val="240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Razem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79E7" w:rsidRPr="00950348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1282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180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79E7" w:rsidRDefault="005C79E7" w:rsidP="00615AE9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180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79E7" w:rsidRDefault="005C79E7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5C79E7" w:rsidRDefault="005C79E7" w:rsidP="005C79E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9E7" w:rsidRDefault="005C79E7" w:rsidP="005C79E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W sumie: </w:t>
      </w:r>
    </w:p>
    <w:p w:rsidR="005C79E7" w:rsidRDefault="005C79E7" w:rsidP="005C79E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b/>
          <w:sz w:val="20"/>
          <w:szCs w:val="20"/>
        </w:rPr>
      </w:pPr>
      <w:r w:rsidRPr="00950348">
        <w:rPr>
          <w:rFonts w:ascii="Georgia" w:hAnsi="Georgia"/>
          <w:b/>
          <w:sz w:val="20"/>
          <w:szCs w:val="20"/>
        </w:rPr>
        <w:t>220</w:t>
      </w:r>
      <w:r>
        <w:rPr>
          <w:rFonts w:ascii="Georgia" w:hAnsi="Georgia"/>
          <w:b/>
          <w:sz w:val="20"/>
          <w:szCs w:val="20"/>
        </w:rPr>
        <w:t xml:space="preserve"> godziny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kształcenia na odległość (zajęcia w formie elektronicznej)</w:t>
      </w:r>
    </w:p>
    <w:p w:rsidR="005C79E7" w:rsidRDefault="005C79E7" w:rsidP="005C79E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b/>
          <w:sz w:val="20"/>
          <w:szCs w:val="20"/>
        </w:rPr>
      </w:pPr>
      <w:r w:rsidRPr="00950348">
        <w:rPr>
          <w:rFonts w:ascii="Georgia" w:hAnsi="Georgia"/>
          <w:b/>
          <w:sz w:val="20"/>
          <w:szCs w:val="20"/>
        </w:rPr>
        <w:t>1062</w:t>
      </w:r>
      <w:r>
        <w:rPr>
          <w:rFonts w:ascii="Georgia" w:hAnsi="Georgia"/>
          <w:b/>
          <w:sz w:val="20"/>
          <w:szCs w:val="20"/>
        </w:rPr>
        <w:t xml:space="preserve"> godzin kształcenia w formie tradycyjnej</w:t>
      </w:r>
    </w:p>
    <w:p w:rsidR="005C79E7" w:rsidRDefault="005C79E7" w:rsidP="005C79E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b/>
          <w:sz w:val="20"/>
          <w:szCs w:val="20"/>
        </w:rPr>
      </w:pPr>
    </w:p>
    <w:p w:rsidR="005C79E7" w:rsidRDefault="005C79E7" w:rsidP="005C79E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b/>
          <w:sz w:val="20"/>
          <w:szCs w:val="20"/>
        </w:rPr>
      </w:pPr>
    </w:p>
    <w:p w:rsidR="005C79E7" w:rsidRDefault="005C79E7" w:rsidP="005C79E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</w:rPr>
        <w:t>Informacje dodatkowe:</w:t>
      </w:r>
    </w:p>
    <w:p w:rsidR="005C79E7" w:rsidRDefault="005C79E7" w:rsidP="005C79E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u w:val="single"/>
        </w:rPr>
        <w:t>Na I roku studiów program przewiduje:</w:t>
      </w:r>
    </w:p>
    <w:p w:rsidR="005C79E7" w:rsidRDefault="005C79E7" w:rsidP="005C79E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odbycie szkolenia bibliotecznego;</w:t>
      </w:r>
    </w:p>
    <w:p w:rsidR="005C79E7" w:rsidRDefault="005C79E7" w:rsidP="005C79E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odbycie kursu  w zakresie bezpieczeństwa i higieny pracy, szczegółowe zasady odbycia szkolenia w zakresie bezpieczeństwa i higieny pracy określa Rektor KUL w drodze zarządzenia;</w:t>
      </w:r>
    </w:p>
    <w:p w:rsidR="005C79E7" w:rsidRDefault="005C79E7" w:rsidP="005C79E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odbycie szkolenia w zakresie praw i obowiązków studenta, organizowanego przez Parlament Studentów Rzeczypospolitej Polskiej w porozumieniu z Samorządem Studenckim, zgodnie z art. 170 ust. 3 Ustawy;</w:t>
      </w:r>
    </w:p>
    <w:p w:rsidR="005C79E7" w:rsidRDefault="005C79E7" w:rsidP="005C79E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zapoznanie studentów oraz pracowników IFA z regulaminem oraz odbycie szkolenia w zakresie prowadzenia i odbywania zajęć dydaktycznych w formie elektronicznej, z wykorzystaniem metod i technik kształcenia na odległość;</w:t>
      </w:r>
    </w:p>
    <w:p w:rsidR="005C79E7" w:rsidRDefault="005C79E7" w:rsidP="005C79E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0"/>
          <w:szCs w:val="20"/>
        </w:rPr>
      </w:pPr>
    </w:p>
    <w:p w:rsidR="005C79E7" w:rsidRDefault="005C79E7" w:rsidP="005C79E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0"/>
          <w:szCs w:val="20"/>
        </w:rPr>
      </w:pPr>
    </w:p>
    <w:p w:rsidR="005C79E7" w:rsidRDefault="005C79E7" w:rsidP="005C79E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5C79E7" w:rsidRDefault="005C79E7" w:rsidP="005C79E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5C79E7" w:rsidRDefault="005C79E7" w:rsidP="005C79E7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D01DF8" w:rsidRDefault="00D01DF8"/>
    <w:p w:rsidR="00870D54" w:rsidRDefault="00870D54"/>
    <w:p w:rsidR="00870D54" w:rsidRDefault="00870D54"/>
    <w:tbl>
      <w:tblPr>
        <w:tblW w:w="0" w:type="auto"/>
        <w:tblLook w:val="04A0"/>
      </w:tblPr>
      <w:tblGrid>
        <w:gridCol w:w="817"/>
        <w:gridCol w:w="992"/>
        <w:gridCol w:w="1843"/>
        <w:gridCol w:w="2268"/>
        <w:gridCol w:w="1559"/>
        <w:gridCol w:w="1762"/>
      </w:tblGrid>
      <w:tr w:rsidR="00870D54" w:rsidTr="00870D54"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D54" w:rsidRDefault="00870D54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870D54" w:rsidRDefault="00870D54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870D54" w:rsidRDefault="00870D54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870D54" w:rsidRDefault="00870D54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D54" w:rsidRDefault="00870D54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:rsidR="00870D54" w:rsidRDefault="00870D54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/>
                <w:b/>
                <w:bCs/>
                <w:sz w:val="23"/>
                <w:szCs w:val="23"/>
              </w:rPr>
            </w:pPr>
            <w:r>
              <w:rPr>
                <w:rFonts w:ascii="Georgia" w:hAnsi="Georgia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870D54" w:rsidRDefault="00870D54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/>
                <w:bCs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Instytut Filologii Angielskiej</w:t>
            </w:r>
          </w:p>
          <w:p w:rsidR="00870D54" w:rsidRDefault="00870D54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Al. Racławickie 14, 20-950 Lublin</w:t>
            </w:r>
          </w:p>
          <w:p w:rsidR="00870D54" w:rsidRDefault="00870D54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870D54" w:rsidRDefault="00870D54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hyperlink r:id="rId11" w:history="1">
              <w:r>
                <w:rPr>
                  <w:rStyle w:val="Hipercze"/>
                  <w:rFonts w:ascii="Georgia" w:hAnsi="Georgia"/>
                  <w:sz w:val="23"/>
                  <w:szCs w:val="23"/>
                  <w:lang w:val="en-US"/>
                </w:rPr>
                <w:t>ifa@kul.pl</w:t>
              </w:r>
            </w:hyperlink>
          </w:p>
          <w:p w:rsidR="00870D54" w:rsidRDefault="00870D54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0D54" w:rsidRDefault="00870D54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 id="_x0000_i1026" type="#_x0000_t75" style="width:77.25pt;height:1in" o:ole="">
                  <v:imagedata r:id="rId9" o:title=""/>
                </v:shape>
                <o:OLEObject Type="Embed" ProgID="PBrush" ShapeID="_x0000_i1026" DrawAspect="Content" ObjectID="_1521028381" r:id="rId12"/>
              </w:object>
            </w:r>
          </w:p>
        </w:tc>
      </w:tr>
      <w:tr w:rsidR="00870D54" w:rsidTr="00870D54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D54" w:rsidRDefault="00870D54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D54" w:rsidRDefault="00870D54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D54" w:rsidRDefault="00870D54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D54" w:rsidRDefault="00870D54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</w:p>
        </w:tc>
      </w:tr>
    </w:tbl>
    <w:p w:rsidR="00870D54" w:rsidRDefault="00870D54" w:rsidP="00870D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en-US"/>
        </w:rPr>
      </w:pPr>
    </w:p>
    <w:p w:rsidR="00870D54" w:rsidRDefault="00870D54" w:rsidP="00870D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70D54" w:rsidRDefault="00870D54" w:rsidP="00870D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DODATKOWA OFERTA – SPECJALIZACJA PEDAGOGICZNA </w:t>
      </w:r>
    </w:p>
    <w:p w:rsidR="00870D54" w:rsidRDefault="00870D54" w:rsidP="00870D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realizowana przez Instytut Filologii Angielskiej studiów niestacjonarnych I stopnia</w:t>
      </w:r>
    </w:p>
    <w:p w:rsidR="00870D54" w:rsidRDefault="00870D54" w:rsidP="00870D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</w:p>
    <w:p w:rsidR="00870D54" w:rsidRDefault="00870D54" w:rsidP="00870D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</w:p>
    <w:p w:rsidR="00870D54" w:rsidRDefault="00870D54" w:rsidP="00870D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  <w:sz w:val="24"/>
          <w:szCs w:val="24"/>
        </w:rPr>
        <w:t xml:space="preserve">Oferta odbywa się całkowicie niezależnie od prowadzonych zajęć dydaktycznych w IFA i jest otwarta </w:t>
      </w:r>
      <w:r>
        <w:rPr>
          <w:rFonts w:ascii="Georgia" w:hAnsi="Georgia"/>
          <w:b/>
          <w:color w:val="FF0000"/>
          <w:sz w:val="24"/>
          <w:szCs w:val="24"/>
          <w:u w:val="single"/>
        </w:rPr>
        <w:t xml:space="preserve">dla studentów I </w:t>
      </w:r>
      <w:proofErr w:type="spellStart"/>
      <w:r>
        <w:rPr>
          <w:rFonts w:ascii="Georgia" w:hAnsi="Georgia"/>
          <w:b/>
          <w:color w:val="FF0000"/>
          <w:sz w:val="24"/>
          <w:szCs w:val="24"/>
          <w:u w:val="single"/>
        </w:rPr>
        <w:t>i</w:t>
      </w:r>
      <w:proofErr w:type="spellEnd"/>
      <w:r>
        <w:rPr>
          <w:rFonts w:ascii="Georgia" w:hAnsi="Georgia"/>
          <w:b/>
          <w:color w:val="FF0000"/>
          <w:sz w:val="24"/>
          <w:szCs w:val="24"/>
          <w:u w:val="single"/>
        </w:rPr>
        <w:t xml:space="preserve"> II roku Filologii Angielskiej studiów niestacjonarnych I stopnia KUL</w:t>
      </w:r>
      <w:r>
        <w:rPr>
          <w:rFonts w:ascii="Georgia" w:hAnsi="Georgia"/>
          <w:b/>
          <w:color w:val="FF0000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zainteresowanych zdobyciem kwalifikacji niezbędnych do wykonywania zawodu nauczyciela języka angielskiego w szkole podstawowej. </w:t>
      </w:r>
    </w:p>
    <w:p w:rsidR="00870D54" w:rsidRDefault="00870D54" w:rsidP="00870D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eorgia" w:hAnsi="Georgia"/>
        </w:rPr>
      </w:pPr>
    </w:p>
    <w:p w:rsidR="00870D54" w:rsidRDefault="00870D54" w:rsidP="00870D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Obecna oferta - przygotowanie pedagogiczne do zawodu nauczyciela języka angielskiego w szkole podstawowej obejmuje, </w:t>
      </w:r>
      <w:proofErr w:type="spellStart"/>
      <w:r>
        <w:rPr>
          <w:rFonts w:ascii="Georgia" w:hAnsi="Georgia"/>
        </w:rPr>
        <w:t>wg</w:t>
      </w:r>
      <w:proofErr w:type="spellEnd"/>
      <w:r>
        <w:rPr>
          <w:rFonts w:ascii="Georgia" w:hAnsi="Georgia"/>
        </w:rPr>
        <w:t xml:space="preserve">. 4-etapowego poziomu kształcenia: I </w:t>
      </w:r>
      <w:proofErr w:type="spellStart"/>
      <w:r>
        <w:rPr>
          <w:rFonts w:ascii="Georgia" w:hAnsi="Georgia"/>
        </w:rPr>
        <w:t>i</w:t>
      </w:r>
      <w:proofErr w:type="spellEnd"/>
      <w:r>
        <w:rPr>
          <w:rFonts w:ascii="Georgia" w:hAnsi="Georgia"/>
        </w:rPr>
        <w:t xml:space="preserve"> II etap edukacyjny, tj. nauczanie wczesnoszkolne (przedszkole oraz klasy I-III) oraz klasy starsze szkoły podstawowej (IV-VI).  Program realizowany jest w przeciągu 4 semestrów, wszystkie egzaminy i zaliczenia (poza praktyka ciągłą w szkole podstawowej) odbywają się po zakończeniu każdego semestru. </w:t>
      </w:r>
    </w:p>
    <w:p w:rsidR="00870D54" w:rsidRDefault="00870D54" w:rsidP="00870D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eorgia" w:hAnsi="Georgia"/>
        </w:rPr>
      </w:pPr>
    </w:p>
    <w:p w:rsidR="00870D54" w:rsidRDefault="00870D54" w:rsidP="00870D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</w:rPr>
        <w:t>Dostępna jest także oferta dla III i IV poziomu kształcenia.</w:t>
      </w:r>
    </w:p>
    <w:p w:rsidR="00870D54" w:rsidRDefault="00870D54" w:rsidP="00870D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Georgia" w:hAnsi="Georgia"/>
          <w:b/>
          <w:sz w:val="24"/>
          <w:szCs w:val="24"/>
        </w:rPr>
      </w:pPr>
    </w:p>
    <w:p w:rsidR="00870D54" w:rsidRDefault="00870D54" w:rsidP="00870D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eorgia" w:hAnsi="Georgia"/>
          <w:b/>
          <w:color w:val="FF0000"/>
          <w:sz w:val="24"/>
          <w:szCs w:val="24"/>
          <w:u w:val="single"/>
        </w:rPr>
      </w:pPr>
      <w:r>
        <w:rPr>
          <w:rFonts w:ascii="Georgia" w:hAnsi="Georgia"/>
          <w:b/>
          <w:color w:val="FF0000"/>
          <w:sz w:val="24"/>
          <w:szCs w:val="24"/>
          <w:u w:val="single"/>
        </w:rPr>
        <w:t>Oferta otwarta dla wszystkich zainteresowanych od roku akademickiego 2016/2017</w:t>
      </w:r>
    </w:p>
    <w:p w:rsidR="00870D54" w:rsidRDefault="00870D54" w:rsidP="00870D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870D54" w:rsidRDefault="00870D54" w:rsidP="00870D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870D54" w:rsidRDefault="00870D54" w:rsidP="00870D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870D54" w:rsidRDefault="00870D54" w:rsidP="00870D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870D54" w:rsidRDefault="00870D54" w:rsidP="00870D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870D54" w:rsidRDefault="00870D54" w:rsidP="00870D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870D54" w:rsidRDefault="00870D54" w:rsidP="00870D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870D54" w:rsidRDefault="00870D54" w:rsidP="00870D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 xml:space="preserve">Modułowy program specjalizacji nauczycielskiej </w:t>
      </w:r>
    </w:p>
    <w:p w:rsidR="00870D54" w:rsidRDefault="00870D54" w:rsidP="00870D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Georgia" w:hAnsi="Georgia"/>
          <w:b/>
          <w:sz w:val="24"/>
          <w:szCs w:val="24"/>
        </w:rPr>
        <w:t>2016/2017 lub 2017/2018</w:t>
      </w:r>
      <w:r>
        <w:rPr>
          <w:rStyle w:val="Odwoanieprzypisudolnego"/>
        </w:rPr>
        <w:footnoteReference w:id="1"/>
      </w:r>
    </w:p>
    <w:p w:rsidR="00870D54" w:rsidRDefault="00870D54" w:rsidP="00870D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tbl>
      <w:tblPr>
        <w:tblW w:w="9315" w:type="dxa"/>
        <w:tblLayout w:type="fixed"/>
        <w:tblLook w:val="04A0"/>
      </w:tblPr>
      <w:tblGrid>
        <w:gridCol w:w="2772"/>
        <w:gridCol w:w="26"/>
        <w:gridCol w:w="13"/>
        <w:gridCol w:w="1403"/>
        <w:gridCol w:w="20"/>
        <w:gridCol w:w="1829"/>
        <w:gridCol w:w="19"/>
        <w:gridCol w:w="1377"/>
        <w:gridCol w:w="1824"/>
        <w:gridCol w:w="32"/>
      </w:tblGrid>
      <w:tr w:rsidR="00870D54" w:rsidTr="00870D54">
        <w:trPr>
          <w:gridAfter w:val="1"/>
          <w:wAfter w:w="32" w:type="dxa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i/>
                <w:sz w:val="21"/>
                <w:szCs w:val="21"/>
              </w:rPr>
            </w:pPr>
            <w:r>
              <w:rPr>
                <w:rFonts w:ascii="Georgia" w:hAnsi="Georgia"/>
                <w:i/>
                <w:sz w:val="21"/>
                <w:szCs w:val="21"/>
              </w:rPr>
              <w:t>Nazwa przedmiotu lub grupy przedmiotów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i/>
                <w:sz w:val="21"/>
                <w:szCs w:val="21"/>
              </w:rPr>
            </w:pPr>
            <w:r>
              <w:rPr>
                <w:rFonts w:ascii="Georgia" w:hAnsi="Georgia"/>
                <w:i/>
                <w:sz w:val="21"/>
                <w:szCs w:val="21"/>
              </w:rPr>
              <w:t>Liczba godzin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i/>
                <w:sz w:val="21"/>
                <w:szCs w:val="21"/>
              </w:rPr>
            </w:pPr>
            <w:r>
              <w:rPr>
                <w:rFonts w:ascii="Georgia" w:hAnsi="Georgia"/>
                <w:i/>
                <w:sz w:val="21"/>
                <w:szCs w:val="21"/>
              </w:rPr>
              <w:t>Liczba punktów ECTS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i/>
                <w:sz w:val="21"/>
                <w:szCs w:val="21"/>
              </w:rPr>
            </w:pPr>
            <w:r>
              <w:rPr>
                <w:rFonts w:ascii="Georgia" w:hAnsi="Georgia"/>
                <w:i/>
                <w:sz w:val="21"/>
                <w:szCs w:val="21"/>
              </w:rPr>
              <w:t>Suma punktów ECTS dla modułu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70D54" w:rsidRDefault="00870D54">
            <w:pPr>
              <w:spacing w:after="0"/>
              <w:jc w:val="center"/>
            </w:pPr>
            <w:r>
              <w:rPr>
                <w:rFonts w:ascii="Georgia" w:hAnsi="Georgia"/>
                <w:i/>
                <w:sz w:val="21"/>
                <w:szCs w:val="21"/>
              </w:rPr>
              <w:t>Odniesienie do symbolu kierunkowego efektu kształcenia</w:t>
            </w:r>
          </w:p>
        </w:tc>
      </w:tr>
      <w:tr w:rsidR="00870D54" w:rsidTr="00870D54"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70D54" w:rsidRDefault="00870D54">
            <w:pPr>
              <w:spacing w:after="0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1 – [</w:t>
            </w:r>
            <w:r>
              <w:rPr>
                <w:rFonts w:ascii="Georgia" w:hAnsi="Georgia"/>
                <w:b/>
                <w:bCs/>
                <w:sz w:val="21"/>
                <w:szCs w:val="21"/>
              </w:rPr>
              <w:t>Ogólne przygotowanie psychologiczno-pedagogiczne</w:t>
            </w:r>
            <w:r>
              <w:rPr>
                <w:rFonts w:ascii="Georgia" w:hAnsi="Georgia"/>
                <w:b/>
                <w:sz w:val="21"/>
                <w:szCs w:val="21"/>
              </w:rPr>
              <w:t>]</w:t>
            </w:r>
          </w:p>
        </w:tc>
      </w:tr>
      <w:tr w:rsidR="00870D54" w:rsidTr="00870D54">
        <w:trPr>
          <w:gridAfter w:val="1"/>
          <w:wAfter w:w="32" w:type="dxa"/>
          <w:trHeight w:val="765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4" w:rsidRDefault="00870D54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Pedagogika ogólna (konwersatorium)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4" w:rsidRDefault="00870D54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870D54" w:rsidTr="00870D54">
        <w:trPr>
          <w:gridAfter w:val="1"/>
          <w:wAfter w:w="32" w:type="dxa"/>
          <w:trHeight w:val="765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4" w:rsidRDefault="00870D54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Pedagogika ogólna (konwersatorium) -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  <w:r>
              <w:rPr>
                <w:rFonts w:ascii="Georgia" w:hAnsi="Georgia"/>
                <w:sz w:val="21"/>
                <w:szCs w:val="21"/>
              </w:rPr>
              <w:t xml:space="preserve"> 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24</w:t>
            </w:r>
          </w:p>
        </w:tc>
        <w:tc>
          <w:tcPr>
            <w:tcW w:w="32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870D54" w:rsidTr="00870D54">
        <w:trPr>
          <w:gridAfter w:val="1"/>
          <w:wAfter w:w="32" w:type="dxa"/>
          <w:trHeight w:val="735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4" w:rsidRDefault="00870D54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Psychologia ogólna (konwersatorium)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870D54" w:rsidTr="00870D54">
        <w:trPr>
          <w:gridAfter w:val="1"/>
          <w:wAfter w:w="32" w:type="dxa"/>
          <w:trHeight w:val="735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4" w:rsidRDefault="00870D54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Psychologia ogólna (konwersatorium) -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  <w:r>
              <w:rPr>
                <w:rFonts w:ascii="Georgia" w:hAnsi="Georgia"/>
                <w:sz w:val="21"/>
                <w:szCs w:val="21"/>
              </w:rPr>
              <w:t xml:space="preserve"> 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24</w:t>
            </w:r>
          </w:p>
        </w:tc>
        <w:tc>
          <w:tcPr>
            <w:tcW w:w="32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870D54" w:rsidTr="00870D54">
        <w:trPr>
          <w:gridAfter w:val="1"/>
          <w:wAfter w:w="32" w:type="dxa"/>
          <w:trHeight w:val="262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4" w:rsidRDefault="00870D54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iCs/>
                <w:sz w:val="21"/>
                <w:szCs w:val="21"/>
              </w:rPr>
              <w:t>Etyka zawodu nauczyciela (</w:t>
            </w:r>
            <w:r>
              <w:rPr>
                <w:rFonts w:ascii="Georgia" w:hAnsi="Georgia"/>
                <w:sz w:val="21"/>
                <w:szCs w:val="21"/>
              </w:rPr>
              <w:t>konwersatorium</w:t>
            </w:r>
            <w:r>
              <w:rPr>
                <w:rFonts w:ascii="Georgia" w:hAnsi="Georgia"/>
                <w:iCs/>
                <w:sz w:val="21"/>
                <w:szCs w:val="21"/>
              </w:rPr>
              <w:t>)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870D54" w:rsidTr="00870D54">
        <w:trPr>
          <w:gridAfter w:val="1"/>
          <w:wAfter w:w="32" w:type="dxa"/>
          <w:trHeight w:val="262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4" w:rsidRDefault="00870D54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iCs/>
                <w:sz w:val="21"/>
                <w:szCs w:val="21"/>
              </w:rPr>
              <w:t>Etyka zawodu nauczyciela (</w:t>
            </w:r>
            <w:r>
              <w:rPr>
                <w:rFonts w:ascii="Georgia" w:hAnsi="Georgia"/>
                <w:sz w:val="21"/>
                <w:szCs w:val="21"/>
              </w:rPr>
              <w:t>konwersatorium</w:t>
            </w:r>
            <w:r>
              <w:rPr>
                <w:rFonts w:ascii="Georgia" w:hAnsi="Georgia"/>
                <w:iCs/>
                <w:sz w:val="21"/>
                <w:szCs w:val="21"/>
              </w:rPr>
              <w:t>) -</w:t>
            </w:r>
          </w:p>
          <w:p w:rsidR="00870D54" w:rsidRDefault="00870D54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  <w:r>
              <w:rPr>
                <w:rFonts w:ascii="Georgia" w:hAnsi="Georgia"/>
                <w:sz w:val="21"/>
                <w:szCs w:val="21"/>
              </w:rPr>
              <w:t xml:space="preserve"> 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24</w:t>
            </w:r>
          </w:p>
        </w:tc>
        <w:tc>
          <w:tcPr>
            <w:tcW w:w="32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870D54" w:rsidTr="00870D54">
        <w:trPr>
          <w:trHeight w:val="255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70D54" w:rsidRDefault="00870D54">
            <w:pPr>
              <w:spacing w:after="0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2 – [Przygotowanie psychologiczno-pedagogiczne do nauczania na poszczególnych etapach edukacyjnych]</w:t>
            </w:r>
          </w:p>
        </w:tc>
      </w:tr>
      <w:tr w:rsidR="00870D54" w:rsidTr="00870D54">
        <w:trPr>
          <w:gridAfter w:val="1"/>
          <w:wAfter w:w="32" w:type="dxa"/>
          <w:trHeight w:val="858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4" w:rsidRDefault="00870D54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iCs/>
                <w:sz w:val="21"/>
                <w:szCs w:val="21"/>
              </w:rPr>
              <w:t>Psychologia rozwojowa i wychowawcza dzieci w wieku szkolnym (</w:t>
            </w:r>
            <w:r>
              <w:rPr>
                <w:rFonts w:ascii="Georgia" w:hAnsi="Georgia"/>
                <w:sz w:val="21"/>
                <w:szCs w:val="21"/>
              </w:rPr>
              <w:t>konwersatorium</w:t>
            </w:r>
            <w:r>
              <w:rPr>
                <w:rFonts w:ascii="Georgia" w:hAnsi="Georgia"/>
                <w:iCs/>
                <w:sz w:val="21"/>
                <w:szCs w:val="21"/>
              </w:rPr>
              <w:t>)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lastRenderedPageBreak/>
              <w:t>2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4" w:rsidRDefault="00870D54">
            <w:pPr>
              <w:spacing w:after="0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</w:tr>
      <w:tr w:rsidR="00870D54" w:rsidTr="00870D54">
        <w:trPr>
          <w:gridAfter w:val="1"/>
          <w:wAfter w:w="32" w:type="dxa"/>
          <w:trHeight w:val="292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4" w:rsidRDefault="00870D54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iCs/>
                <w:sz w:val="21"/>
                <w:szCs w:val="21"/>
              </w:rPr>
              <w:t>Psychologia rozwojowa i wychowawcza dzieci w wieku szkolnym (</w:t>
            </w:r>
            <w:r>
              <w:rPr>
                <w:rFonts w:ascii="Georgia" w:hAnsi="Georgia"/>
                <w:sz w:val="21"/>
                <w:szCs w:val="21"/>
              </w:rPr>
              <w:t>konwersatorium</w:t>
            </w:r>
            <w:r>
              <w:rPr>
                <w:rFonts w:ascii="Georgia" w:hAnsi="Georgia"/>
                <w:iCs/>
                <w:sz w:val="21"/>
                <w:szCs w:val="21"/>
              </w:rPr>
              <w:t xml:space="preserve">) </w:t>
            </w:r>
            <w:r>
              <w:rPr>
                <w:rFonts w:ascii="Georgia" w:hAnsi="Georgia"/>
                <w:sz w:val="21"/>
                <w:szCs w:val="21"/>
              </w:rPr>
              <w:t xml:space="preserve">– </w:t>
            </w:r>
            <w:r>
              <w:rPr>
                <w:rFonts w:ascii="Georgia" w:hAnsi="Georgia"/>
                <w:b/>
                <w:sz w:val="21"/>
                <w:szCs w:val="21"/>
              </w:rPr>
              <w:t xml:space="preserve">kształcenie na </w:t>
            </w:r>
            <w:r>
              <w:rPr>
                <w:rFonts w:ascii="Georgia" w:hAnsi="Georgia"/>
                <w:b/>
                <w:sz w:val="21"/>
                <w:szCs w:val="21"/>
              </w:rPr>
              <w:lastRenderedPageBreak/>
              <w:t>odległość (zajęcia w formie elektronicznej)</w:t>
            </w:r>
            <w:r>
              <w:rPr>
                <w:rFonts w:ascii="Georgia" w:hAnsi="Georgia"/>
                <w:sz w:val="21"/>
                <w:szCs w:val="21"/>
              </w:rPr>
              <w:t xml:space="preserve">  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4" w:rsidRDefault="00870D54">
            <w:pPr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870D54" w:rsidRDefault="00870D54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24</w:t>
            </w: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</w:p>
        </w:tc>
      </w:tr>
      <w:tr w:rsidR="00870D54" w:rsidTr="00870D54">
        <w:trPr>
          <w:gridAfter w:val="1"/>
          <w:wAfter w:w="32" w:type="dxa"/>
          <w:trHeight w:val="844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4" w:rsidRDefault="00870D54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lastRenderedPageBreak/>
              <w:t>Pedagogika szkolna z elementami pedagogiki społecznej (konwersatorium)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2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</w:p>
        </w:tc>
      </w:tr>
      <w:tr w:rsidR="00870D54" w:rsidTr="00870D54">
        <w:trPr>
          <w:gridAfter w:val="1"/>
          <w:wAfter w:w="32" w:type="dxa"/>
          <w:trHeight w:val="306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4" w:rsidRDefault="00870D54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Pedagogika szkolna z elementami pedagogiki społecznej (konwersatorium)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  <w:r>
              <w:rPr>
                <w:rFonts w:ascii="Georgia" w:hAnsi="Georgia"/>
                <w:sz w:val="21"/>
                <w:szCs w:val="21"/>
              </w:rPr>
              <w:t xml:space="preserve">  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4" w:rsidRDefault="00870D54">
            <w:pPr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870D54" w:rsidRDefault="00870D54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24</w:t>
            </w: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</w:p>
        </w:tc>
      </w:tr>
      <w:tr w:rsidR="00870D54" w:rsidTr="00870D54">
        <w:trPr>
          <w:trHeight w:val="255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70D54" w:rsidRDefault="00870D54">
            <w:pPr>
              <w:spacing w:after="0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3 – [</w:t>
            </w:r>
            <w:r>
              <w:rPr>
                <w:rFonts w:ascii="Georgia" w:hAnsi="Georgia"/>
                <w:b/>
                <w:bCs/>
                <w:sz w:val="21"/>
                <w:szCs w:val="21"/>
              </w:rPr>
              <w:t xml:space="preserve">Przygotowanie w zakresie dydaktycznym na I </w:t>
            </w:r>
            <w:proofErr w:type="spellStart"/>
            <w:r>
              <w:rPr>
                <w:rFonts w:ascii="Georgia" w:hAnsi="Georgia"/>
                <w:b/>
                <w:bCs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b/>
                <w:bCs/>
                <w:sz w:val="21"/>
                <w:szCs w:val="21"/>
              </w:rPr>
              <w:t xml:space="preserve"> II etapie edukacyjnym]</w:t>
            </w:r>
          </w:p>
        </w:tc>
      </w:tr>
      <w:tr w:rsidR="00870D54" w:rsidTr="00870D54">
        <w:trPr>
          <w:gridAfter w:val="1"/>
          <w:wAfter w:w="32" w:type="dxa"/>
          <w:trHeight w:val="304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0D54" w:rsidRDefault="00870D54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ogólna (konwersatorium) 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0D54" w:rsidRDefault="00870D54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11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D54" w:rsidRDefault="00870D54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K_W01,K_W02</w:t>
            </w:r>
          </w:p>
          <w:p w:rsidR="00870D54" w:rsidRDefault="00870D54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K_W03, K_W04</w:t>
            </w:r>
          </w:p>
          <w:p w:rsidR="00870D54" w:rsidRDefault="00870D54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K_W09, K_W11</w:t>
            </w:r>
          </w:p>
          <w:p w:rsidR="00870D54" w:rsidRDefault="00870D54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K_W12, K_W13</w:t>
            </w:r>
          </w:p>
          <w:p w:rsidR="00870D54" w:rsidRDefault="00870D54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K_W15, K_W16</w:t>
            </w:r>
          </w:p>
          <w:p w:rsidR="00870D54" w:rsidRDefault="00870D54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K_W17, K_W18</w:t>
            </w:r>
          </w:p>
          <w:p w:rsidR="00870D54" w:rsidRDefault="00870D54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K_W20, K_U01</w:t>
            </w:r>
          </w:p>
          <w:p w:rsidR="00870D54" w:rsidRDefault="00870D54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K_U02, K_U03</w:t>
            </w:r>
          </w:p>
          <w:p w:rsidR="00870D54" w:rsidRDefault="00870D54">
            <w:pPr>
              <w:spacing w:after="0"/>
              <w:jc w:val="both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K_U04, K_U06</w:t>
            </w:r>
          </w:p>
          <w:p w:rsidR="00870D54" w:rsidRDefault="00870D54">
            <w:pPr>
              <w:spacing w:after="0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>K_U07, K_U10</w:t>
            </w:r>
          </w:p>
          <w:p w:rsidR="00870D54" w:rsidRDefault="00870D54">
            <w:pPr>
              <w:spacing w:after="0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>K_U11, K_U12</w:t>
            </w:r>
          </w:p>
          <w:p w:rsidR="00870D54" w:rsidRDefault="00870D54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>K_U13, K_U14</w:t>
            </w:r>
          </w:p>
          <w:p w:rsidR="00870D54" w:rsidRDefault="00870D54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K_U15, K_U16</w:t>
            </w:r>
          </w:p>
          <w:p w:rsidR="00870D54" w:rsidRDefault="00870D54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K_U17, K_U18</w:t>
            </w:r>
          </w:p>
          <w:p w:rsidR="00870D54" w:rsidRDefault="00870D54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K_U19, K_K01 K_K02,K_K03, K_K04,K_K05</w:t>
            </w:r>
          </w:p>
          <w:p w:rsidR="00870D54" w:rsidRDefault="00870D54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K_K06,K_K07</w:t>
            </w:r>
          </w:p>
          <w:p w:rsidR="00870D54" w:rsidRDefault="00870D54">
            <w:pPr>
              <w:spacing w:after="0"/>
              <w:jc w:val="both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K_K08</w:t>
            </w:r>
          </w:p>
          <w:p w:rsidR="00870D54" w:rsidRDefault="00870D54">
            <w:pPr>
              <w:spacing w:after="0"/>
              <w:rPr>
                <w:rFonts w:ascii="Georgia" w:eastAsia="Times New Roman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rPr>
                <w:rFonts w:ascii="Georgia" w:eastAsia="Times New Roman" w:hAnsi="Georgia"/>
                <w:sz w:val="21"/>
                <w:szCs w:val="21"/>
              </w:rPr>
            </w:pPr>
          </w:p>
        </w:tc>
      </w:tr>
      <w:tr w:rsidR="00870D54" w:rsidTr="00870D54">
        <w:trPr>
          <w:gridAfter w:val="1"/>
          <w:wAfter w:w="32" w:type="dxa"/>
          <w:trHeight w:val="264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0D54" w:rsidRDefault="00870D54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ogólna (konwersatorium)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  <w:r>
              <w:rPr>
                <w:rFonts w:ascii="Georgia" w:hAnsi="Georgia"/>
                <w:sz w:val="21"/>
                <w:szCs w:val="21"/>
              </w:rPr>
              <w:t xml:space="preserve">  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D54" w:rsidRDefault="00870D54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24</w:t>
            </w: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eastAsia="Times New Roman" w:hAnsi="Georgia"/>
                <w:sz w:val="21"/>
                <w:szCs w:val="21"/>
              </w:rPr>
            </w:pPr>
          </w:p>
        </w:tc>
      </w:tr>
      <w:tr w:rsidR="00870D54" w:rsidTr="00870D54">
        <w:trPr>
          <w:gridAfter w:val="1"/>
          <w:wAfter w:w="32" w:type="dxa"/>
          <w:trHeight w:val="1426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0D54" w:rsidRDefault="00870D54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 nauczania języka angielskiego – edukacja przedszkolna 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etap edukacyjny, klasy I-III (konwersatorium)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2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eastAsia="Times New Roman" w:hAnsi="Georgia"/>
                <w:sz w:val="21"/>
                <w:szCs w:val="21"/>
              </w:rPr>
            </w:pPr>
          </w:p>
        </w:tc>
      </w:tr>
      <w:tr w:rsidR="00870D54" w:rsidTr="00870D54">
        <w:trPr>
          <w:gridAfter w:val="1"/>
          <w:wAfter w:w="32" w:type="dxa"/>
          <w:trHeight w:val="228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0D54" w:rsidRDefault="00870D54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 nauczania języka angielskiego – edukacja przedszkolna 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etap edukacyjny, klasy I-III (konwersatorium)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  <w:r>
              <w:rPr>
                <w:rFonts w:ascii="Georgia" w:hAnsi="Georgia"/>
                <w:sz w:val="21"/>
                <w:szCs w:val="21"/>
              </w:rPr>
              <w:t xml:space="preserve">  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9</w:t>
            </w: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eastAsia="Times New Roman" w:hAnsi="Georgia"/>
                <w:sz w:val="21"/>
                <w:szCs w:val="21"/>
              </w:rPr>
            </w:pPr>
          </w:p>
        </w:tc>
      </w:tr>
      <w:tr w:rsidR="00870D54" w:rsidTr="00870D54">
        <w:trPr>
          <w:gridAfter w:val="1"/>
          <w:wAfter w:w="32" w:type="dxa"/>
          <w:trHeight w:val="24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0D54" w:rsidRDefault="00870D54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 nauczania języka angielskiego – edukacja przedszkolna 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etap edukacyjny, klasy I-III (ćwiczenia)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2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eastAsia="Times New Roman" w:hAnsi="Georgia"/>
                <w:sz w:val="21"/>
                <w:szCs w:val="21"/>
              </w:rPr>
            </w:pPr>
          </w:p>
        </w:tc>
      </w:tr>
      <w:tr w:rsidR="00870D54" w:rsidTr="00870D54">
        <w:trPr>
          <w:gridAfter w:val="1"/>
          <w:wAfter w:w="32" w:type="dxa"/>
          <w:trHeight w:val="1218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0D54" w:rsidRDefault="00870D54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Dydaktyka nauczania języka angielskiego – nauczanie na II etapie edukacyjnym, klasy IV-VI (konwersatorium)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2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eastAsia="Times New Roman" w:hAnsi="Georgia"/>
                <w:sz w:val="21"/>
                <w:szCs w:val="21"/>
              </w:rPr>
            </w:pPr>
          </w:p>
        </w:tc>
      </w:tr>
      <w:tr w:rsidR="00870D54" w:rsidTr="00870D54">
        <w:trPr>
          <w:gridAfter w:val="1"/>
          <w:wAfter w:w="32" w:type="dxa"/>
          <w:trHeight w:val="208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0D54" w:rsidRDefault="00870D54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nauczania języka angielskiego – nauczanie na II etapie edukacyjnym, klasy IV-VI (konwersatorium) – </w:t>
            </w:r>
            <w:r>
              <w:rPr>
                <w:rFonts w:ascii="Georgia" w:hAnsi="Georgia"/>
                <w:b/>
                <w:sz w:val="21"/>
                <w:szCs w:val="21"/>
              </w:rPr>
              <w:t xml:space="preserve">kształcenie na </w:t>
            </w:r>
            <w:r>
              <w:rPr>
                <w:rFonts w:ascii="Georgia" w:hAnsi="Georgia"/>
                <w:b/>
                <w:sz w:val="21"/>
                <w:szCs w:val="21"/>
              </w:rPr>
              <w:lastRenderedPageBreak/>
              <w:t>odległość (zajęcia w formie elektronicznej)</w:t>
            </w:r>
            <w:r>
              <w:rPr>
                <w:rFonts w:ascii="Georgia" w:hAnsi="Georgia"/>
                <w:sz w:val="21"/>
                <w:szCs w:val="21"/>
              </w:rPr>
              <w:t xml:space="preserve">  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9</w:t>
            </w: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eastAsia="Times New Roman" w:hAnsi="Georgia"/>
                <w:sz w:val="21"/>
                <w:szCs w:val="21"/>
              </w:rPr>
            </w:pPr>
          </w:p>
        </w:tc>
      </w:tr>
      <w:tr w:rsidR="00870D54" w:rsidTr="00870D54">
        <w:trPr>
          <w:gridAfter w:val="1"/>
          <w:wAfter w:w="32" w:type="dxa"/>
          <w:trHeight w:val="277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0D54" w:rsidRDefault="00870D54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lastRenderedPageBreak/>
              <w:t>Dydaktyka nauczania języka angielskiego – nauczanie na II etapie edukacyjnym, klasy IV-VI (ćwiczenia)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2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eastAsia="Times New Roman" w:hAnsi="Georgia"/>
                <w:sz w:val="21"/>
                <w:szCs w:val="21"/>
              </w:rPr>
            </w:pPr>
          </w:p>
        </w:tc>
      </w:tr>
      <w:tr w:rsidR="00870D54" w:rsidTr="00870D54">
        <w:trPr>
          <w:trHeight w:val="114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70D54" w:rsidRDefault="00870D54">
            <w:pPr>
              <w:spacing w:after="0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4 – [Praktyka]</w:t>
            </w:r>
          </w:p>
        </w:tc>
      </w:tr>
      <w:tr w:rsidR="00870D54" w:rsidTr="00870D54">
        <w:trPr>
          <w:gridAfter w:val="1"/>
          <w:wAfter w:w="32" w:type="dxa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4" w:rsidRDefault="00870D54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Praktyka śródroczna (obserwacyjna) w szkole podstawowej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pacing w:after="0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>K_W01,K_W02</w:t>
            </w:r>
          </w:p>
          <w:p w:rsidR="00870D54" w:rsidRDefault="00870D54">
            <w:pPr>
              <w:spacing w:after="0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>K_W03,K_W04</w:t>
            </w:r>
          </w:p>
          <w:p w:rsidR="00870D54" w:rsidRDefault="00870D54">
            <w:pPr>
              <w:spacing w:after="0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>K_W09,K_W10</w:t>
            </w:r>
          </w:p>
          <w:p w:rsidR="00870D54" w:rsidRDefault="00870D54">
            <w:pPr>
              <w:spacing w:after="0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>K_W11,K_W12</w:t>
            </w:r>
          </w:p>
          <w:p w:rsidR="00870D54" w:rsidRDefault="00870D54">
            <w:pPr>
              <w:spacing w:after="0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>K_W13,K_W15</w:t>
            </w:r>
          </w:p>
          <w:p w:rsidR="00870D54" w:rsidRDefault="00870D54">
            <w:pPr>
              <w:spacing w:after="0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>K_W16, K_W17</w:t>
            </w:r>
          </w:p>
          <w:p w:rsidR="00870D54" w:rsidRDefault="00870D54">
            <w:pPr>
              <w:spacing w:after="0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>K_W18,K_W20</w:t>
            </w:r>
          </w:p>
          <w:p w:rsidR="00870D54" w:rsidRDefault="00870D54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>K_U01,K_U02</w:t>
            </w:r>
          </w:p>
          <w:p w:rsidR="00870D54" w:rsidRDefault="00870D54">
            <w:pPr>
              <w:spacing w:after="0"/>
              <w:jc w:val="both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K_U03,K_U04</w:t>
            </w:r>
          </w:p>
          <w:p w:rsidR="00870D54" w:rsidRDefault="00870D54">
            <w:pPr>
              <w:spacing w:after="0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>K_U06,K_U07</w:t>
            </w:r>
          </w:p>
          <w:p w:rsidR="00870D54" w:rsidRDefault="00870D54">
            <w:pPr>
              <w:spacing w:after="0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>K_U10,K_U11</w:t>
            </w:r>
          </w:p>
          <w:p w:rsidR="00870D54" w:rsidRDefault="00870D54">
            <w:pPr>
              <w:spacing w:after="0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>K_U12, K_U13</w:t>
            </w:r>
          </w:p>
          <w:p w:rsidR="00870D54" w:rsidRDefault="00870D54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>K_U14, K_U15</w:t>
            </w:r>
          </w:p>
          <w:p w:rsidR="00870D54" w:rsidRDefault="00870D54">
            <w:pPr>
              <w:spacing w:after="0"/>
              <w:jc w:val="both"/>
              <w:rPr>
                <w:rFonts w:ascii="Georgia" w:eastAsia="Times New Roman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K_K01, K_K02</w:t>
            </w:r>
          </w:p>
          <w:p w:rsidR="00870D54" w:rsidRDefault="00870D54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eastAsia="Times New Roman" w:hAnsi="Georgia"/>
                <w:sz w:val="21"/>
                <w:szCs w:val="21"/>
              </w:rPr>
              <w:t>K_K03, K_K04</w:t>
            </w:r>
          </w:p>
          <w:p w:rsidR="00870D54" w:rsidRDefault="00870D54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K_K05,K_K06</w:t>
            </w:r>
          </w:p>
          <w:p w:rsidR="00870D54" w:rsidRDefault="00870D54">
            <w:pPr>
              <w:spacing w:after="0"/>
              <w:jc w:val="both"/>
            </w:pPr>
            <w:r>
              <w:rPr>
                <w:rFonts w:ascii="Georgia" w:hAnsi="Georgia"/>
                <w:sz w:val="21"/>
                <w:szCs w:val="21"/>
              </w:rPr>
              <w:t>K_K07,K_K08</w:t>
            </w:r>
          </w:p>
        </w:tc>
      </w:tr>
      <w:tr w:rsidR="00870D54" w:rsidTr="00870D54">
        <w:trPr>
          <w:gridAfter w:val="1"/>
          <w:wAfter w:w="32" w:type="dxa"/>
          <w:trHeight w:val="510"/>
        </w:trPr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4" w:rsidRDefault="00870D54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Praktyka ciągła w szkole podstawowej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120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  <w:rPr>
                <w:rFonts w:ascii="Georgia" w:eastAsia="Times New Roman" w:hAnsi="Georgia"/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D54" w:rsidRDefault="00870D54">
            <w:pPr>
              <w:suppressAutoHyphens w:val="0"/>
              <w:spacing w:after="0" w:line="240" w:lineRule="auto"/>
            </w:pPr>
          </w:p>
        </w:tc>
      </w:tr>
      <w:tr w:rsidR="00870D54" w:rsidTr="00870D54">
        <w:trPr>
          <w:gridAfter w:val="1"/>
          <w:wAfter w:w="32" w:type="dxa"/>
          <w:trHeight w:val="240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70D54" w:rsidRDefault="00870D54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Razem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270+150h praktyk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25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0D54" w:rsidRDefault="00870D54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870D54" w:rsidRDefault="00870D54" w:rsidP="00870D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70D54" w:rsidRDefault="00870D54" w:rsidP="00870D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W sumie:</w:t>
      </w:r>
    </w:p>
    <w:p w:rsidR="00870D54" w:rsidRDefault="00870D54" w:rsidP="00870D5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162 godziny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kształcenia na odległość (zajęcia w formie elektronicznej)</w:t>
      </w:r>
    </w:p>
    <w:p w:rsidR="00870D54" w:rsidRDefault="00870D54" w:rsidP="00870D5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0"/>
          <w:szCs w:val="20"/>
        </w:rPr>
        <w:t>108 z 270 godzin zajęć przedmiotowych kształcenia w formie tradycyjnej</w:t>
      </w:r>
    </w:p>
    <w:p w:rsidR="00870D54" w:rsidRDefault="00870D54" w:rsidP="00870D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4"/>
          <w:szCs w:val="24"/>
        </w:rPr>
      </w:pPr>
    </w:p>
    <w:p w:rsidR="00870D54" w:rsidRDefault="00870D54" w:rsidP="00870D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4"/>
          <w:szCs w:val="24"/>
        </w:rPr>
      </w:pPr>
    </w:p>
    <w:p w:rsidR="00870D54" w:rsidRDefault="00870D54" w:rsidP="00870D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</w:rPr>
        <w:t>Informacje dodatkowe:</w:t>
      </w:r>
    </w:p>
    <w:p w:rsidR="00870D54" w:rsidRDefault="00870D54" w:rsidP="00870D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u w:val="single"/>
        </w:rPr>
        <w:t>Na I/II roku studiów I stopnia program specjalizacji pedagogicznej przewiduje:</w:t>
      </w:r>
    </w:p>
    <w:p w:rsidR="00870D54" w:rsidRDefault="00870D54" w:rsidP="00870D5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0"/>
          <w:szCs w:val="20"/>
        </w:rPr>
        <w:t>zapoznanie studentów oraz pracowników IFA z regulaminem oraz odbycie szkolenia w zakresie prowadzenia i odbywania zajęć dydaktycznych w formie elektronicznej, z wykorzystaniem metod i technik kształcenia na odległość;</w:t>
      </w:r>
    </w:p>
    <w:p w:rsidR="00870D54" w:rsidRDefault="00870D54" w:rsidP="00870D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4"/>
          <w:szCs w:val="24"/>
        </w:rPr>
      </w:pPr>
    </w:p>
    <w:p w:rsidR="00870D54" w:rsidRDefault="00870D54" w:rsidP="00870D54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870D54" w:rsidSect="00D0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FA" w:rsidRDefault="000606FA" w:rsidP="00870D54">
      <w:pPr>
        <w:spacing w:after="0" w:line="240" w:lineRule="auto"/>
      </w:pPr>
      <w:r>
        <w:separator/>
      </w:r>
    </w:p>
  </w:endnote>
  <w:endnote w:type="continuationSeparator" w:id="0">
    <w:p w:rsidR="000606FA" w:rsidRDefault="000606FA" w:rsidP="0087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FA" w:rsidRDefault="000606FA" w:rsidP="00870D54">
      <w:pPr>
        <w:spacing w:after="0" w:line="240" w:lineRule="auto"/>
      </w:pPr>
      <w:r>
        <w:separator/>
      </w:r>
    </w:p>
  </w:footnote>
  <w:footnote w:type="continuationSeparator" w:id="0">
    <w:p w:rsidR="000606FA" w:rsidRDefault="000606FA" w:rsidP="00870D54">
      <w:pPr>
        <w:spacing w:after="0" w:line="240" w:lineRule="auto"/>
      </w:pPr>
      <w:r>
        <w:continuationSeparator/>
      </w:r>
    </w:p>
  </w:footnote>
  <w:footnote w:id="1">
    <w:p w:rsidR="00870D54" w:rsidRDefault="00870D54" w:rsidP="00870D54">
      <w:pPr>
        <w:jc w:val="both"/>
      </w:pPr>
      <w:r>
        <w:rPr>
          <w:rStyle w:val="FootnoteCharacters"/>
        </w:rPr>
        <w:footnoteRef/>
      </w:r>
      <w:r>
        <w:t xml:space="preserve">  Z uwagi na to, iż specjalizacja nauczycielska, która realizowana jest w przeciągu czterech semestrów studiów, odbywa się niezależnie od prowadzonych zajęć na studiach I stopnia i jest oferta dostępną zarówno dla studentów roku I jak i II, będzie otwierana co dwa lata lub co roku w zależności od ilości chętnych kandydatów, którzy zdeklarują się do podjęcia specjalizacji.</w:t>
      </w:r>
      <w:r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Letter"/>
      <w:lvlText w:val="%2.%3)"/>
      <w:lvlJc w:val="left"/>
      <w:pPr>
        <w:tabs>
          <w:tab w:val="num" w:pos="850"/>
        </w:tabs>
        <w:ind w:left="850" w:hanging="283"/>
      </w:p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color w:val="00000A"/>
      </w:r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9E7"/>
    <w:rsid w:val="000606FA"/>
    <w:rsid w:val="000A3009"/>
    <w:rsid w:val="002A30A5"/>
    <w:rsid w:val="002D378C"/>
    <w:rsid w:val="0036161F"/>
    <w:rsid w:val="00393FFD"/>
    <w:rsid w:val="00406663"/>
    <w:rsid w:val="004347B7"/>
    <w:rsid w:val="00445447"/>
    <w:rsid w:val="00453C52"/>
    <w:rsid w:val="004E7DA5"/>
    <w:rsid w:val="005C79E7"/>
    <w:rsid w:val="008378DE"/>
    <w:rsid w:val="00870D54"/>
    <w:rsid w:val="00891ABF"/>
    <w:rsid w:val="00A610A3"/>
    <w:rsid w:val="00D01DF8"/>
    <w:rsid w:val="00D5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9E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C79E7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basedOn w:val="Domylnaczcionkaakapitu"/>
    <w:rsid w:val="005C79E7"/>
    <w:rPr>
      <w:color w:val="0000FF"/>
      <w:u w:val="single"/>
    </w:rPr>
  </w:style>
  <w:style w:type="paragraph" w:styleId="Tytu">
    <w:name w:val="Title"/>
    <w:basedOn w:val="Normalny"/>
    <w:next w:val="Podtytu"/>
    <w:link w:val="TytuZnak1"/>
    <w:qFormat/>
    <w:rsid w:val="005C79E7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5C79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basedOn w:val="Domylnaczcionkaakapitu"/>
    <w:link w:val="Tytu"/>
    <w:rsid w:val="005C79E7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5C7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5C79E7"/>
    <w:rPr>
      <w:rFonts w:ascii="Consolas" w:eastAsia="Calibri" w:hAnsi="Consolas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79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C79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870D54"/>
    <w:rPr>
      <w:vertAlign w:val="superscript"/>
    </w:rPr>
  </w:style>
  <w:style w:type="character" w:customStyle="1" w:styleId="FootnoteCharacters">
    <w:name w:val="Footnote Characters"/>
    <w:rsid w:val="00870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a@kul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fa@kul.pl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1506</Words>
  <Characters>9037</Characters>
  <Application>Microsoft Office Word</Application>
  <DocSecurity>0</DocSecurity>
  <Lines>75</Lines>
  <Paragraphs>21</Paragraphs>
  <ScaleCrop>false</ScaleCrop>
  <Company>Your Company Name</Company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2016-04-01T12:41:00Z</dcterms:created>
  <dcterms:modified xsi:type="dcterms:W3CDTF">2016-04-01T13:07:00Z</dcterms:modified>
</cp:coreProperties>
</file>