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72" w:rsidRPr="007E2172" w:rsidRDefault="007E2172" w:rsidP="007E2172">
      <w:pPr>
        <w:spacing w:after="240" w:line="240" w:lineRule="auto"/>
        <w:rPr>
          <w:rFonts w:ascii="Times New Roman" w:eastAsia="Times New Roman" w:hAnsi="Times New Roman" w:cs="Times New Roman"/>
          <w:sz w:val="24"/>
          <w:szCs w:val="24"/>
          <w:lang w:eastAsia="pl-PL"/>
        </w:rPr>
      </w:pPr>
      <w:r w:rsidRPr="007E2172">
        <w:rPr>
          <w:rFonts w:ascii="Times New Roman" w:eastAsia="Times New Roman" w:hAnsi="Times New Roman" w:cs="Times New Roman"/>
          <w:sz w:val="24"/>
          <w:szCs w:val="24"/>
          <w:lang w:eastAsia="pl-PL"/>
        </w:rPr>
        <w:t>Szanowni Państwo,</w:t>
      </w:r>
    </w:p>
    <w:p w:rsidR="007E2172" w:rsidRPr="007E2172" w:rsidRDefault="007E2172" w:rsidP="007E2172">
      <w:pPr>
        <w:spacing w:after="0" w:line="240" w:lineRule="auto"/>
        <w:rPr>
          <w:rFonts w:ascii="Times New Roman" w:eastAsia="Times New Roman" w:hAnsi="Times New Roman" w:cs="Times New Roman"/>
          <w:sz w:val="24"/>
          <w:szCs w:val="24"/>
          <w:lang w:eastAsia="pl-PL"/>
        </w:rPr>
      </w:pPr>
      <w:r w:rsidRPr="007E2172">
        <w:rPr>
          <w:rFonts w:ascii="Times New Roman" w:eastAsia="Times New Roman" w:hAnsi="Times New Roman" w:cs="Times New Roman"/>
          <w:sz w:val="24"/>
          <w:szCs w:val="24"/>
          <w:lang w:eastAsia="pl-PL"/>
        </w:rPr>
        <w:t xml:space="preserve">w związku z reaktywacją pisma "Językoznawca" otwieramy nabór tekstów do pierwszego numeru. "Językoznawca" ukazywał się w latach 1958-1977 pod egidą Koła Językoznawczego Studentów UMCS w Lublinie. Na łamach pisma debiutowało wielu wybitnych lingwistów. W archiwalnych numerach znaleźć możemy artykuły </w:t>
      </w:r>
      <w:hyperlink r:id="rId4" w:tgtFrame="_blank" w:history="1">
        <w:r w:rsidRPr="007E2172">
          <w:rPr>
            <w:rFonts w:ascii="Times New Roman" w:eastAsia="Times New Roman" w:hAnsi="Times New Roman" w:cs="Times New Roman"/>
            <w:color w:val="0000FF"/>
            <w:sz w:val="24"/>
            <w:szCs w:val="24"/>
            <w:u w:val="single"/>
            <w:lang w:eastAsia="pl-PL"/>
          </w:rPr>
          <w:t>m.in</w:t>
        </w:r>
      </w:hyperlink>
      <w:r w:rsidRPr="007E2172">
        <w:rPr>
          <w:rFonts w:ascii="Times New Roman" w:eastAsia="Times New Roman" w:hAnsi="Times New Roman" w:cs="Times New Roman"/>
          <w:sz w:val="24"/>
          <w:szCs w:val="24"/>
          <w:lang w:eastAsia="pl-PL"/>
        </w:rPr>
        <w:t xml:space="preserve">.: prof. dra hab. Jerzego Bartmińskiego, prof. dra hab. Ryszarda Tokarskiego, prof. dra hab. Jana Miodka, prof. dr hab. Anny </w:t>
      </w:r>
      <w:proofErr w:type="spellStart"/>
      <w:r w:rsidRPr="007E2172">
        <w:rPr>
          <w:rFonts w:ascii="Times New Roman" w:eastAsia="Times New Roman" w:hAnsi="Times New Roman" w:cs="Times New Roman"/>
          <w:sz w:val="24"/>
          <w:szCs w:val="24"/>
          <w:lang w:eastAsia="pl-PL"/>
        </w:rPr>
        <w:t>Pajdzińskiej</w:t>
      </w:r>
      <w:proofErr w:type="spellEnd"/>
      <w:r w:rsidRPr="007E2172">
        <w:rPr>
          <w:rFonts w:ascii="Times New Roman" w:eastAsia="Times New Roman" w:hAnsi="Times New Roman" w:cs="Times New Roman"/>
          <w:sz w:val="24"/>
          <w:szCs w:val="24"/>
          <w:lang w:eastAsia="pl-PL"/>
        </w:rPr>
        <w:t>, prof. dra hab. Jerzego Święcha, prof. dra hab. Stanisława Bąby, prof. dra hab. Adama Kulawika. Po blisko czterdziestu latach czasopismo zostało reaktywowane przez Studenckie Koło Naukowe Etnolingwistów UMCS. Nawiązując do chlubnej tradycji "Językoznawcy" pragniemy by nowe wydawnictwo stało się platformą łączącą ruch studencko-doktorancki młodych lingwistów. Dlatego zapraszamy do współpracy adeptów językoznawstwa, a szczególnie przedstawicieli kół naukowych o profilu lingwistycznym. Współpraca ta miałaby polegać na relacjonowaniu na łamach pisma działalności kół, tworzeniu artykułów o charakterze sprawozdawczym oraz prowadzeniu wywiadów z językoznawcami z różnych ośrodków uniwersyteckich. Pierwszy numer wznowionego pisma ma być łącznikiem z dotychczasowym profilem pisma, dlatego w większości składał będzie się z reprintów artykułów archiwalnych. Do Państwa kierujemy natomiast prośbę o nadsyłanie sprawozdań z wydarzeń o profilu językoznawczym (konferencji, warsztatów, seminariów, działań kół naukowych itp.). Wymogi edytorskie znajdują się w załączniku. Teksty nieprzekraczające objętości 15 tysięcy znaków prosimy nadsyłać do 7 czerwca 2015 r.</w:t>
      </w:r>
    </w:p>
    <w:p w:rsidR="007E2172" w:rsidRPr="007E2172" w:rsidRDefault="007E2172" w:rsidP="007E2172">
      <w:pPr>
        <w:spacing w:after="240" w:line="240" w:lineRule="auto"/>
        <w:rPr>
          <w:rFonts w:ascii="Times New Roman" w:eastAsia="Times New Roman" w:hAnsi="Times New Roman" w:cs="Times New Roman"/>
          <w:sz w:val="24"/>
          <w:szCs w:val="24"/>
          <w:lang w:eastAsia="pl-PL"/>
        </w:rPr>
      </w:pPr>
      <w:r w:rsidRPr="007E2172">
        <w:rPr>
          <w:rFonts w:ascii="Times New Roman" w:eastAsia="Times New Roman" w:hAnsi="Times New Roman" w:cs="Times New Roman"/>
          <w:sz w:val="24"/>
          <w:szCs w:val="24"/>
          <w:lang w:eastAsia="pl-PL"/>
        </w:rPr>
        <w:t>Wydawanie "Językoznawcy" wiązało się z ważnym wydarzeniem, jakim był Zjazd Młodych Językoznawców. W trosce o integrację społeczności studenckiej oraz wysoką wartość merytoryczną publikacji (najlepsze referaty drukowane byłyby - jak niegdyś - w "Językoznawcy") planujemy wznowienie tego typu spotkań - prawdopodobnie od października br. W najbliższym czasie otrzymają Państwo zaproszenia. Tymczasem pragniemy poznać opinię ruchu studencko-doktoranckiego na temat tej inicjatywy. Zwracamy się więc do Państwa z pytaniem, o to czy przedstawiciele kół naukowych, studenci i doktoranci są chętni do zaangażowania się w organizację Zjazdu jako referenci, partnerzy wydarzenia, współorganizatorzy? Prosimy o wiadomości zawierające sugestie co do kształtu Zjazdu lub oferty współpracy. Wszystkie Państwa spostrzeżenia chętnie uwzględnimy w dalszych pracach.</w:t>
      </w:r>
    </w:p>
    <w:p w:rsidR="007E2172" w:rsidRPr="007E2172" w:rsidRDefault="007E2172" w:rsidP="007E2172">
      <w:pPr>
        <w:spacing w:after="0" w:line="240" w:lineRule="auto"/>
        <w:rPr>
          <w:rFonts w:ascii="Times New Roman" w:eastAsia="Times New Roman" w:hAnsi="Times New Roman" w:cs="Times New Roman"/>
          <w:sz w:val="24"/>
          <w:szCs w:val="24"/>
          <w:lang w:eastAsia="pl-PL"/>
        </w:rPr>
      </w:pPr>
      <w:r w:rsidRPr="007E2172">
        <w:rPr>
          <w:rFonts w:ascii="Times New Roman" w:eastAsia="Times New Roman" w:hAnsi="Times New Roman" w:cs="Times New Roman"/>
          <w:sz w:val="24"/>
          <w:szCs w:val="24"/>
          <w:lang w:eastAsia="pl-PL"/>
        </w:rPr>
        <w:t>Z wyrazami szacunku</w:t>
      </w:r>
    </w:p>
    <w:p w:rsidR="007E2172" w:rsidRPr="007E2172" w:rsidRDefault="007E2172" w:rsidP="007E2172">
      <w:pPr>
        <w:spacing w:after="0" w:line="240" w:lineRule="auto"/>
        <w:rPr>
          <w:rFonts w:ascii="Times New Roman" w:eastAsia="Times New Roman" w:hAnsi="Times New Roman" w:cs="Times New Roman"/>
          <w:sz w:val="24"/>
          <w:szCs w:val="24"/>
          <w:lang w:eastAsia="pl-PL"/>
        </w:rPr>
      </w:pPr>
      <w:r w:rsidRPr="007E2172">
        <w:rPr>
          <w:rFonts w:ascii="Times New Roman" w:eastAsia="Times New Roman" w:hAnsi="Times New Roman" w:cs="Times New Roman"/>
          <w:sz w:val="24"/>
          <w:szCs w:val="24"/>
          <w:lang w:eastAsia="pl-PL"/>
        </w:rPr>
        <w:t xml:space="preserve">Damian </w:t>
      </w:r>
      <w:proofErr w:type="spellStart"/>
      <w:r w:rsidRPr="007E2172">
        <w:rPr>
          <w:rFonts w:ascii="Times New Roman" w:eastAsia="Times New Roman" w:hAnsi="Times New Roman" w:cs="Times New Roman"/>
          <w:sz w:val="24"/>
          <w:szCs w:val="24"/>
          <w:lang w:eastAsia="pl-PL"/>
        </w:rPr>
        <w:t>Gocół</w:t>
      </w:r>
      <w:proofErr w:type="spellEnd"/>
    </w:p>
    <w:p w:rsidR="007E2172" w:rsidRPr="007E2172" w:rsidRDefault="007E2172" w:rsidP="007E2172">
      <w:pPr>
        <w:spacing w:after="0" w:line="240" w:lineRule="auto"/>
        <w:rPr>
          <w:rFonts w:ascii="Times New Roman" w:eastAsia="Times New Roman" w:hAnsi="Times New Roman" w:cs="Times New Roman"/>
          <w:sz w:val="24"/>
          <w:szCs w:val="24"/>
          <w:lang w:eastAsia="pl-PL"/>
        </w:rPr>
      </w:pPr>
      <w:r w:rsidRPr="007E2172">
        <w:rPr>
          <w:rFonts w:ascii="Times New Roman" w:eastAsia="Times New Roman" w:hAnsi="Times New Roman" w:cs="Times New Roman"/>
          <w:sz w:val="24"/>
          <w:szCs w:val="24"/>
          <w:lang w:eastAsia="pl-PL"/>
        </w:rPr>
        <w:t>Zastępca Przewodniczącego SKNE UMCS</w:t>
      </w:r>
    </w:p>
    <w:p w:rsidR="007E2172" w:rsidRPr="007E2172" w:rsidRDefault="007E2172" w:rsidP="007E2172">
      <w:pPr>
        <w:spacing w:after="0" w:line="240" w:lineRule="auto"/>
        <w:rPr>
          <w:rFonts w:ascii="Times New Roman" w:eastAsia="Times New Roman" w:hAnsi="Times New Roman" w:cs="Times New Roman"/>
          <w:sz w:val="24"/>
          <w:szCs w:val="24"/>
          <w:lang w:eastAsia="pl-PL"/>
        </w:rPr>
      </w:pPr>
    </w:p>
    <w:p w:rsidR="00D01DF8" w:rsidRDefault="00D01DF8"/>
    <w:sectPr w:rsidR="00D01DF8" w:rsidSect="00D01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2172"/>
    <w:rsid w:val="000A3009"/>
    <w:rsid w:val="002D378C"/>
    <w:rsid w:val="0036161F"/>
    <w:rsid w:val="00393FFD"/>
    <w:rsid w:val="004347B7"/>
    <w:rsid w:val="00445447"/>
    <w:rsid w:val="004E7DA5"/>
    <w:rsid w:val="007E2172"/>
    <w:rsid w:val="00891ABF"/>
    <w:rsid w:val="00D01DF8"/>
    <w:rsid w:val="00D54850"/>
    <w:rsid w:val="00FA2C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D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E2172"/>
    <w:rPr>
      <w:color w:val="0000FF"/>
      <w:u w:val="single"/>
    </w:rPr>
  </w:style>
</w:styles>
</file>

<file path=word/webSettings.xml><?xml version="1.0" encoding="utf-8"?>
<w:webSettings xmlns:r="http://schemas.openxmlformats.org/officeDocument/2006/relationships" xmlns:w="http://schemas.openxmlformats.org/wordprocessingml/2006/main">
  <w:divs>
    <w:div w:id="118497695">
      <w:bodyDiv w:val="1"/>
      <w:marLeft w:val="0"/>
      <w:marRight w:val="0"/>
      <w:marTop w:val="0"/>
      <w:marBottom w:val="0"/>
      <w:divBdr>
        <w:top w:val="none" w:sz="0" w:space="0" w:color="auto"/>
        <w:left w:val="none" w:sz="0" w:space="0" w:color="auto"/>
        <w:bottom w:val="none" w:sz="0" w:space="0" w:color="auto"/>
        <w:right w:val="none" w:sz="0" w:space="0" w:color="auto"/>
      </w:divBdr>
      <w:divsChild>
        <w:div w:id="2049447495">
          <w:marLeft w:val="0"/>
          <w:marRight w:val="0"/>
          <w:marTop w:val="0"/>
          <w:marBottom w:val="0"/>
          <w:divBdr>
            <w:top w:val="none" w:sz="0" w:space="0" w:color="auto"/>
            <w:left w:val="none" w:sz="0" w:space="0" w:color="auto"/>
            <w:bottom w:val="none" w:sz="0" w:space="0" w:color="auto"/>
            <w:right w:val="none" w:sz="0" w:space="0" w:color="auto"/>
          </w:divBdr>
          <w:divsChild>
            <w:div w:id="565725329">
              <w:marLeft w:val="0"/>
              <w:marRight w:val="0"/>
              <w:marTop w:val="0"/>
              <w:marBottom w:val="0"/>
              <w:divBdr>
                <w:top w:val="none" w:sz="0" w:space="0" w:color="auto"/>
                <w:left w:val="none" w:sz="0" w:space="0" w:color="auto"/>
                <w:bottom w:val="none" w:sz="0" w:space="0" w:color="auto"/>
                <w:right w:val="none" w:sz="0" w:space="0" w:color="auto"/>
              </w:divBdr>
              <w:divsChild>
                <w:div w:id="1561163795">
                  <w:marLeft w:val="0"/>
                  <w:marRight w:val="0"/>
                  <w:marTop w:val="0"/>
                  <w:marBottom w:val="0"/>
                  <w:divBdr>
                    <w:top w:val="none" w:sz="0" w:space="0" w:color="auto"/>
                    <w:left w:val="none" w:sz="0" w:space="0" w:color="auto"/>
                    <w:bottom w:val="none" w:sz="0" w:space="0" w:color="auto"/>
                    <w:right w:val="none" w:sz="0" w:space="0" w:color="auto"/>
                  </w:divBdr>
                  <w:divsChild>
                    <w:div w:id="708147751">
                      <w:marLeft w:val="0"/>
                      <w:marRight w:val="0"/>
                      <w:marTop w:val="0"/>
                      <w:marBottom w:val="0"/>
                      <w:divBdr>
                        <w:top w:val="none" w:sz="0" w:space="0" w:color="auto"/>
                        <w:left w:val="none" w:sz="0" w:space="0" w:color="auto"/>
                        <w:bottom w:val="none" w:sz="0" w:space="0" w:color="auto"/>
                        <w:right w:val="none" w:sz="0" w:space="0" w:color="auto"/>
                      </w:divBdr>
                      <w:divsChild>
                        <w:div w:id="3593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69945">
          <w:marLeft w:val="0"/>
          <w:marRight w:val="0"/>
          <w:marTop w:val="0"/>
          <w:marBottom w:val="0"/>
          <w:divBdr>
            <w:top w:val="none" w:sz="0" w:space="0" w:color="auto"/>
            <w:left w:val="none" w:sz="0" w:space="0" w:color="auto"/>
            <w:bottom w:val="none" w:sz="0" w:space="0" w:color="auto"/>
            <w:right w:val="none" w:sz="0" w:space="0" w:color="auto"/>
          </w:divBdr>
          <w:divsChild>
            <w:div w:id="9414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2212</Characters>
  <Application>Microsoft Office Word</Application>
  <DocSecurity>0</DocSecurity>
  <Lines>18</Lines>
  <Paragraphs>5</Paragraphs>
  <ScaleCrop>false</ScaleCrop>
  <Company>Your Company Name</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2015-05-05T06:38:00Z</dcterms:created>
  <dcterms:modified xsi:type="dcterms:W3CDTF">2015-05-05T06:38:00Z</dcterms:modified>
</cp:coreProperties>
</file>