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809"/>
        <w:gridCol w:w="11199"/>
        <w:gridCol w:w="2268"/>
      </w:tblGrid>
      <w:tr w:rsidR="00A22E32" w:rsidRPr="00B44B25" w:rsidTr="00942BD7">
        <w:trPr>
          <w:trHeight w:val="1560"/>
          <w:jc w:val="center"/>
        </w:trPr>
        <w:tc>
          <w:tcPr>
            <w:tcW w:w="1809" w:type="dxa"/>
          </w:tcPr>
          <w:p w:rsidR="00A22E32" w:rsidRPr="00B44B25" w:rsidRDefault="00A22E32" w:rsidP="00FA497B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lang w:eastAsia="pl-PL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22E32" w:rsidRPr="00B44B25" w:rsidRDefault="00A22E32" w:rsidP="00FA497B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  <w:p w:rsidR="00A22E32" w:rsidRPr="00B44B25" w:rsidRDefault="00A22E32" w:rsidP="00FA497B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1199" w:type="dxa"/>
          </w:tcPr>
          <w:p w:rsidR="00A22E32" w:rsidRPr="00B44B25" w:rsidRDefault="00A22E32" w:rsidP="00FA497B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5B1ACB" w:rsidRPr="00A22E32" w:rsidRDefault="005B1ACB" w:rsidP="005B1ACB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Rozkład</w:t>
            </w:r>
            <w:r w:rsidRPr="00895B55">
              <w:rPr>
                <w:rFonts w:ascii="Georgia" w:hAnsi="Georgia"/>
                <w:b/>
                <w:sz w:val="32"/>
                <w:szCs w:val="32"/>
              </w:rPr>
              <w:t xml:space="preserve"> zajęć </w:t>
            </w:r>
            <w:r w:rsidR="00E46781">
              <w:rPr>
                <w:rFonts w:ascii="Georgia" w:hAnsi="Georgia"/>
                <w:sz w:val="32"/>
                <w:szCs w:val="32"/>
              </w:rPr>
              <w:t>na rok akademicki 2017</w:t>
            </w:r>
            <w:r w:rsidRPr="00A336F8">
              <w:rPr>
                <w:rFonts w:ascii="Georgia" w:hAnsi="Georgia"/>
                <w:sz w:val="32"/>
                <w:szCs w:val="32"/>
              </w:rPr>
              <w:t>/201</w:t>
            </w:r>
            <w:r w:rsidR="00E46781">
              <w:rPr>
                <w:rFonts w:ascii="Georgia" w:hAnsi="Georgia"/>
                <w:sz w:val="32"/>
                <w:szCs w:val="32"/>
              </w:rPr>
              <w:t>8</w:t>
            </w:r>
          </w:p>
          <w:p w:rsidR="005B1ACB" w:rsidRDefault="005B1ACB" w:rsidP="005B1ACB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 w:rsidRPr="00A336F8">
              <w:rPr>
                <w:rFonts w:ascii="Georgia" w:hAnsi="Georgia"/>
                <w:b/>
                <w:sz w:val="32"/>
                <w:szCs w:val="32"/>
              </w:rPr>
              <w:t>I</w:t>
            </w:r>
            <w:r w:rsidR="009B3F1B">
              <w:rPr>
                <w:rFonts w:ascii="Georgia" w:hAnsi="Georgia"/>
                <w:b/>
                <w:sz w:val="32"/>
                <w:szCs w:val="32"/>
              </w:rPr>
              <w:t>II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 ROK, </w:t>
            </w:r>
            <w:r w:rsidRPr="00A336F8">
              <w:rPr>
                <w:rFonts w:ascii="Georgia" w:hAnsi="Georgia"/>
                <w:b/>
                <w:i/>
                <w:sz w:val="32"/>
                <w:szCs w:val="32"/>
              </w:rPr>
              <w:t>Filologia angielska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studia niestacjonarne I stopnia </w:t>
            </w:r>
          </w:p>
          <w:p w:rsidR="00A22E32" w:rsidRPr="009F7F2A" w:rsidRDefault="00A22E32" w:rsidP="00942BD7">
            <w:pPr>
              <w:pStyle w:val="HTML-wstpniesformatowany"/>
              <w:ind w:left="1208" w:hanging="1316"/>
              <w:rPr>
                <w:rFonts w:ascii="Palatino Linotype" w:hAnsi="Palatino Linotype" w:cs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:rsidR="00A22E32" w:rsidRPr="00B44B25" w:rsidRDefault="00A22E32" w:rsidP="00FA497B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75pt;height:1in" o:ole="">
                  <v:imagedata r:id="rId5" o:title=""/>
                </v:shape>
                <o:OLEObject Type="Embed" ProgID="PBrush" ShapeID="_x0000_i1025" DrawAspect="Content" ObjectID="_1568788371" r:id="rId6"/>
              </w:object>
            </w:r>
          </w:p>
        </w:tc>
      </w:tr>
    </w:tbl>
    <w:tbl>
      <w:tblPr>
        <w:tblStyle w:val="Tabela-Siatka"/>
        <w:tblW w:w="14175" w:type="dxa"/>
        <w:tblInd w:w="392" w:type="dxa"/>
        <w:tblLook w:val="04A0"/>
      </w:tblPr>
      <w:tblGrid>
        <w:gridCol w:w="1957"/>
        <w:gridCol w:w="4989"/>
        <w:gridCol w:w="1984"/>
        <w:gridCol w:w="5245"/>
      </w:tblGrid>
      <w:tr w:rsidR="00381FF8" w:rsidRPr="004B37D6" w:rsidTr="00FC33B3">
        <w:tc>
          <w:tcPr>
            <w:tcW w:w="1957" w:type="dxa"/>
            <w:shd w:val="clear" w:color="auto" w:fill="C2D69B" w:themeFill="accent3" w:themeFillTint="99"/>
          </w:tcPr>
          <w:p w:rsidR="00381FF8" w:rsidRPr="004B37D6" w:rsidRDefault="00381FF8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Semestr zimowy</w:t>
            </w:r>
          </w:p>
        </w:tc>
        <w:tc>
          <w:tcPr>
            <w:tcW w:w="4989" w:type="dxa"/>
            <w:shd w:val="clear" w:color="auto" w:fill="C2D69B" w:themeFill="accent3" w:themeFillTint="99"/>
          </w:tcPr>
          <w:p w:rsidR="00381FF8" w:rsidRPr="004B37D6" w:rsidRDefault="00381FF8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SOBOTA</w:t>
            </w:r>
            <w:r w:rsidR="00942BD7">
              <w:rPr>
                <w:rFonts w:ascii="Georgia" w:hAnsi="Georgia"/>
                <w:sz w:val="18"/>
                <w:szCs w:val="18"/>
              </w:rPr>
              <w:t xml:space="preserve"> CTW219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1FF8" w:rsidRPr="004B37D6" w:rsidRDefault="00381FF8" w:rsidP="00FA497B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Semestr zimowy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81FF8" w:rsidRPr="004B37D6" w:rsidRDefault="00381FF8" w:rsidP="004B37D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NIEDZIELA</w:t>
            </w:r>
            <w:r w:rsidR="00942BD7">
              <w:rPr>
                <w:rFonts w:ascii="Georgia" w:hAnsi="Georgia"/>
                <w:sz w:val="18"/>
                <w:szCs w:val="18"/>
              </w:rPr>
              <w:t xml:space="preserve"> CTW219</w:t>
            </w:r>
          </w:p>
        </w:tc>
      </w:tr>
      <w:tr w:rsidR="00381FF8" w:rsidRPr="004B37D6" w:rsidTr="003310D6">
        <w:tc>
          <w:tcPr>
            <w:tcW w:w="1957" w:type="dxa"/>
            <w:vMerge w:val="restart"/>
            <w:shd w:val="clear" w:color="auto" w:fill="D6E3BC" w:themeFill="accent3" w:themeFillTint="66"/>
          </w:tcPr>
          <w:p w:rsidR="00381FF8" w:rsidRDefault="00381FF8" w:rsidP="00381FF8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7.3</w:t>
            </w:r>
            <w:r w:rsidRPr="004B37D6">
              <w:rPr>
                <w:rFonts w:ascii="Georgia" w:hAnsi="Georgia"/>
                <w:b/>
                <w:sz w:val="18"/>
                <w:szCs w:val="18"/>
              </w:rPr>
              <w:t>0-</w:t>
            </w:r>
            <w:r>
              <w:rPr>
                <w:rFonts w:ascii="Georgia" w:hAnsi="Georgia"/>
                <w:b/>
                <w:sz w:val="18"/>
                <w:szCs w:val="18"/>
              </w:rPr>
              <w:t>9.00</w:t>
            </w:r>
          </w:p>
        </w:tc>
        <w:tc>
          <w:tcPr>
            <w:tcW w:w="4989" w:type="dxa"/>
            <w:vMerge w:val="restart"/>
          </w:tcPr>
          <w:p w:rsidR="00942BD7" w:rsidRDefault="00A552D7" w:rsidP="001A77A0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Etyka (wykład)</w:t>
            </w:r>
          </w:p>
          <w:p w:rsidR="00381FF8" w:rsidRPr="004B37D6" w:rsidRDefault="00A552D7" w:rsidP="001A77A0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1A77A0" w:rsidRPr="001A77A0">
              <w:rPr>
                <w:rFonts w:ascii="Georgia" w:hAnsi="Georgia"/>
                <w:color w:val="FF0000"/>
                <w:sz w:val="18"/>
                <w:szCs w:val="18"/>
              </w:rPr>
              <w:t>21.10</w:t>
            </w:r>
            <w:r w:rsidR="001A77A0">
              <w:rPr>
                <w:rFonts w:ascii="Georgia" w:hAnsi="Georgia"/>
                <w:color w:val="FF0000"/>
                <w:sz w:val="18"/>
                <w:szCs w:val="18"/>
              </w:rPr>
              <w:t>, 04.11, 25.11, 16.12. 2017, 13.01.2018</w:t>
            </w:r>
          </w:p>
        </w:tc>
        <w:tc>
          <w:tcPr>
            <w:tcW w:w="7229" w:type="dxa"/>
            <w:gridSpan w:val="2"/>
            <w:tcBorders>
              <w:right w:val="nil"/>
            </w:tcBorders>
          </w:tcPr>
          <w:p w:rsidR="00381FF8" w:rsidRPr="004B37D6" w:rsidRDefault="00381FF8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  <w:tr w:rsidR="00381FF8" w:rsidRPr="004B37D6" w:rsidTr="003310D6">
        <w:tc>
          <w:tcPr>
            <w:tcW w:w="1957" w:type="dxa"/>
            <w:vMerge/>
            <w:shd w:val="clear" w:color="auto" w:fill="D6E3BC" w:themeFill="accent3" w:themeFillTint="66"/>
          </w:tcPr>
          <w:p w:rsidR="00381FF8" w:rsidRPr="004B37D6" w:rsidRDefault="00381FF8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989" w:type="dxa"/>
            <w:vMerge/>
          </w:tcPr>
          <w:p w:rsidR="00381FF8" w:rsidRPr="004B37D6" w:rsidRDefault="00381FF8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</w:tcPr>
          <w:p w:rsidR="00381FF8" w:rsidRPr="004B37D6" w:rsidRDefault="00381FF8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8.20-9.05</w:t>
            </w:r>
          </w:p>
        </w:tc>
        <w:tc>
          <w:tcPr>
            <w:tcW w:w="5245" w:type="dxa"/>
          </w:tcPr>
          <w:p w:rsidR="00381FF8" w:rsidRPr="004B37D6" w:rsidRDefault="00381FF8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literatury amerykańskiej (konwersatorium)</w:t>
            </w:r>
          </w:p>
          <w:p w:rsidR="00381FF8" w:rsidRPr="004B37D6" w:rsidRDefault="00381FF8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dr hab. G. Maziarczyk</w:t>
            </w:r>
          </w:p>
        </w:tc>
      </w:tr>
      <w:tr w:rsidR="00AF0A9F" w:rsidRPr="004B37D6" w:rsidTr="00FA497B">
        <w:trPr>
          <w:trHeight w:val="659"/>
        </w:trPr>
        <w:tc>
          <w:tcPr>
            <w:tcW w:w="1957" w:type="dxa"/>
            <w:shd w:val="clear" w:color="auto" w:fill="D6E3BC" w:themeFill="accent3" w:themeFillTint="66"/>
          </w:tcPr>
          <w:p w:rsidR="00AF0A9F" w:rsidRPr="004B37D6" w:rsidRDefault="00AF0A9F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9:10-10:40</w:t>
            </w:r>
          </w:p>
        </w:tc>
        <w:tc>
          <w:tcPr>
            <w:tcW w:w="4989" w:type="dxa"/>
          </w:tcPr>
          <w:p w:rsidR="00AF0A9F" w:rsidRPr="004B37D6" w:rsidRDefault="00AF0A9F" w:rsidP="00A552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PNJA – słownictwo</w:t>
            </w:r>
          </w:p>
          <w:p w:rsidR="00AF0A9F" w:rsidRPr="004B37D6" w:rsidRDefault="00AF0A9F" w:rsidP="00A552D7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mgr P. Tokarski</w:t>
            </w:r>
          </w:p>
        </w:tc>
        <w:tc>
          <w:tcPr>
            <w:tcW w:w="1984" w:type="dxa"/>
          </w:tcPr>
          <w:p w:rsidR="00AF0A9F" w:rsidRPr="004B37D6" w:rsidRDefault="00AF0A9F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9:10-10:40</w:t>
            </w:r>
          </w:p>
        </w:tc>
        <w:tc>
          <w:tcPr>
            <w:tcW w:w="5245" w:type="dxa"/>
          </w:tcPr>
          <w:p w:rsidR="00AF0A9F" w:rsidRPr="004B37D6" w:rsidRDefault="00AF0A9F" w:rsidP="00AF0A9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PNJA – tłumaczenia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symult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>.</w:t>
            </w:r>
          </w:p>
          <w:p w:rsidR="00AF0A9F" w:rsidRPr="004B37D6" w:rsidRDefault="00AF0A9F" w:rsidP="00AF0A9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Pr="004B37D6">
              <w:rPr>
                <w:rFonts w:ascii="Georgia" w:hAnsi="Georgia"/>
                <w:sz w:val="18"/>
                <w:szCs w:val="18"/>
              </w:rPr>
              <w:t>r K. Majkowska</w:t>
            </w:r>
            <w:r w:rsidR="005C33A6">
              <w:rPr>
                <w:rFonts w:ascii="Georgia" w:hAnsi="Georgia"/>
                <w:sz w:val="18"/>
                <w:szCs w:val="18"/>
              </w:rPr>
              <w:t xml:space="preserve"> –  </w:t>
            </w:r>
            <w:r w:rsidR="005C33A6" w:rsidRPr="005C33A6">
              <w:rPr>
                <w:rFonts w:ascii="Georgia" w:hAnsi="Georgia"/>
                <w:b/>
                <w:color w:val="FF0000"/>
                <w:sz w:val="18"/>
                <w:szCs w:val="18"/>
              </w:rPr>
              <w:t>CTW 205</w:t>
            </w:r>
          </w:p>
        </w:tc>
      </w:tr>
      <w:tr w:rsidR="00435EA8" w:rsidRPr="004B37D6" w:rsidTr="003310D6">
        <w:tc>
          <w:tcPr>
            <w:tcW w:w="1957" w:type="dxa"/>
            <w:shd w:val="clear" w:color="auto" w:fill="D6E3BC" w:themeFill="accent3" w:themeFillTint="66"/>
          </w:tcPr>
          <w:p w:rsidR="00435EA8" w:rsidRPr="004B37D6" w:rsidRDefault="00435EA8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10:50-12:20</w:t>
            </w:r>
          </w:p>
        </w:tc>
        <w:tc>
          <w:tcPr>
            <w:tcW w:w="4989" w:type="dxa"/>
          </w:tcPr>
          <w:p w:rsidR="00435EA8" w:rsidRPr="004B37D6" w:rsidRDefault="00435EA8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PNJA – konwersacje</w:t>
            </w:r>
          </w:p>
          <w:p w:rsidR="00435EA8" w:rsidRPr="004B37D6" w:rsidRDefault="00435EA8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mgr I. </w:t>
            </w:r>
            <w:proofErr w:type="spellStart"/>
            <w:r w:rsidRPr="004B37D6">
              <w:rPr>
                <w:rFonts w:ascii="Georgia" w:hAnsi="Georgia"/>
                <w:sz w:val="18"/>
                <w:szCs w:val="18"/>
              </w:rPr>
              <w:t>Batyra</w:t>
            </w:r>
            <w:proofErr w:type="spellEnd"/>
          </w:p>
        </w:tc>
        <w:tc>
          <w:tcPr>
            <w:tcW w:w="1984" w:type="dxa"/>
          </w:tcPr>
          <w:p w:rsidR="00435EA8" w:rsidRPr="004B37D6" w:rsidRDefault="00435EA8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10:50-12:20</w:t>
            </w:r>
          </w:p>
        </w:tc>
        <w:tc>
          <w:tcPr>
            <w:tcW w:w="5245" w:type="dxa"/>
          </w:tcPr>
          <w:p w:rsidR="00435EA8" w:rsidRPr="00953FEC" w:rsidRDefault="00435EA8" w:rsidP="008D2701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953FEC">
              <w:rPr>
                <w:rFonts w:ascii="Georgia" w:hAnsi="Georgia"/>
                <w:b/>
                <w:sz w:val="18"/>
                <w:szCs w:val="18"/>
              </w:rPr>
              <w:t>Seminarium licencjackie</w:t>
            </w:r>
          </w:p>
          <w:p w:rsidR="00435EA8" w:rsidRDefault="00435EA8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dr hab. A. Malicka-Kleparska</w:t>
            </w:r>
            <w:r>
              <w:rPr>
                <w:rFonts w:ascii="Georgia" w:hAnsi="Georgia"/>
                <w:sz w:val="18"/>
                <w:szCs w:val="18"/>
              </w:rPr>
              <w:t>, prof. KUL</w:t>
            </w:r>
            <w:r w:rsidRPr="004B37D6">
              <w:rPr>
                <w:rFonts w:ascii="Georgia" w:hAnsi="Georgia"/>
                <w:sz w:val="18"/>
                <w:szCs w:val="18"/>
              </w:rPr>
              <w:t xml:space="preserve"> – 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5C33A6">
              <w:rPr>
                <w:rFonts w:ascii="Georgia" w:hAnsi="Georgia"/>
                <w:color w:val="FF0000"/>
                <w:sz w:val="18"/>
                <w:szCs w:val="18"/>
              </w:rPr>
              <w:t>CTW219</w:t>
            </w:r>
          </w:p>
          <w:p w:rsidR="00435EA8" w:rsidRDefault="00435EA8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dr </w:t>
            </w:r>
            <w:r>
              <w:rPr>
                <w:rFonts w:ascii="Georgia" w:hAnsi="Georgia"/>
                <w:sz w:val="18"/>
                <w:szCs w:val="18"/>
              </w:rPr>
              <w:t>A. Stępniak</w:t>
            </w:r>
            <w:r w:rsidRPr="004B37D6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 xml:space="preserve">– </w:t>
            </w:r>
            <w:r w:rsidRPr="005C33A6">
              <w:rPr>
                <w:rFonts w:ascii="Georgia" w:hAnsi="Georgia"/>
                <w:color w:val="FF0000"/>
                <w:sz w:val="18"/>
                <w:szCs w:val="18"/>
              </w:rPr>
              <w:t xml:space="preserve"> C1035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435EA8" w:rsidRPr="004B37D6" w:rsidRDefault="00435EA8" w:rsidP="00396256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dr Łukasz Borowiec – </w:t>
            </w:r>
            <w:r w:rsidRPr="005C33A6">
              <w:rPr>
                <w:rFonts w:ascii="Georgia" w:hAnsi="Georgia"/>
                <w:color w:val="FF0000"/>
                <w:sz w:val="18"/>
                <w:szCs w:val="18"/>
              </w:rPr>
              <w:t>C627</w:t>
            </w:r>
            <w:r>
              <w:rPr>
                <w:rFonts w:ascii="Georgia" w:hAnsi="Georgia"/>
                <w:sz w:val="18"/>
                <w:szCs w:val="18"/>
              </w:rPr>
              <w:t xml:space="preserve">                                                              </w:t>
            </w:r>
          </w:p>
        </w:tc>
      </w:tr>
      <w:tr w:rsidR="00AF0A9F" w:rsidRPr="004B37D6" w:rsidTr="00AF0A9F">
        <w:trPr>
          <w:trHeight w:val="265"/>
        </w:trPr>
        <w:tc>
          <w:tcPr>
            <w:tcW w:w="1957" w:type="dxa"/>
            <w:vMerge w:val="restart"/>
            <w:shd w:val="clear" w:color="auto" w:fill="D6E3BC" w:themeFill="accent3" w:themeFillTint="66"/>
          </w:tcPr>
          <w:p w:rsidR="00AF0A9F" w:rsidRPr="004B37D6" w:rsidRDefault="00AF0A9F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12:30-14.00</w:t>
            </w:r>
          </w:p>
        </w:tc>
        <w:tc>
          <w:tcPr>
            <w:tcW w:w="4989" w:type="dxa"/>
            <w:vMerge w:val="restart"/>
          </w:tcPr>
          <w:p w:rsidR="00AF0A9F" w:rsidRPr="004B37D6" w:rsidRDefault="00AF0A9F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Gramatyka </w:t>
            </w:r>
            <w:proofErr w:type="spellStart"/>
            <w:r w:rsidRPr="004B37D6">
              <w:rPr>
                <w:rFonts w:ascii="Georgia" w:hAnsi="Georgia"/>
                <w:sz w:val="18"/>
                <w:szCs w:val="18"/>
              </w:rPr>
              <w:t>kontrastywna</w:t>
            </w:r>
            <w:proofErr w:type="spellEnd"/>
            <w:r w:rsidRPr="004B37D6">
              <w:rPr>
                <w:rFonts w:ascii="Georgia" w:hAnsi="Georgia"/>
                <w:sz w:val="18"/>
                <w:szCs w:val="18"/>
              </w:rPr>
              <w:t xml:space="preserve"> angielsko-polska (ćwicz.)</w:t>
            </w:r>
          </w:p>
          <w:p w:rsidR="00AF0A9F" w:rsidRPr="004B37D6" w:rsidRDefault="00AF0A9F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dr hab. A. Malicka-Kleparska</w:t>
            </w:r>
            <w:r>
              <w:rPr>
                <w:rFonts w:ascii="Georgia" w:hAnsi="Georgia"/>
                <w:sz w:val="18"/>
                <w:szCs w:val="18"/>
              </w:rPr>
              <w:t>, prof. KUL</w:t>
            </w:r>
          </w:p>
        </w:tc>
        <w:tc>
          <w:tcPr>
            <w:tcW w:w="1984" w:type="dxa"/>
            <w:vMerge w:val="restart"/>
          </w:tcPr>
          <w:p w:rsidR="00AF0A9F" w:rsidRPr="004B37D6" w:rsidRDefault="00AF0A9F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12:30-14.00</w:t>
            </w:r>
          </w:p>
        </w:tc>
        <w:tc>
          <w:tcPr>
            <w:tcW w:w="5245" w:type="dxa"/>
          </w:tcPr>
          <w:p w:rsidR="00AF0A9F" w:rsidRPr="004B37D6" w:rsidRDefault="00AF0A9F" w:rsidP="00FA497B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języka ang</w:t>
            </w:r>
            <w:r>
              <w:rPr>
                <w:rFonts w:ascii="Georgia" w:hAnsi="Georgia"/>
                <w:sz w:val="18"/>
                <w:szCs w:val="18"/>
              </w:rPr>
              <w:t>ielskiego</w:t>
            </w:r>
            <w:r w:rsidRPr="004B37D6">
              <w:rPr>
                <w:rFonts w:ascii="Georgia" w:hAnsi="Georgia"/>
                <w:sz w:val="18"/>
                <w:szCs w:val="18"/>
              </w:rPr>
              <w:t xml:space="preserve"> (ćwiczenia)</w:t>
            </w:r>
          </w:p>
          <w:p w:rsidR="00AF0A9F" w:rsidRPr="004B37D6" w:rsidRDefault="00AF0A9F" w:rsidP="00FA497B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Pr="004B37D6">
              <w:rPr>
                <w:rFonts w:ascii="Georgia" w:hAnsi="Georgia"/>
                <w:sz w:val="18"/>
                <w:szCs w:val="18"/>
              </w:rPr>
              <w:t>r K. Lis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5C33A6">
              <w:rPr>
                <w:rFonts w:ascii="Georgia" w:hAnsi="Georgia"/>
                <w:color w:val="FF0000"/>
                <w:sz w:val="18"/>
                <w:szCs w:val="18"/>
              </w:rPr>
              <w:t>08.10, 05.11, 26.11, 17.12. 2017, 21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.01.2018</w:t>
            </w:r>
          </w:p>
        </w:tc>
      </w:tr>
      <w:tr w:rsidR="00AF0A9F" w:rsidRPr="004B37D6" w:rsidTr="003310D6">
        <w:trPr>
          <w:trHeight w:val="265"/>
        </w:trPr>
        <w:tc>
          <w:tcPr>
            <w:tcW w:w="1957" w:type="dxa"/>
            <w:vMerge/>
            <w:shd w:val="clear" w:color="auto" w:fill="D6E3BC" w:themeFill="accent3" w:themeFillTint="66"/>
          </w:tcPr>
          <w:p w:rsidR="00AF0A9F" w:rsidRDefault="00AF0A9F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989" w:type="dxa"/>
            <w:vMerge/>
          </w:tcPr>
          <w:p w:rsidR="00AF0A9F" w:rsidRPr="004B37D6" w:rsidRDefault="00AF0A9F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F0A9F" w:rsidRDefault="00AF0A9F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AF0A9F" w:rsidRPr="004B37D6" w:rsidRDefault="00AF0A9F" w:rsidP="00FA497B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języka ang</w:t>
            </w:r>
            <w:r>
              <w:rPr>
                <w:rFonts w:ascii="Georgia" w:hAnsi="Georgia"/>
                <w:sz w:val="18"/>
                <w:szCs w:val="18"/>
              </w:rPr>
              <w:t xml:space="preserve">ielskiego </w:t>
            </w:r>
            <w:r w:rsidRPr="004B37D6">
              <w:rPr>
                <w:rFonts w:ascii="Georgia" w:hAnsi="Georgia"/>
                <w:sz w:val="18"/>
                <w:szCs w:val="18"/>
              </w:rPr>
              <w:t>(konwersatorium)</w:t>
            </w:r>
          </w:p>
          <w:p w:rsidR="00AF0A9F" w:rsidRPr="004B37D6" w:rsidRDefault="00AF0A9F" w:rsidP="00FA497B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Pr="004B37D6">
              <w:rPr>
                <w:rFonts w:ascii="Georgia" w:hAnsi="Georgia"/>
                <w:sz w:val="18"/>
                <w:szCs w:val="18"/>
              </w:rPr>
              <w:t>r K. Lis</w:t>
            </w:r>
            <w:r>
              <w:rPr>
                <w:rFonts w:ascii="Georgia" w:hAnsi="Georgia"/>
                <w:sz w:val="18"/>
                <w:szCs w:val="18"/>
              </w:rPr>
              <w:t xml:space="preserve">  </w:t>
            </w:r>
            <w:r w:rsidR="005C33A6">
              <w:rPr>
                <w:rFonts w:ascii="Georgia" w:hAnsi="Georgia"/>
                <w:color w:val="FF0000"/>
                <w:sz w:val="18"/>
                <w:szCs w:val="18"/>
              </w:rPr>
              <w:t>22.10, 19.11, 03.12.2017, 14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.01.2018</w:t>
            </w:r>
          </w:p>
        </w:tc>
      </w:tr>
      <w:tr w:rsidR="00407E0A" w:rsidRPr="004B37D6" w:rsidTr="00FA497B">
        <w:trPr>
          <w:trHeight w:val="659"/>
        </w:trPr>
        <w:tc>
          <w:tcPr>
            <w:tcW w:w="1957" w:type="dxa"/>
            <w:shd w:val="clear" w:color="auto" w:fill="D6E3BC" w:themeFill="accent3" w:themeFillTint="66"/>
          </w:tcPr>
          <w:p w:rsidR="00407E0A" w:rsidRDefault="00407E0A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14.10-15.40</w:t>
            </w:r>
          </w:p>
        </w:tc>
        <w:tc>
          <w:tcPr>
            <w:tcW w:w="4989" w:type="dxa"/>
          </w:tcPr>
          <w:p w:rsidR="00407E0A" w:rsidRPr="004B37D6" w:rsidRDefault="00407E0A" w:rsidP="00435EA8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Historia literatury </w:t>
            </w:r>
            <w:r w:rsidR="007A1DB6">
              <w:rPr>
                <w:rFonts w:ascii="Georgia" w:hAnsi="Georgia"/>
                <w:sz w:val="18"/>
                <w:szCs w:val="18"/>
              </w:rPr>
              <w:t xml:space="preserve">amerykańskiej </w:t>
            </w:r>
            <w:r w:rsidRPr="004B37D6">
              <w:rPr>
                <w:rFonts w:ascii="Georgia" w:hAnsi="Georgia"/>
                <w:sz w:val="18"/>
                <w:szCs w:val="18"/>
              </w:rPr>
              <w:t>(ćwiczenia)</w:t>
            </w:r>
          </w:p>
          <w:p w:rsidR="00407E0A" w:rsidRPr="004B37D6" w:rsidRDefault="00407E0A" w:rsidP="00435EA8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dr hab. G. Maziarczyk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407E0A" w:rsidRDefault="00407E0A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14.10-15.40</w:t>
            </w:r>
          </w:p>
        </w:tc>
        <w:tc>
          <w:tcPr>
            <w:tcW w:w="5245" w:type="dxa"/>
            <w:shd w:val="clear" w:color="auto" w:fill="D6E3BC" w:themeFill="accent3" w:themeFillTint="66"/>
          </w:tcPr>
          <w:p w:rsidR="00407E0A" w:rsidRPr="008D2701" w:rsidRDefault="00407E0A" w:rsidP="00FA497B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</w:t>
            </w: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407E0A" w:rsidRPr="00D94274" w:rsidRDefault="00407E0A" w:rsidP="00407E0A">
            <w:pPr>
              <w:rPr>
                <w:rFonts w:ascii="Georgia" w:hAnsi="Georgia"/>
                <w:color w:val="FF0000"/>
                <w:sz w:val="18"/>
                <w:szCs w:val="18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Dydaktyka nauczania języka angielskiego – edukacja przedszkolna i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I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etap edukacyjny, klasy I-III (ćwiczenia)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CTW219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 xml:space="preserve">PLUS 1 ZJAZD SPECJALNY 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</w:t>
            </w:r>
          </w:p>
        </w:tc>
      </w:tr>
      <w:tr w:rsidR="00407E0A" w:rsidRPr="004B37D6" w:rsidTr="00407E0A">
        <w:tc>
          <w:tcPr>
            <w:tcW w:w="1957" w:type="dxa"/>
            <w:shd w:val="clear" w:color="auto" w:fill="D6E3BC" w:themeFill="accent3" w:themeFillTint="66"/>
          </w:tcPr>
          <w:p w:rsidR="00407E0A" w:rsidRPr="004B37D6" w:rsidRDefault="00407E0A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15.50-17.20</w:t>
            </w:r>
          </w:p>
        </w:tc>
        <w:tc>
          <w:tcPr>
            <w:tcW w:w="4989" w:type="dxa"/>
          </w:tcPr>
          <w:p w:rsidR="00407E0A" w:rsidRPr="004B37D6" w:rsidRDefault="00407E0A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PNJA – słownictwo specj</w:t>
            </w:r>
            <w:r>
              <w:rPr>
                <w:rFonts w:ascii="Georgia" w:hAnsi="Georgia"/>
                <w:sz w:val="18"/>
                <w:szCs w:val="18"/>
              </w:rPr>
              <w:t>alistyczne</w:t>
            </w:r>
          </w:p>
          <w:p w:rsidR="00407E0A" w:rsidRPr="004B37D6" w:rsidRDefault="00407E0A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 xml:space="preserve">mgr M. </w:t>
            </w:r>
            <w:r>
              <w:rPr>
                <w:rFonts w:ascii="Georgia" w:hAnsi="Georgia"/>
                <w:sz w:val="18"/>
                <w:szCs w:val="18"/>
              </w:rPr>
              <w:t>Tokarczyk</w:t>
            </w:r>
            <w:r w:rsidRPr="004B37D6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07E0A" w:rsidRPr="004B37D6" w:rsidRDefault="00407E0A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15.50-17.20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07E0A" w:rsidRPr="008D2701" w:rsidRDefault="00407E0A" w:rsidP="00407E0A">
            <w:pPr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407E0A" w:rsidRDefault="00407E0A" w:rsidP="00407E0A">
            <w:pPr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Dydaktyka nauczania języka angielskiego – nauczanie na II etapie edukacyjnym, klasy IV-VI (ćwiczenia)</w:t>
            </w:r>
          </w:p>
          <w:p w:rsidR="00407E0A" w:rsidRPr="009B7612" w:rsidRDefault="00407E0A" w:rsidP="00407E0A">
            <w:pPr>
              <w:rPr>
                <w:rFonts w:ascii="Georgia" w:hAnsi="Georgia"/>
                <w:sz w:val="18"/>
                <w:szCs w:val="18"/>
              </w:rPr>
            </w:pP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>C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PLUS 1 ZJAZD SPECJALNY</w:t>
            </w:r>
          </w:p>
        </w:tc>
      </w:tr>
      <w:tr w:rsidR="00407E0A" w:rsidRPr="004B37D6" w:rsidTr="00407E0A">
        <w:tc>
          <w:tcPr>
            <w:tcW w:w="1957" w:type="dxa"/>
            <w:shd w:val="clear" w:color="auto" w:fill="D6E3BC" w:themeFill="accent3" w:themeFillTint="66"/>
          </w:tcPr>
          <w:p w:rsidR="00407E0A" w:rsidRPr="004B37D6" w:rsidRDefault="00407E0A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17.30-19.00</w:t>
            </w:r>
          </w:p>
        </w:tc>
        <w:tc>
          <w:tcPr>
            <w:tcW w:w="4989" w:type="dxa"/>
          </w:tcPr>
          <w:p w:rsidR="00407E0A" w:rsidRPr="004B37D6" w:rsidRDefault="00407E0A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literatury a</w:t>
            </w:r>
            <w:r w:rsidR="007A1DB6">
              <w:rPr>
                <w:rFonts w:ascii="Georgia" w:hAnsi="Georgia"/>
                <w:sz w:val="18"/>
                <w:szCs w:val="18"/>
              </w:rPr>
              <w:t>ngielskiej</w:t>
            </w:r>
            <w:r w:rsidRPr="004B37D6">
              <w:rPr>
                <w:rFonts w:ascii="Georgia" w:hAnsi="Georgia"/>
                <w:sz w:val="18"/>
                <w:szCs w:val="18"/>
              </w:rPr>
              <w:t xml:space="preserve"> (ćwiczenia)</w:t>
            </w:r>
          </w:p>
          <w:p w:rsidR="00407E0A" w:rsidRDefault="00407E0A" w:rsidP="008343AE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mgr </w:t>
            </w:r>
            <w:r w:rsidR="008343AE">
              <w:rPr>
                <w:rFonts w:ascii="Georgia" w:hAnsi="Georgia"/>
                <w:sz w:val="18"/>
                <w:szCs w:val="18"/>
              </w:rPr>
              <w:t xml:space="preserve">D. </w:t>
            </w:r>
            <w:proofErr w:type="spellStart"/>
            <w:r w:rsidR="008343AE">
              <w:rPr>
                <w:rFonts w:ascii="Georgia" w:hAnsi="Georgia"/>
                <w:sz w:val="18"/>
                <w:szCs w:val="18"/>
              </w:rPr>
              <w:t>Kottke</w:t>
            </w:r>
            <w:proofErr w:type="spellEnd"/>
          </w:p>
          <w:p w:rsidR="00FA497B" w:rsidRPr="004B37D6" w:rsidRDefault="00FA497B" w:rsidP="008343AE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407E0A" w:rsidRPr="004B37D6" w:rsidRDefault="00407E0A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7E0A" w:rsidRPr="009B7612" w:rsidRDefault="00407E0A" w:rsidP="00FA497B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07E0A" w:rsidRPr="004B37D6" w:rsidTr="00407E0A">
        <w:trPr>
          <w:trHeight w:val="387"/>
        </w:trPr>
        <w:tc>
          <w:tcPr>
            <w:tcW w:w="1957" w:type="dxa"/>
            <w:vMerge w:val="restart"/>
            <w:shd w:val="clear" w:color="auto" w:fill="D6E3BC" w:themeFill="accent3" w:themeFillTint="66"/>
          </w:tcPr>
          <w:p w:rsidR="00407E0A" w:rsidRPr="004B37D6" w:rsidRDefault="00407E0A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  <w:r w:rsidRPr="004B37D6">
              <w:rPr>
                <w:rFonts w:ascii="Georgia" w:hAnsi="Georgia"/>
                <w:b/>
                <w:sz w:val="18"/>
                <w:szCs w:val="18"/>
              </w:rPr>
              <w:t>19.10-20.40</w:t>
            </w:r>
          </w:p>
        </w:tc>
        <w:tc>
          <w:tcPr>
            <w:tcW w:w="4989" w:type="dxa"/>
            <w:vMerge w:val="restart"/>
          </w:tcPr>
          <w:p w:rsidR="00407E0A" w:rsidRPr="004B37D6" w:rsidRDefault="00407E0A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 w:rsidRPr="004B37D6">
              <w:rPr>
                <w:rFonts w:ascii="Georgia" w:hAnsi="Georgia"/>
                <w:sz w:val="18"/>
                <w:szCs w:val="18"/>
              </w:rPr>
              <w:t>Historia języka ang</w:t>
            </w:r>
            <w:r>
              <w:rPr>
                <w:rFonts w:ascii="Georgia" w:hAnsi="Georgia"/>
                <w:sz w:val="18"/>
                <w:szCs w:val="18"/>
              </w:rPr>
              <w:t>ielskiego</w:t>
            </w:r>
            <w:r w:rsidRPr="004B37D6">
              <w:rPr>
                <w:rFonts w:ascii="Georgia" w:hAnsi="Georgia"/>
                <w:sz w:val="18"/>
                <w:szCs w:val="18"/>
              </w:rPr>
              <w:t xml:space="preserve"> (konwersatorium)</w:t>
            </w:r>
          </w:p>
          <w:p w:rsidR="00407E0A" w:rsidRPr="004B37D6" w:rsidRDefault="00407E0A" w:rsidP="00435EA8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</w:t>
            </w:r>
            <w:r w:rsidRPr="004B37D6">
              <w:rPr>
                <w:rFonts w:ascii="Georgia" w:hAnsi="Georgia"/>
                <w:sz w:val="18"/>
                <w:szCs w:val="18"/>
              </w:rPr>
              <w:t>r K. Lis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="005C33A6">
              <w:rPr>
                <w:rFonts w:ascii="Georgia" w:hAnsi="Georgia"/>
                <w:color w:val="FF0000"/>
                <w:sz w:val="18"/>
                <w:szCs w:val="18"/>
              </w:rPr>
              <w:t>20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.01.2018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7E0A" w:rsidRPr="004B37D6" w:rsidRDefault="00407E0A" w:rsidP="00FA497B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7E0A" w:rsidRPr="009B7612" w:rsidRDefault="00407E0A" w:rsidP="00FA497B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407E0A" w:rsidRPr="004B37D6" w:rsidTr="00407E0A">
        <w:trPr>
          <w:trHeight w:val="387"/>
        </w:trPr>
        <w:tc>
          <w:tcPr>
            <w:tcW w:w="1957" w:type="dxa"/>
            <w:vMerge/>
            <w:shd w:val="clear" w:color="auto" w:fill="D6E3BC" w:themeFill="accent3" w:themeFillTint="66"/>
          </w:tcPr>
          <w:p w:rsidR="00407E0A" w:rsidRPr="004B37D6" w:rsidRDefault="00407E0A" w:rsidP="004B37D6">
            <w:pPr>
              <w:spacing w:before="60" w:after="60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989" w:type="dxa"/>
            <w:vMerge/>
          </w:tcPr>
          <w:p w:rsidR="00407E0A" w:rsidRPr="004B37D6" w:rsidRDefault="00407E0A" w:rsidP="008D2701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nil"/>
              <w:bottom w:val="nil"/>
              <w:right w:val="nil"/>
            </w:tcBorders>
          </w:tcPr>
          <w:p w:rsidR="00407E0A" w:rsidRPr="004B37D6" w:rsidRDefault="00407E0A" w:rsidP="00AF0A9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color w:val="FF0000"/>
                <w:sz w:val="18"/>
                <w:szCs w:val="18"/>
              </w:rPr>
              <w:t xml:space="preserve"> </w:t>
            </w:r>
          </w:p>
          <w:p w:rsidR="00407E0A" w:rsidRPr="004B37D6" w:rsidRDefault="00407E0A" w:rsidP="00AF0A9F">
            <w:pPr>
              <w:spacing w:before="60" w:after="60"/>
              <w:rPr>
                <w:rFonts w:ascii="Georgia" w:hAnsi="Georgia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1074" w:tblpY="253"/>
        <w:tblW w:w="0" w:type="auto"/>
        <w:tblLook w:val="04A0"/>
      </w:tblPr>
      <w:tblGrid>
        <w:gridCol w:w="1895"/>
        <w:gridCol w:w="5147"/>
        <w:gridCol w:w="5623"/>
      </w:tblGrid>
      <w:tr w:rsidR="003310D6" w:rsidTr="003310D6">
        <w:trPr>
          <w:trHeight w:val="377"/>
        </w:trPr>
        <w:tc>
          <w:tcPr>
            <w:tcW w:w="1895" w:type="dxa"/>
            <w:shd w:val="clear" w:color="auto" w:fill="FFFFFF" w:themeFill="background1"/>
            <w:hideMark/>
          </w:tcPr>
          <w:p w:rsidR="003310D6" w:rsidRDefault="003310D6" w:rsidP="003310D6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terminy spotkań</w:t>
            </w:r>
          </w:p>
          <w:p w:rsidR="003310D6" w:rsidRDefault="003310D6" w:rsidP="003310D6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cyklicznych:</w:t>
            </w:r>
          </w:p>
        </w:tc>
        <w:tc>
          <w:tcPr>
            <w:tcW w:w="5147" w:type="dxa"/>
            <w:shd w:val="clear" w:color="auto" w:fill="FFFFFF" w:themeFill="background1"/>
            <w:hideMark/>
          </w:tcPr>
          <w:p w:rsidR="003310D6" w:rsidRDefault="003310D6" w:rsidP="003310D6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07.10, 21.10, 04.11, 18.11, 25.11, 02.12, 16.12.2017, 13.01, 20.01.2018</w:t>
            </w:r>
          </w:p>
        </w:tc>
        <w:tc>
          <w:tcPr>
            <w:tcW w:w="5623" w:type="dxa"/>
            <w:shd w:val="clear" w:color="auto" w:fill="FFFFFF" w:themeFill="background1"/>
          </w:tcPr>
          <w:p w:rsidR="003310D6" w:rsidRDefault="003310D6" w:rsidP="003310D6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08.10, 22.10, 05.11, 19.11, 26.11, 03.12, 17.12.2017,  14.01, 21.01.2018</w:t>
            </w:r>
          </w:p>
          <w:p w:rsidR="003310D6" w:rsidRDefault="003310D6" w:rsidP="003310D6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F81181" w:rsidRDefault="00F81181"/>
    <w:p w:rsidR="003310D6" w:rsidRDefault="003310D6"/>
    <w:p w:rsidR="00407E0A" w:rsidRDefault="00407E0A"/>
    <w:tbl>
      <w:tblPr>
        <w:tblW w:w="0" w:type="auto"/>
        <w:tblLook w:val="04A0"/>
      </w:tblPr>
      <w:tblGrid>
        <w:gridCol w:w="1809"/>
        <w:gridCol w:w="11057"/>
        <w:gridCol w:w="2410"/>
      </w:tblGrid>
      <w:tr w:rsidR="00407E0A" w:rsidRPr="00B44B25" w:rsidTr="00FA497B">
        <w:trPr>
          <w:trHeight w:val="1560"/>
        </w:trPr>
        <w:tc>
          <w:tcPr>
            <w:tcW w:w="1809" w:type="dxa"/>
            <w:tcBorders>
              <w:bottom w:val="single" w:sz="4" w:space="0" w:color="auto"/>
            </w:tcBorders>
          </w:tcPr>
          <w:p w:rsidR="00407E0A" w:rsidRPr="00B44B25" w:rsidRDefault="00407E0A" w:rsidP="00FA497B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noProof/>
                <w:lang w:eastAsia="pl-PL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-10795</wp:posOffset>
                  </wp:positionV>
                  <wp:extent cx="908685" cy="908685"/>
                  <wp:effectExtent l="19050" t="0" r="5715" b="0"/>
                  <wp:wrapNone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7E0A" w:rsidRPr="00B44B25" w:rsidRDefault="00407E0A" w:rsidP="00FA497B">
            <w:pPr>
              <w:rPr>
                <w:rFonts w:ascii="Palatino Linotype" w:hAnsi="Palatino Linotype"/>
                <w:i/>
                <w:sz w:val="18"/>
                <w:szCs w:val="18"/>
              </w:rPr>
            </w:pPr>
          </w:p>
        </w:tc>
        <w:tc>
          <w:tcPr>
            <w:tcW w:w="11057" w:type="dxa"/>
            <w:tcBorders>
              <w:bottom w:val="single" w:sz="4" w:space="0" w:color="auto"/>
            </w:tcBorders>
          </w:tcPr>
          <w:p w:rsidR="00407E0A" w:rsidRPr="00B44B25" w:rsidRDefault="00407E0A" w:rsidP="00FA497B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407E0A" w:rsidRPr="00A22E32" w:rsidRDefault="00407E0A" w:rsidP="00FA497B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Rozkład</w:t>
            </w:r>
            <w:r w:rsidRPr="00895B55">
              <w:rPr>
                <w:rFonts w:ascii="Georgia" w:hAnsi="Georgia"/>
                <w:b/>
                <w:sz w:val="32"/>
                <w:szCs w:val="32"/>
              </w:rPr>
              <w:t xml:space="preserve"> zajęć </w:t>
            </w:r>
            <w:r>
              <w:rPr>
                <w:rFonts w:ascii="Georgia" w:hAnsi="Georgia"/>
                <w:sz w:val="32"/>
                <w:szCs w:val="32"/>
              </w:rPr>
              <w:t>na rok akademicki 2017</w:t>
            </w:r>
            <w:r w:rsidRPr="00A336F8">
              <w:rPr>
                <w:rFonts w:ascii="Georgia" w:hAnsi="Georgia"/>
                <w:sz w:val="32"/>
                <w:szCs w:val="32"/>
              </w:rPr>
              <w:t>/201</w:t>
            </w:r>
            <w:r>
              <w:rPr>
                <w:rFonts w:ascii="Georgia" w:hAnsi="Georgia"/>
                <w:sz w:val="32"/>
                <w:szCs w:val="32"/>
              </w:rPr>
              <w:t>8</w:t>
            </w:r>
          </w:p>
          <w:p w:rsidR="00407E0A" w:rsidRDefault="00407E0A" w:rsidP="00FA497B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 w:rsidRPr="00A336F8">
              <w:rPr>
                <w:rFonts w:ascii="Georgia" w:hAnsi="Georgia"/>
                <w:b/>
                <w:sz w:val="32"/>
                <w:szCs w:val="32"/>
              </w:rPr>
              <w:t>I</w:t>
            </w:r>
            <w:r>
              <w:rPr>
                <w:rFonts w:ascii="Georgia" w:hAnsi="Georgia"/>
                <w:b/>
                <w:sz w:val="32"/>
                <w:szCs w:val="32"/>
              </w:rPr>
              <w:t>II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 ROK, </w:t>
            </w:r>
            <w:r w:rsidRPr="00A336F8">
              <w:rPr>
                <w:rFonts w:ascii="Georgia" w:hAnsi="Georgia"/>
                <w:b/>
                <w:i/>
                <w:sz w:val="32"/>
                <w:szCs w:val="32"/>
              </w:rPr>
              <w:t>Filologia angielska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studia niestacjonarne I stopnia </w:t>
            </w:r>
          </w:p>
          <w:p w:rsidR="00407E0A" w:rsidRPr="009F7F2A" w:rsidRDefault="00407E0A" w:rsidP="00FA497B">
            <w:pPr>
              <w:pStyle w:val="HTML-wstpniesformatowany"/>
              <w:rPr>
                <w:rFonts w:ascii="Palatino Linotype" w:hAnsi="Palatino Linotype" w:cs="Times New Roman"/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07E0A" w:rsidRPr="00B44B25" w:rsidRDefault="00407E0A" w:rsidP="00FA497B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object w:dxaOrig="1440" w:dyaOrig="1350">
                <v:shape id="_x0000_i1026" type="#_x0000_t75" style="width:76.75pt;height:1in" o:ole="">
                  <v:imagedata r:id="rId5" o:title=""/>
                </v:shape>
                <o:OLEObject Type="Embed" ProgID="PBrush" ShapeID="_x0000_i1026" DrawAspect="Content" ObjectID="_1568788372" r:id="rId7"/>
              </w:object>
            </w:r>
          </w:p>
        </w:tc>
      </w:tr>
    </w:tbl>
    <w:p w:rsidR="00407E0A" w:rsidRPr="00A22E32" w:rsidRDefault="00407E0A" w:rsidP="00407E0A">
      <w:pPr>
        <w:spacing w:line="240" w:lineRule="auto"/>
        <w:outlineLvl w:val="0"/>
        <w:rPr>
          <w:rFonts w:ascii="Georgia" w:hAnsi="Georgia"/>
          <w:b/>
          <w:sz w:val="16"/>
          <w:szCs w:val="16"/>
        </w:rPr>
      </w:pPr>
    </w:p>
    <w:tbl>
      <w:tblPr>
        <w:tblW w:w="0" w:type="auto"/>
        <w:jc w:val="center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9"/>
        <w:gridCol w:w="4744"/>
        <w:gridCol w:w="1843"/>
        <w:gridCol w:w="5092"/>
      </w:tblGrid>
      <w:tr w:rsidR="00407E0A" w:rsidRPr="009B7612" w:rsidTr="00FA497B">
        <w:trPr>
          <w:trHeight w:val="480"/>
          <w:jc w:val="center"/>
        </w:trPr>
        <w:tc>
          <w:tcPr>
            <w:tcW w:w="1819" w:type="dxa"/>
            <w:tcBorders>
              <w:right w:val="nil"/>
            </w:tcBorders>
            <w:shd w:val="clear" w:color="auto" w:fill="C2D69B"/>
          </w:tcPr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 xml:space="preserve">semestr zimowy </w:t>
            </w:r>
          </w:p>
        </w:tc>
        <w:tc>
          <w:tcPr>
            <w:tcW w:w="4744" w:type="dxa"/>
            <w:tcBorders>
              <w:left w:val="nil"/>
            </w:tcBorders>
            <w:shd w:val="clear" w:color="auto" w:fill="C2D69B"/>
          </w:tcPr>
          <w:p w:rsidR="00407E0A" w:rsidRPr="00E03E2F" w:rsidRDefault="00407E0A" w:rsidP="00FA497B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</w:p>
          <w:p w:rsidR="00407E0A" w:rsidRDefault="00407E0A" w:rsidP="00FA497B">
            <w:pPr>
              <w:spacing w:after="0" w:line="240" w:lineRule="auto"/>
              <w:rPr>
                <w:rFonts w:ascii="Georgia" w:hAnsi="Georgia"/>
                <w:b/>
              </w:rPr>
            </w:pPr>
            <w:r w:rsidRPr="00E03E2F">
              <w:rPr>
                <w:rFonts w:ascii="Georgia" w:hAnsi="Georgia"/>
                <w:b/>
              </w:rPr>
              <w:t>SOBOTA 28.10.2017</w:t>
            </w:r>
          </w:p>
          <w:p w:rsidR="00407E0A" w:rsidRPr="00E03E2F" w:rsidRDefault="00407E0A" w:rsidP="00FA497B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C2D69B"/>
          </w:tcPr>
          <w:p w:rsidR="00407E0A" w:rsidRPr="00E03E2F" w:rsidRDefault="00407E0A" w:rsidP="00FA497B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407E0A" w:rsidRPr="00E03E2F" w:rsidRDefault="00407E0A" w:rsidP="00FA497B">
            <w:pPr>
              <w:spacing w:after="0" w:line="240" w:lineRule="auto"/>
              <w:rPr>
                <w:rFonts w:ascii="Georgia" w:hAnsi="Georgia"/>
                <w:b/>
              </w:rPr>
            </w:pPr>
          </w:p>
        </w:tc>
        <w:tc>
          <w:tcPr>
            <w:tcW w:w="5092" w:type="dxa"/>
            <w:tcBorders>
              <w:left w:val="nil"/>
            </w:tcBorders>
            <w:shd w:val="clear" w:color="auto" w:fill="C2D69B"/>
          </w:tcPr>
          <w:p w:rsidR="00407E0A" w:rsidRPr="00E03E2F" w:rsidRDefault="00407E0A" w:rsidP="00FA497B">
            <w:pPr>
              <w:spacing w:after="0" w:line="240" w:lineRule="auto"/>
              <w:rPr>
                <w:rFonts w:ascii="Georgia" w:hAnsi="Georgia"/>
                <w:b/>
              </w:rPr>
            </w:pPr>
          </w:p>
          <w:p w:rsidR="00407E0A" w:rsidRPr="00E03E2F" w:rsidRDefault="00407E0A" w:rsidP="00FA497B">
            <w:pPr>
              <w:spacing w:after="0" w:line="240" w:lineRule="auto"/>
              <w:rPr>
                <w:rFonts w:ascii="Georgia" w:hAnsi="Georgia"/>
                <w:b/>
              </w:rPr>
            </w:pPr>
            <w:r w:rsidRPr="00E03E2F">
              <w:rPr>
                <w:rFonts w:ascii="Georgia" w:hAnsi="Georgia"/>
                <w:b/>
              </w:rPr>
              <w:t>NIEDZIELA 29.10.2017</w:t>
            </w:r>
          </w:p>
        </w:tc>
      </w:tr>
      <w:tr w:rsidR="00407E0A" w:rsidRPr="009B7612" w:rsidTr="00FA497B">
        <w:trPr>
          <w:trHeight w:val="1198"/>
          <w:jc w:val="center"/>
        </w:trPr>
        <w:tc>
          <w:tcPr>
            <w:tcW w:w="1819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7.30-13.15</w:t>
            </w:r>
          </w:p>
        </w:tc>
        <w:tc>
          <w:tcPr>
            <w:tcW w:w="4744" w:type="dxa"/>
            <w:vMerge w:val="restart"/>
            <w:tcBorders>
              <w:bottom w:val="single" w:sz="4" w:space="0" w:color="000000"/>
            </w:tcBorders>
            <w:shd w:val="clear" w:color="auto" w:fill="FFFFFF" w:themeFill="background1"/>
          </w:tcPr>
          <w:p w:rsidR="00407E0A" w:rsidRPr="008D2701" w:rsidRDefault="00407E0A" w:rsidP="00FA497B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407E0A" w:rsidRDefault="00407E0A" w:rsidP="00FA497B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Dydaktyka nauczania języka angielskiego – edukacja przedszkolna i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I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etap edukacyjny, klasy I-III (ćwiczenia)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CTW219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 xml:space="preserve"> ZJAZD SPECJALNY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7.30-11.30</w:t>
            </w:r>
          </w:p>
        </w:tc>
        <w:tc>
          <w:tcPr>
            <w:tcW w:w="5092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07E0A" w:rsidRPr="008D2701" w:rsidRDefault="00407E0A" w:rsidP="00FA497B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Dydaktyka nauczania języka angielskiego – edukacja przedszkolna i </w:t>
            </w:r>
            <w:proofErr w:type="spellStart"/>
            <w:r>
              <w:rPr>
                <w:rFonts w:ascii="Georgia" w:hAnsi="Georgia"/>
                <w:sz w:val="21"/>
                <w:szCs w:val="21"/>
              </w:rPr>
              <w:t>I</w:t>
            </w:r>
            <w:proofErr w:type="spellEnd"/>
            <w:r>
              <w:rPr>
                <w:rFonts w:ascii="Georgia" w:hAnsi="Georgia"/>
                <w:sz w:val="21"/>
                <w:szCs w:val="21"/>
              </w:rPr>
              <w:t xml:space="preserve"> etap edukacyjny, klasy I-III (ćwiczenia)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CTW219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 xml:space="preserve"> ZJAZD SPECJALNY </w:t>
            </w:r>
          </w:p>
        </w:tc>
      </w:tr>
      <w:tr w:rsidR="00407E0A" w:rsidRPr="009B7612" w:rsidTr="00FA497B">
        <w:trPr>
          <w:trHeight w:val="760"/>
          <w:jc w:val="center"/>
        </w:trPr>
        <w:tc>
          <w:tcPr>
            <w:tcW w:w="1819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11.40-15.40</w:t>
            </w:r>
          </w:p>
        </w:tc>
        <w:tc>
          <w:tcPr>
            <w:tcW w:w="5092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07E0A" w:rsidRPr="008D2701" w:rsidRDefault="00407E0A" w:rsidP="00FA497B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407E0A" w:rsidRDefault="00407E0A" w:rsidP="00FA497B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Dydaktyka nauczania języka angielskiego – nauczanie na II etapie edukacyjnym, klasy IV-VI (ćwiczenia)</w:t>
            </w:r>
          </w:p>
          <w:p w:rsidR="00407E0A" w:rsidRDefault="00407E0A" w:rsidP="00FA497B">
            <w:pPr>
              <w:spacing w:after="0" w:line="240" w:lineRule="auto"/>
              <w:rPr>
                <w:rFonts w:ascii="Georgia" w:hAnsi="Georgia"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>C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ZJAZD SPECJALNY</w:t>
            </w:r>
          </w:p>
          <w:p w:rsidR="00407E0A" w:rsidRPr="008D2701" w:rsidRDefault="00407E0A" w:rsidP="00FA497B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407E0A" w:rsidRPr="009B7612" w:rsidTr="00FA497B">
        <w:trPr>
          <w:trHeight w:val="217"/>
          <w:jc w:val="center"/>
        </w:trPr>
        <w:tc>
          <w:tcPr>
            <w:tcW w:w="1819" w:type="dxa"/>
            <w:shd w:val="clear" w:color="auto" w:fill="D6E3BC" w:themeFill="accent3" w:themeFillTint="66"/>
          </w:tcPr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13.15-14.10</w:t>
            </w:r>
          </w:p>
        </w:tc>
        <w:tc>
          <w:tcPr>
            <w:tcW w:w="4744" w:type="dxa"/>
            <w:shd w:val="clear" w:color="auto" w:fill="D6E3BC" w:themeFill="accent3" w:themeFillTint="66"/>
          </w:tcPr>
          <w:p w:rsidR="00407E0A" w:rsidRPr="00E03E2F" w:rsidRDefault="00407E0A" w:rsidP="00FA497B">
            <w:pPr>
              <w:spacing w:after="0" w:line="240" w:lineRule="auto"/>
              <w:rPr>
                <w:rFonts w:ascii="Georgia" w:hAnsi="Georgia"/>
                <w:i/>
                <w:sz w:val="18"/>
                <w:szCs w:val="18"/>
              </w:rPr>
            </w:pPr>
            <w:r w:rsidRPr="00E03E2F">
              <w:rPr>
                <w:rFonts w:ascii="Georgia" w:hAnsi="Georgia"/>
                <w:i/>
                <w:sz w:val="18"/>
                <w:szCs w:val="18"/>
              </w:rPr>
              <w:t xml:space="preserve">Przerwa obiadowa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7E0A" w:rsidRPr="008D2701" w:rsidRDefault="00407E0A" w:rsidP="00FA497B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407E0A" w:rsidRPr="009B7612" w:rsidTr="00FA497B">
        <w:trPr>
          <w:trHeight w:val="205"/>
          <w:jc w:val="center"/>
        </w:trPr>
        <w:tc>
          <w:tcPr>
            <w:tcW w:w="1819" w:type="dxa"/>
            <w:vMerge w:val="restart"/>
            <w:shd w:val="clear" w:color="auto" w:fill="FFFFFF" w:themeFill="background1"/>
          </w:tcPr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14.10-19.55</w:t>
            </w:r>
          </w:p>
        </w:tc>
        <w:tc>
          <w:tcPr>
            <w:tcW w:w="4744" w:type="dxa"/>
            <w:vMerge w:val="restart"/>
            <w:shd w:val="clear" w:color="auto" w:fill="FFFFFF" w:themeFill="background1"/>
          </w:tcPr>
          <w:p w:rsidR="00407E0A" w:rsidRPr="008D2701" w:rsidRDefault="00407E0A" w:rsidP="00FA497B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  <w:r w:rsidRPr="008D2701">
              <w:rPr>
                <w:rFonts w:ascii="Georgia" w:hAnsi="Georgia"/>
                <w:b/>
                <w:color w:val="FF0000"/>
                <w:sz w:val="18"/>
                <w:szCs w:val="18"/>
              </w:rPr>
              <w:t xml:space="preserve">Specjalizacja pedagogiczna </w:t>
            </w:r>
          </w:p>
          <w:p w:rsidR="00407E0A" w:rsidRDefault="00407E0A" w:rsidP="00FA497B">
            <w:pPr>
              <w:spacing w:after="0" w:line="240" w:lineRule="auto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Dydaktyka nauczania języka angielskiego – nauczanie na II etapie edukacyjnym, klasy IV-VI (ćwiczenia)</w:t>
            </w:r>
          </w:p>
          <w:p w:rsidR="00407E0A" w:rsidRDefault="00407E0A" w:rsidP="00FA497B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>C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TW219</w:t>
            </w:r>
            <w:r w:rsidRPr="008D2701">
              <w:rPr>
                <w:rFonts w:ascii="Georgia" w:hAnsi="Georgia"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Georgia" w:hAnsi="Georgia"/>
                <w:color w:val="FF0000"/>
                <w:sz w:val="18"/>
                <w:szCs w:val="18"/>
              </w:rPr>
              <w:t>ZJAZD SPECJALNY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9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07E0A" w:rsidRPr="008D2701" w:rsidRDefault="00407E0A" w:rsidP="00FA497B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407E0A" w:rsidRPr="009B7612" w:rsidTr="00FA497B">
        <w:trPr>
          <w:trHeight w:val="480"/>
          <w:jc w:val="center"/>
        </w:trPr>
        <w:tc>
          <w:tcPr>
            <w:tcW w:w="1819" w:type="dxa"/>
            <w:vMerge/>
            <w:shd w:val="clear" w:color="auto" w:fill="FFFFFF" w:themeFill="background1"/>
          </w:tcPr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744" w:type="dxa"/>
            <w:vMerge/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7E0A" w:rsidRPr="008D2701" w:rsidRDefault="00407E0A" w:rsidP="00FA497B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407E0A" w:rsidRPr="009B7612" w:rsidTr="00FA497B">
        <w:trPr>
          <w:trHeight w:val="480"/>
          <w:jc w:val="center"/>
        </w:trPr>
        <w:tc>
          <w:tcPr>
            <w:tcW w:w="1819" w:type="dxa"/>
            <w:vMerge/>
            <w:shd w:val="clear" w:color="auto" w:fill="FFFFFF" w:themeFill="background1"/>
          </w:tcPr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744" w:type="dxa"/>
            <w:vMerge/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7E0A" w:rsidRPr="008D2701" w:rsidRDefault="00407E0A" w:rsidP="00FA497B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407E0A" w:rsidRPr="009B7612" w:rsidTr="00FA497B">
        <w:trPr>
          <w:trHeight w:val="64"/>
          <w:jc w:val="center"/>
        </w:trPr>
        <w:tc>
          <w:tcPr>
            <w:tcW w:w="1819" w:type="dxa"/>
            <w:vMerge/>
            <w:shd w:val="clear" w:color="auto" w:fill="FFFFFF" w:themeFill="background1"/>
          </w:tcPr>
          <w:p w:rsidR="00407E0A" w:rsidRPr="009B7612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744" w:type="dxa"/>
            <w:vMerge/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7E0A" w:rsidRPr="008D2701" w:rsidRDefault="00407E0A" w:rsidP="00FA497B">
            <w:pPr>
              <w:spacing w:after="0" w:line="240" w:lineRule="auto"/>
              <w:rPr>
                <w:rFonts w:ascii="Georgia" w:hAnsi="Georgia"/>
                <w:b/>
                <w:color w:val="FF0000"/>
                <w:sz w:val="18"/>
                <w:szCs w:val="18"/>
              </w:rPr>
            </w:pPr>
          </w:p>
        </w:tc>
      </w:tr>
      <w:tr w:rsidR="00407E0A" w:rsidRPr="009B7612" w:rsidTr="00FA497B">
        <w:trPr>
          <w:trHeight w:val="278"/>
          <w:jc w:val="center"/>
        </w:trPr>
        <w:tc>
          <w:tcPr>
            <w:tcW w:w="1819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7E0A" w:rsidRDefault="00407E0A" w:rsidP="00FA497B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7E0A" w:rsidRPr="009B7612" w:rsidRDefault="00407E0A" w:rsidP="00FA497B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7E0A" w:rsidRPr="009B7612" w:rsidRDefault="00407E0A" w:rsidP="00FA497B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7E0A" w:rsidRPr="009B7612" w:rsidRDefault="00407E0A" w:rsidP="00FA497B">
            <w:pPr>
              <w:shd w:val="clear" w:color="auto" w:fill="FFFFFF" w:themeFill="background1"/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407E0A" w:rsidRDefault="00407E0A" w:rsidP="00407E0A"/>
    <w:p w:rsidR="00407E0A" w:rsidRDefault="00407E0A" w:rsidP="00407E0A"/>
    <w:p w:rsidR="00407E0A" w:rsidRDefault="00407E0A"/>
    <w:sectPr w:rsidR="00407E0A" w:rsidSect="00A22E32">
      <w:pgSz w:w="16838" w:h="11906" w:orient="landscape" w:code="9"/>
      <w:pgMar w:top="720" w:right="720" w:bottom="720" w:left="720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E32"/>
    <w:rsid w:val="000471DB"/>
    <w:rsid w:val="000A3009"/>
    <w:rsid w:val="000B6870"/>
    <w:rsid w:val="000D48B4"/>
    <w:rsid w:val="0014336C"/>
    <w:rsid w:val="001950ED"/>
    <w:rsid w:val="001A77A0"/>
    <w:rsid w:val="002A30A5"/>
    <w:rsid w:val="002B446F"/>
    <w:rsid w:val="002D378C"/>
    <w:rsid w:val="003310D6"/>
    <w:rsid w:val="0036161F"/>
    <w:rsid w:val="00381FF8"/>
    <w:rsid w:val="00393FFD"/>
    <w:rsid w:val="00396256"/>
    <w:rsid w:val="0039673B"/>
    <w:rsid w:val="003F118C"/>
    <w:rsid w:val="003F1D40"/>
    <w:rsid w:val="00406663"/>
    <w:rsid w:val="00407E0A"/>
    <w:rsid w:val="004347B7"/>
    <w:rsid w:val="00435EA8"/>
    <w:rsid w:val="00445447"/>
    <w:rsid w:val="0046346F"/>
    <w:rsid w:val="004B37D6"/>
    <w:rsid w:val="004E03CE"/>
    <w:rsid w:val="004E4DC9"/>
    <w:rsid w:val="004E7DA5"/>
    <w:rsid w:val="00554367"/>
    <w:rsid w:val="00593253"/>
    <w:rsid w:val="005A3266"/>
    <w:rsid w:val="005B1ACB"/>
    <w:rsid w:val="005B6873"/>
    <w:rsid w:val="005C33A6"/>
    <w:rsid w:val="005E75F2"/>
    <w:rsid w:val="006D0E66"/>
    <w:rsid w:val="00706C63"/>
    <w:rsid w:val="00707308"/>
    <w:rsid w:val="007A1DB6"/>
    <w:rsid w:val="008343AE"/>
    <w:rsid w:val="008378DE"/>
    <w:rsid w:val="0084185B"/>
    <w:rsid w:val="00891ABF"/>
    <w:rsid w:val="008D2701"/>
    <w:rsid w:val="009250FD"/>
    <w:rsid w:val="00933473"/>
    <w:rsid w:val="00942BD7"/>
    <w:rsid w:val="00953FEC"/>
    <w:rsid w:val="00973DEE"/>
    <w:rsid w:val="00992A2B"/>
    <w:rsid w:val="009B3F1B"/>
    <w:rsid w:val="009E4AEC"/>
    <w:rsid w:val="009F7F2A"/>
    <w:rsid w:val="00A20BCC"/>
    <w:rsid w:val="00A22E32"/>
    <w:rsid w:val="00A552D7"/>
    <w:rsid w:val="00A56382"/>
    <w:rsid w:val="00A612C7"/>
    <w:rsid w:val="00AA45F9"/>
    <w:rsid w:val="00AC3AFB"/>
    <w:rsid w:val="00AC7349"/>
    <w:rsid w:val="00AE5029"/>
    <w:rsid w:val="00AF0A9F"/>
    <w:rsid w:val="00B173D7"/>
    <w:rsid w:val="00B22EC4"/>
    <w:rsid w:val="00B57ED2"/>
    <w:rsid w:val="00B774CA"/>
    <w:rsid w:val="00BB71D5"/>
    <w:rsid w:val="00C068B0"/>
    <w:rsid w:val="00C61C21"/>
    <w:rsid w:val="00C959E7"/>
    <w:rsid w:val="00CD66B5"/>
    <w:rsid w:val="00D01DF8"/>
    <w:rsid w:val="00D27F50"/>
    <w:rsid w:val="00D51B3D"/>
    <w:rsid w:val="00D54850"/>
    <w:rsid w:val="00DB2AE4"/>
    <w:rsid w:val="00E06719"/>
    <w:rsid w:val="00E17A21"/>
    <w:rsid w:val="00E3484E"/>
    <w:rsid w:val="00E46781"/>
    <w:rsid w:val="00EC77E2"/>
    <w:rsid w:val="00EE41CB"/>
    <w:rsid w:val="00F152D0"/>
    <w:rsid w:val="00F40148"/>
    <w:rsid w:val="00F7652F"/>
    <w:rsid w:val="00F81181"/>
    <w:rsid w:val="00F81A40"/>
    <w:rsid w:val="00FA497B"/>
    <w:rsid w:val="00FC33B3"/>
    <w:rsid w:val="00FE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E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A22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2E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22E32"/>
    <w:rPr>
      <w:color w:val="0000FF"/>
      <w:u w:val="single"/>
    </w:rPr>
  </w:style>
  <w:style w:type="table" w:styleId="Tabela-Siatka">
    <w:name w:val="Table Grid"/>
    <w:basedOn w:val="Standardowy"/>
    <w:uiPriority w:val="59"/>
    <w:rsid w:val="00F8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mtokarcz</cp:lastModifiedBy>
  <cp:revision>8</cp:revision>
  <cp:lastPrinted>2017-05-17T10:41:00Z</cp:lastPrinted>
  <dcterms:created xsi:type="dcterms:W3CDTF">2017-07-04T10:29:00Z</dcterms:created>
  <dcterms:modified xsi:type="dcterms:W3CDTF">2017-10-06T07:46:00Z</dcterms:modified>
</cp:coreProperties>
</file>