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  <w:r>
        <w:drawing>
          <wp:anchor distT="0" distB="0" distL="114300" distR="114300" simplePos="0" relativeHeight="251659264" behindDoc="0" locked="0" layoutInCell="1" allowOverlap="1" wp14:anchorId="0BF9D8A3" wp14:editId="0AF889DC">
            <wp:simplePos x="0" y="0"/>
            <wp:positionH relativeFrom="column">
              <wp:posOffset>-733425</wp:posOffset>
            </wp:positionH>
            <wp:positionV relativeFrom="paragraph">
              <wp:posOffset>69850</wp:posOffset>
            </wp:positionV>
            <wp:extent cx="1002030" cy="1228725"/>
            <wp:effectExtent l="0" t="0" r="762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7" t="6323" r="26094" b="6202"/>
                    <a:stretch/>
                  </pic:blipFill>
                  <pic:spPr bwMode="auto">
                    <a:xfrm>
                      <a:off x="0" y="0"/>
                      <a:ext cx="10020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229" w:rsidRPr="00EA1229" w:rsidRDefault="00EA1229" w:rsidP="00EA1229">
      <w:pPr>
        <w:ind w:left="1134"/>
        <w:rPr>
          <w:rFonts w:ascii="Georgia" w:hAnsi="Georgia"/>
          <w:b/>
          <w:sz w:val="28"/>
          <w:szCs w:val="28"/>
        </w:rPr>
      </w:pPr>
      <w:r w:rsidRPr="00EA1229">
        <w:rPr>
          <w:rFonts w:ascii="Georgia" w:hAnsi="Georgia"/>
          <w:b/>
          <w:sz w:val="28"/>
          <w:szCs w:val="28"/>
        </w:rPr>
        <w:t>I Kongres Badaczy Epoki Wazów</w:t>
      </w:r>
    </w:p>
    <w:p w:rsidR="00EA1229" w:rsidRPr="00EA1229" w:rsidRDefault="00EA1229" w:rsidP="00EA1229">
      <w:pPr>
        <w:pStyle w:val="Tytu"/>
        <w:ind w:left="1134"/>
        <w:jc w:val="left"/>
        <w:rPr>
          <w:rFonts w:ascii="Georgia" w:hAnsi="Georgia"/>
          <w:sz w:val="28"/>
          <w:szCs w:val="28"/>
        </w:rPr>
      </w:pPr>
      <w:r w:rsidRPr="00EA1229">
        <w:rPr>
          <w:rFonts w:ascii="Georgia" w:hAnsi="Georgia"/>
          <w:i/>
          <w:sz w:val="28"/>
          <w:szCs w:val="28"/>
        </w:rPr>
        <w:t>Rzeczpospolita Wazów (1588 – 1648 – 1668)</w:t>
      </w:r>
    </w:p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</w:p>
    <w:p w:rsidR="00EA1229" w:rsidRDefault="00EA1229" w:rsidP="00EA1229">
      <w:pPr>
        <w:pStyle w:val="Tytu"/>
        <w:rPr>
          <w:rFonts w:ascii="Georgia" w:hAnsi="Georgia"/>
          <w:sz w:val="26"/>
          <w:szCs w:val="26"/>
        </w:rPr>
      </w:pPr>
    </w:p>
    <w:p w:rsidR="00EA1229" w:rsidRPr="00EA1229" w:rsidRDefault="00EA1229" w:rsidP="00EA1229">
      <w:pPr>
        <w:pStyle w:val="Tytu"/>
        <w:rPr>
          <w:rFonts w:ascii="Georgia" w:hAnsi="Georgia"/>
          <w:sz w:val="26"/>
          <w:szCs w:val="26"/>
        </w:rPr>
      </w:pPr>
      <w:r w:rsidRPr="00EA1229">
        <w:rPr>
          <w:rFonts w:ascii="Georgia" w:hAnsi="Georgia"/>
          <w:sz w:val="26"/>
          <w:szCs w:val="26"/>
        </w:rPr>
        <w:t xml:space="preserve">FORMULARZ ZGŁOSZENIOWY </w:t>
      </w:r>
    </w:p>
    <w:p w:rsidR="00EA1229" w:rsidRDefault="00EA1229" w:rsidP="00EA1229">
      <w:pPr>
        <w:rPr>
          <w:rFonts w:ascii="Georgia" w:hAnsi="Georgia"/>
          <w:b/>
          <w:sz w:val="26"/>
          <w:szCs w:val="26"/>
          <w:lang w:val="pl-PL"/>
        </w:rPr>
      </w:pPr>
    </w:p>
    <w:p w:rsidR="00EA1229" w:rsidRPr="00EA1229" w:rsidRDefault="00EA1229" w:rsidP="00EA1229">
      <w:pPr>
        <w:rPr>
          <w:rFonts w:ascii="Georgia" w:hAnsi="Georgia"/>
          <w:b/>
          <w:sz w:val="26"/>
          <w:szCs w:val="26"/>
          <w:lang w:val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087"/>
      </w:tblGrid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pStyle w:val="Nagwek3"/>
              <w:spacing w:before="20" w:after="20"/>
              <w:rPr>
                <w:rFonts w:ascii="Georgia" w:hAnsi="Georgia"/>
              </w:rPr>
            </w:pPr>
            <w:r w:rsidRPr="00EA1229">
              <w:rPr>
                <w:rFonts w:ascii="Georgia" w:hAnsi="Georgia"/>
              </w:rPr>
              <w:t>Imię i nazwisko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FE295A" w:rsidRDefault="00FE295A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FE295A">
              <w:rPr>
                <w:rFonts w:ascii="Georgia" w:hAnsi="Georgia"/>
                <w:b/>
              </w:rPr>
              <w:t xml:space="preserve">Tytuł nauk., stopień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FE295A">
            <w:pPr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b/>
                <w:bCs/>
                <w:lang w:val="pl-PL"/>
              </w:rPr>
              <w:t>J</w:t>
            </w:r>
            <w:r w:rsidRPr="00EA1229">
              <w:rPr>
                <w:rFonts w:ascii="Georgia" w:hAnsi="Georgia"/>
                <w:b/>
                <w:bCs/>
                <w:lang w:val="pl-PL"/>
              </w:rPr>
              <w:t>ednostk</w:t>
            </w:r>
            <w:r>
              <w:rPr>
                <w:rFonts w:ascii="Georgia" w:hAnsi="Georgia"/>
                <w:b/>
                <w:bCs/>
                <w:lang w:val="pl-PL"/>
              </w:rPr>
              <w:t xml:space="preserve">a </w:t>
            </w:r>
            <w:r w:rsidRPr="00EA1229">
              <w:rPr>
                <w:rFonts w:ascii="Georgia" w:hAnsi="Georgia"/>
                <w:b/>
                <w:bCs/>
                <w:lang w:val="pl-PL"/>
              </w:rPr>
              <w:t>naukow</w:t>
            </w:r>
            <w:r>
              <w:rPr>
                <w:rFonts w:ascii="Georgia" w:hAnsi="Georgia"/>
                <w:b/>
                <w:bCs/>
                <w:lang w:val="pl-PL"/>
              </w:rPr>
              <w:t>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bookmarkStart w:id="0" w:name="_GoBack"/>
            <w:bookmarkEnd w:id="0"/>
            <w:r w:rsidRPr="00EA1229">
              <w:rPr>
                <w:rFonts w:ascii="Georgia" w:hAnsi="Georgia"/>
                <w:b/>
                <w:bCs/>
                <w:lang w:val="pl-PL"/>
              </w:rPr>
              <w:t>Adres</w:t>
            </w:r>
            <w:r w:rsidR="00FE295A">
              <w:rPr>
                <w:rFonts w:ascii="Georgia" w:hAnsi="Georgia"/>
                <w:b/>
                <w:bCs/>
                <w:lang w:val="pl-PL"/>
              </w:rPr>
              <w:t xml:space="preserve"> korespondencyjny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EA1229">
              <w:rPr>
                <w:rFonts w:ascii="Georgia" w:hAnsi="Georgia"/>
                <w:b/>
                <w:bCs/>
                <w:lang w:val="pl-PL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  <w:tr w:rsidR="00EA1229" w:rsidRPr="00EA1229" w:rsidTr="00FE295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b/>
                <w:bCs/>
                <w:lang w:val="pl-PL"/>
              </w:rPr>
            </w:pPr>
            <w:r w:rsidRPr="00EA1229">
              <w:rPr>
                <w:rFonts w:ascii="Georgia" w:hAnsi="Georgia"/>
                <w:b/>
                <w:bCs/>
                <w:lang w:val="pl-PL"/>
              </w:rPr>
              <w:t>Telefon kontaktowy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Pr="00EA1229" w:rsidRDefault="00EA1229">
            <w:pPr>
              <w:spacing w:before="20" w:after="20"/>
              <w:rPr>
                <w:rFonts w:ascii="Georgia" w:hAnsi="Georgia"/>
                <w:lang w:val="pl-PL"/>
              </w:rPr>
            </w:pPr>
          </w:p>
        </w:tc>
      </w:tr>
    </w:tbl>
    <w:p w:rsidR="00802168" w:rsidRPr="00EA1229" w:rsidRDefault="00802168" w:rsidP="00EA1229">
      <w:pPr>
        <w:rPr>
          <w:rFonts w:ascii="Georgia" w:hAnsi="Georgia"/>
          <w:lang w:val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A1229" w:rsidRPr="00EA1229" w:rsidTr="00802168">
        <w:trPr>
          <w:cantSplit/>
          <w:trHeight w:val="31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pStyle w:val="Nagwek3"/>
              <w:spacing w:before="20" w:after="20"/>
              <w:rPr>
                <w:rFonts w:ascii="Georgia" w:hAnsi="Georgia"/>
              </w:rPr>
            </w:pPr>
            <w:r w:rsidRPr="00EA1229">
              <w:rPr>
                <w:rFonts w:ascii="Georgia" w:hAnsi="Georgia"/>
              </w:rPr>
              <w:t xml:space="preserve">Tytuł wystąpienia  </w:t>
            </w:r>
          </w:p>
        </w:tc>
      </w:tr>
      <w:tr w:rsidR="00EA1229" w:rsidRPr="00EA1229" w:rsidTr="00EA1229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29" w:rsidRPr="00EA1229" w:rsidRDefault="00EA1229">
            <w:pPr>
              <w:spacing w:before="60" w:after="20"/>
              <w:rPr>
                <w:rFonts w:ascii="Georgia" w:hAnsi="Georgia"/>
                <w:b/>
                <w:lang w:val="pl-PL"/>
              </w:rPr>
            </w:pPr>
          </w:p>
          <w:p w:rsidR="00EA1229" w:rsidRPr="00EA1229" w:rsidRDefault="00EA1229">
            <w:pPr>
              <w:spacing w:before="60" w:after="20"/>
              <w:rPr>
                <w:rFonts w:ascii="Georgia" w:hAnsi="Georgia"/>
                <w:b/>
                <w:lang w:val="pl-PL"/>
              </w:rPr>
            </w:pPr>
          </w:p>
        </w:tc>
      </w:tr>
      <w:tr w:rsidR="00802168" w:rsidRPr="00EA1229" w:rsidTr="00802168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168" w:rsidRPr="00EA1229" w:rsidRDefault="00802168">
            <w:pPr>
              <w:spacing w:before="60" w:after="20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>Sugerowana sekcja (należy podkreślić właściwe):</w:t>
            </w:r>
          </w:p>
        </w:tc>
      </w:tr>
      <w:tr w:rsidR="00802168" w:rsidRPr="00EA1229" w:rsidTr="00EA1229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68" w:rsidRPr="00802168" w:rsidRDefault="00802168">
            <w:pPr>
              <w:spacing w:before="60" w:after="20"/>
              <w:rPr>
                <w:rFonts w:ascii="Georgia" w:hAnsi="Georgia"/>
                <w:b/>
                <w:sz w:val="22"/>
                <w:szCs w:val="22"/>
              </w:rPr>
            </w:pP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1. Ustrój i forma rządów                                   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         </w:t>
            </w: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2. Społeczeństwo i kultura </w:t>
            </w:r>
          </w:p>
          <w:p w:rsidR="00802168" w:rsidRPr="00802168" w:rsidRDefault="00802168">
            <w:pPr>
              <w:spacing w:before="60" w:after="20"/>
              <w:rPr>
                <w:rFonts w:ascii="Georgia" w:hAnsi="Georgia"/>
                <w:b/>
                <w:sz w:val="22"/>
                <w:szCs w:val="22"/>
              </w:rPr>
            </w:pP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3. Wojskowość w czasach Wazów           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               </w:t>
            </w:r>
            <w:r w:rsidRPr="00802168">
              <w:rPr>
                <w:rFonts w:ascii="Georgia" w:hAnsi="Georgia"/>
                <w:b/>
                <w:sz w:val="22"/>
                <w:szCs w:val="22"/>
              </w:rPr>
              <w:t xml:space="preserve">4. Gospodarka </w:t>
            </w:r>
          </w:p>
          <w:p w:rsidR="00802168" w:rsidRPr="00802168" w:rsidRDefault="00802168">
            <w:pPr>
              <w:spacing w:before="60" w:after="20"/>
              <w:rPr>
                <w:rFonts w:ascii="Georgia" w:hAnsi="Georgia"/>
                <w:b/>
              </w:rPr>
            </w:pPr>
            <w:r w:rsidRPr="00802168">
              <w:rPr>
                <w:rFonts w:ascii="Georgia" w:hAnsi="Georgia"/>
                <w:b/>
                <w:sz w:val="22"/>
                <w:szCs w:val="22"/>
              </w:rPr>
              <w:t>5. Wazowie i ich czasy w dawnej i współczesnej kulturze</w:t>
            </w:r>
          </w:p>
        </w:tc>
      </w:tr>
      <w:tr w:rsidR="00EA1229" w:rsidRPr="00EA1229" w:rsidTr="00802168">
        <w:trPr>
          <w:cantSplit/>
          <w:trHeight w:val="2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229" w:rsidRPr="00EA1229" w:rsidRDefault="00EA1229">
            <w:pPr>
              <w:pStyle w:val="Nagwek3"/>
              <w:spacing w:before="20" w:after="20"/>
              <w:rPr>
                <w:rFonts w:ascii="Georgia" w:hAnsi="Georgia"/>
              </w:rPr>
            </w:pPr>
            <w:r w:rsidRPr="00EA1229">
              <w:rPr>
                <w:rFonts w:ascii="Georgia" w:hAnsi="Georgia"/>
              </w:rPr>
              <w:t xml:space="preserve">Abstrakt  </w:t>
            </w:r>
            <w:r w:rsidRPr="00EA1229">
              <w:rPr>
                <w:rFonts w:ascii="Georgia" w:hAnsi="Georgia"/>
                <w:b w:val="0"/>
                <w:bCs w:val="0"/>
              </w:rPr>
              <w:t>(maks</w:t>
            </w:r>
            <w:r w:rsidR="00802168">
              <w:rPr>
                <w:rFonts w:ascii="Georgia" w:hAnsi="Georgia"/>
                <w:b w:val="0"/>
                <w:bCs w:val="0"/>
              </w:rPr>
              <w:t>.</w:t>
            </w:r>
            <w:r w:rsidRPr="00EA1229">
              <w:rPr>
                <w:rFonts w:ascii="Georgia" w:hAnsi="Georgia"/>
                <w:b w:val="0"/>
                <w:bCs w:val="0"/>
              </w:rPr>
              <w:t xml:space="preserve"> 1</w:t>
            </w:r>
            <w:r w:rsidR="00802168">
              <w:rPr>
                <w:rFonts w:ascii="Georgia" w:hAnsi="Georgia"/>
                <w:b w:val="0"/>
                <w:bCs w:val="0"/>
              </w:rPr>
              <w:t>6</w:t>
            </w:r>
            <w:r w:rsidRPr="00EA1229">
              <w:rPr>
                <w:rFonts w:ascii="Georgia" w:hAnsi="Georgia"/>
                <w:b w:val="0"/>
                <w:bCs w:val="0"/>
              </w:rPr>
              <w:t>00 znaków)</w:t>
            </w:r>
          </w:p>
        </w:tc>
      </w:tr>
      <w:tr w:rsidR="00802168" w:rsidRPr="00EA1229" w:rsidTr="00A71D4F">
        <w:trPr>
          <w:cantSplit/>
          <w:trHeight w:val="33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68" w:rsidRPr="00EA1229" w:rsidRDefault="00802168">
            <w:pPr>
              <w:spacing w:before="60" w:after="20"/>
              <w:jc w:val="both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jc w:val="both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jc w:val="both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rPr>
                <w:rFonts w:ascii="Georgia" w:hAnsi="Georgia"/>
                <w:lang w:val="pl-PL"/>
              </w:rPr>
            </w:pPr>
          </w:p>
          <w:p w:rsidR="00802168" w:rsidRPr="00EA1229" w:rsidRDefault="00802168">
            <w:pPr>
              <w:spacing w:before="60" w:after="20"/>
              <w:rPr>
                <w:rFonts w:ascii="Georgia" w:hAnsi="Georgia"/>
                <w:lang w:val="pl-PL"/>
              </w:rPr>
            </w:pPr>
          </w:p>
          <w:p w:rsidR="00802168" w:rsidRPr="00EA1229" w:rsidRDefault="00802168" w:rsidP="00A71D4F">
            <w:pPr>
              <w:spacing w:before="60" w:after="20"/>
              <w:rPr>
                <w:rFonts w:ascii="Georgia" w:hAnsi="Georgia"/>
                <w:lang w:val="pl-PL"/>
              </w:rPr>
            </w:pPr>
          </w:p>
        </w:tc>
      </w:tr>
    </w:tbl>
    <w:p w:rsidR="00B06E64" w:rsidRDefault="00B06E64"/>
    <w:sectPr w:rsidR="00B0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9"/>
    <w:rsid w:val="00225893"/>
    <w:rsid w:val="00581768"/>
    <w:rsid w:val="00802168"/>
    <w:rsid w:val="00B06E64"/>
    <w:rsid w:val="00EA1229"/>
    <w:rsid w:val="00EB1513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A0CC-9190-4F9D-A983-A1029B5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2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A1229"/>
    <w:pPr>
      <w:keepNext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A1229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A1229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rsid w:val="00EA1229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2018-02-21T23:43:00Z</dcterms:created>
  <dcterms:modified xsi:type="dcterms:W3CDTF">2018-03-01T17:19:00Z</dcterms:modified>
</cp:coreProperties>
</file>