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Patologie społeczne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sz w:val="22"/>
                <w:szCs w:val="22"/>
                <w:lang w:val="en-US" w:eastAsia="pl-PL" w:bidi="ar-SA"/>
              </w:rPr>
              <w:t>Social Pathologies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Ks. mgr Marek Pabich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  <w:lang w:val="pl-PL" w:eastAsia="en-US" w:bidi="ar-SA"/>
              </w:rPr>
              <w:t xml:space="preserve">W1 – Podstawowa znajomość problemów społecznych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lang w:val="pl-PL" w:eastAsia="en-US" w:bidi="ar-SA"/>
              </w:rPr>
            </w:pPr>
            <w:r>
              <w:rPr>
                <w:rFonts w:eastAsia="Calibri"/>
                <w:sz w:val="23"/>
                <w:szCs w:val="23"/>
                <w:lang w:val="pl-PL" w:eastAsia="en-US" w:bidi="ar-SA"/>
              </w:rPr>
              <w:t>W2 – Umiejętność analizowania tekstów naukowych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  <w:lang w:val="pl-PL" w:eastAsia="en-US" w:bidi="ar-SA"/>
              </w:rPr>
              <w:t xml:space="preserve">C1 – Wprowadzenie studentów w podstawowe pojęcia oraz zagadnienia związane z patologiami społecznymi.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  <w:lang w:val="pl-PL" w:eastAsia="en-US" w:bidi="ar-SA"/>
              </w:rPr>
              <w:t>C2 – Przedstawienie reakcji instytucji państwowych i samorządowych wobec zjawiska patologii społecznych.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  <w:lang w:val="pl-PL" w:eastAsia="en-US" w:bidi="ar-SA"/>
              </w:rPr>
              <w:t>C3 - Przedstawienie grup zagrożonych patologiami społecznymi oraz sposobów zapobiegania wymienionym zjawiskom.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lang w:val="pl-PL" w:eastAsia="en-US" w:bidi="ar-SA"/>
              </w:rPr>
            </w:pPr>
            <w:r>
              <w:rPr>
                <w:rFonts w:eastAsia="Calibri"/>
                <w:sz w:val="23"/>
                <w:szCs w:val="23"/>
                <w:lang w:val="pl-PL" w:eastAsia="en-US" w:bidi="ar-SA"/>
              </w:rPr>
              <w:t xml:space="preserve">Student ma rozszerzoną wiedzę o różnych rodzajach struktur, procesów społecznych, globalnych oraz zachodzących między nimi relacjach istotnych z punktu widzenia zmian </w:t>
            </w:r>
            <w:r>
              <w:rPr>
                <w:rFonts w:eastAsia="Calibri"/>
                <w:lang w:val="pl-PL" w:eastAsia="en-US" w:bidi="ar-SA"/>
              </w:rPr>
              <w:t>społecznych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  <w:lang w:val="pl-PL" w:eastAsia="en-US" w:bidi="ar-SA"/>
              </w:rPr>
              <w:t xml:space="preserve">Student posiada pogłębione umiejętności wyszukiwania, oceniania, selekcjonowania i przetwarzania informacji na temat zjawisk społecznych zachodzących między nimi relacji, przy wykorzystaniu różnych źródeł i metod oraz analizowania i eksplikowania ich z punktu widzenia zmian i problemów społecznych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student potrafi przygotować prace pisemne korzystając z różnorodnych źródeł</w:t>
            </w:r>
          </w:p>
        </w:tc>
        <w:tc>
          <w:tcPr>
            <w:tcW w:w="213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lang w:val="pl-PL" w:eastAsia="en-US" w:bidi="ar-SA"/>
              </w:rPr>
            </w:pPr>
            <w:r>
              <w:rPr>
                <w:rFonts w:eastAsia="Calibri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student zauważa konieczność i wyrabia w sobie umiejętność ciągłego kształcenia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ab/>
        <w:tab/>
        <w:t xml:space="preserve"> </w:t>
      </w: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  <w:lang w:val="pl-PL" w:eastAsia="en-US" w:bidi="ar-SA"/>
              </w:rPr>
              <w:t xml:space="preserve">Treści programowe dla przedmiotu: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  <w:lang w:val="pl-PL" w:eastAsia="en-US" w:bidi="ar-SA"/>
              </w:rPr>
              <w:t>Patologia społeczna – różne definicje. Wybrane teorie dewiacji. Reakcja państwa na zjawisko  patologii społecznych. Stereotypy i uprzedzenia. Omówienie wybranych zachowań patologicznych obecnych we współczesnych społeczeństwach (zagadnienie terroryzmu, problem samobójstwa, agresja wśród dzieci i młodzieży, uzależnienie od alkoholu, narkomania, uzależnienie od elektronicznych środków przekazu, zjawisko hazardu, patologie seksualne, handel ludźmi, zjawisko mobbingu, wykluczenie społeczne).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lang w:val="pl-PL" w:eastAsia="en-US" w:bidi="ar-SA"/>
              </w:rPr>
            </w:pPr>
            <w:r>
              <w:rPr>
                <w:rFonts w:eastAsia="Calibri" w:cs=""/>
                <w:i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lang w:val="pl-PL" w:eastAsia="en-US" w:bidi="ar-SA"/>
              </w:rPr>
            </w:pPr>
            <w:r>
              <w:rPr>
                <w:rFonts w:eastAsia="Calibri" w:cs=""/>
                <w:i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lang w:val="pl-PL" w:eastAsia="en-US" w:bidi="ar-SA"/>
              </w:rPr>
            </w:pPr>
            <w:r>
              <w:rPr>
                <w:rFonts w:eastAsia="Calibri" w:cs=""/>
                <w:i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 xml:space="preserve">Dyskusja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Ocena aktywności studenta.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 xml:space="preserve">Przygotowanie prezentacji multimedialnej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Protokół zaliczeniowy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 xml:space="preserve">Dyskusja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Ocena aktywności studenta.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Przygotowanie prezentacji multimedialnej.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Protokół zaliczeniowy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 xml:space="preserve">Dyskusja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Ocena aktywności studenta.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Przygotowanie prezentacji multimedialnej.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pl-PL" w:eastAsia="en-US" w:bidi="ar-SA"/>
              </w:rPr>
              <w:t>Protokół zaliczeniowy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 xml:space="preserve">Aktywność i obecność na zajęciach. Dozwolone 2 nieobecności nieusprawiedliwione. Prezentacja multimedialna. </w:t>
      </w:r>
    </w:p>
    <w:p>
      <w:pPr>
        <w:pStyle w:val="Default"/>
        <w:rPr/>
      </w:pPr>
      <w:r>
        <w:rPr/>
      </w:r>
    </w:p>
    <w:p>
      <w:pPr>
        <w:pStyle w:val="Default"/>
        <w:rPr>
          <w:sz w:val="23"/>
          <w:szCs w:val="23"/>
        </w:rPr>
      </w:pPr>
      <w:r>
        <w:rPr/>
        <w:t xml:space="preserve"> </w:t>
      </w:r>
      <w:r>
        <w:rPr>
          <w:sz w:val="23"/>
          <w:szCs w:val="23"/>
        </w:rPr>
        <w:t xml:space="preserve">Ocena niedostateczna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(W) – Student nie zna podstawowych pojęć dotyczących patologii społecznych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(U) - Student nie potrafi opisać podstawowych mechanizmów sprzyjających powstawaniu patologii społecznych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(K) – Student nie potrafi zorganizować własnego warsztatu pracy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Ocena dostateczna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(W) – Student zna wybrane pojęcia dotyczące patologii społecznych oraz wie, jakie grupy są nimi zagrożone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(U) - Student potrafi opisać podstawowe mechanizmy sprzyjające powstawaniu patologii społecznych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(K) – Student potrafi zaprezentować samodzielne wystąpienie dotyczące wybranego zagadnienia poruszanego w trakcie zajęć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Ocena dobra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(W) – Student zna większość omówionych na zajęciach pojęć dotyczące patologii społecznych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(U) - Student potrafi opisać i zanalizować większość omawianych mechanizmy sprzyjających powstawaniu patologii społecznych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(K) – Student potrafi samodzielnie wyszukiwać informacje pomocne w analizowaniu wybranego zagadnienia omawianego podczas zajęć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Ocena bardzo dobra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(W) – Student zna wszystkie omówione na zajęciach pojęcia dotyczące patologii społecznych a także sposoby zapobiegania wymienionym zjawiskom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(U) - Student potrafi interpretować wskaźniki odnoszące się do patologii społecznych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(K) – Student potrafi weryfikować potoczne opinie na temat patologii społecznych w świetle nabytej na zajęciach wiedzy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  <w:lang w:val="pl-PL" w:eastAsia="en-US" w:bidi="ar-SA"/>
              </w:rPr>
              <w:t xml:space="preserve">I. Pospiszyl,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3"/>
                <w:szCs w:val="23"/>
                <w:lang w:val="pl-PL" w:eastAsia="en-US" w:bidi="ar-SA"/>
              </w:rPr>
              <w:t>Patologie społeczne</w:t>
            </w: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  <w:lang w:val="pl-PL" w:eastAsia="en-US" w:bidi="ar-SA"/>
              </w:rPr>
              <w:t xml:space="preserve">, Wydawnictwo Naukowe PWN, Warszawa 2008.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lang w:val="pl-PL" w:eastAsia="en-US" w:bidi="ar-SA"/>
              </w:rPr>
            </w:pPr>
            <w:r>
              <w:rPr>
                <w:rFonts w:eastAsia="Calibri"/>
                <w:i/>
                <w:iCs/>
                <w:sz w:val="23"/>
                <w:szCs w:val="23"/>
                <w:lang w:val="pl-PL" w:eastAsia="en-US" w:bidi="ar-SA"/>
              </w:rPr>
              <w:t>Patologie społeczne, przestępczość, niedostosowanie społeczne. Wyzwania dla współczesnej profilaktyki</w:t>
            </w:r>
            <w:r>
              <w:rPr>
                <w:rFonts w:eastAsia="Calibri"/>
                <w:sz w:val="23"/>
                <w:szCs w:val="23"/>
                <w:lang w:val="pl-PL" w:eastAsia="en-US" w:bidi="ar-SA"/>
              </w:rPr>
              <w:t>, red. M. Jędrzejko, E. Gładysz, Warszawa 2014.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3"/>
                <w:szCs w:val="23"/>
                <w:lang w:val="pl-PL" w:eastAsia="en-US" w:bidi="ar-SA"/>
              </w:rPr>
              <w:t>Patologie społeczne</w:t>
            </w: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  <w:lang w:val="pl-PL" w:eastAsia="en-US" w:bidi="ar-SA"/>
              </w:rPr>
              <w:t xml:space="preserve">, red. M. Jędrzejko, Pułtusk 2006.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  <w:lang w:val="pl-PL" w:eastAsia="en-US" w:bidi="ar-SA"/>
              </w:rPr>
              <w:t xml:space="preserve">A. Siemaszko,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3"/>
                <w:szCs w:val="23"/>
                <w:lang w:val="pl-PL" w:eastAsia="en-US" w:bidi="ar-SA"/>
              </w:rPr>
              <w:t>Granice tolerancji. O teoriach zachowań dewiacyjnych</w:t>
            </w: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  <w:lang w:val="pl-PL" w:eastAsia="en-US" w:bidi="ar-SA"/>
              </w:rPr>
              <w:t xml:space="preserve">, Warszawa 1993.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  <w:lang w:val="pl-PL" w:eastAsia="en-US" w:bidi="ar-SA"/>
              </w:rPr>
              <w:t xml:space="preserve">B. Urban,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3"/>
                <w:szCs w:val="23"/>
                <w:lang w:val="pl-PL" w:eastAsia="en-US" w:bidi="ar-SA"/>
              </w:rPr>
              <w:t>Profilaktyka społeczna i resocjalizacja młodzieży</w:t>
            </w:r>
            <w:r>
              <w:rPr>
                <w:rFonts w:eastAsia="Calibri" w:cs="Times New Roman" w:ascii="Times New Roman" w:hAnsi="Times New Roman"/>
                <w:color w:val="000000"/>
                <w:sz w:val="23"/>
                <w:szCs w:val="23"/>
                <w:lang w:val="pl-PL" w:eastAsia="en-US" w:bidi="ar-SA"/>
              </w:rPr>
              <w:t>, Mysłowice 2004.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06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106fd"/>
    <w:rPr>
      <w:kern w:val="0"/>
      <w14:ligatures w14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106fd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106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3106f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106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LibreOffice/7.2.6.2$Windows_X86_64 LibreOffice_project/b0ec3a565991f7569a5a7f5d24fed7f52653d754</Application>
  <AppVersion>15.0000</AppVersion>
  <Pages>5</Pages>
  <Words>620</Words>
  <Characters>4637</Characters>
  <CharactersWithSpaces>5170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2023-12-01T02:37:00Z</dcterms:created>
  <dc:creator>Marek Pabich</dc:creator>
  <dc:description/>
  <dc:language>pl-PL</dc:language>
  <cp:lastModifiedBy/>
  <dcterms:modified xsi:type="dcterms:W3CDTF">2023-12-08T11:38:26Z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