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04" w:rsidRPr="009C12EE" w:rsidRDefault="006F0A04">
      <w:pPr>
        <w:pStyle w:val="Standard"/>
        <w:rPr>
          <w:rFonts w:asciiTheme="minorHAnsi" w:hAnsiTheme="minorHAnsi" w:cs="Cambria"/>
          <w:sz w:val="22"/>
          <w:szCs w:val="22"/>
        </w:rPr>
      </w:pPr>
      <w:bookmarkStart w:id="0" w:name="_GoBack"/>
      <w:bookmarkEnd w:id="0"/>
    </w:p>
    <w:p w:rsidR="006F0A04" w:rsidRPr="00116BFE" w:rsidRDefault="003D59D7">
      <w:pPr>
        <w:pStyle w:val="Standard"/>
        <w:autoSpaceDE w:val="0"/>
        <w:spacing w:line="276" w:lineRule="auto"/>
        <w:jc w:val="center"/>
        <w:rPr>
          <w:rFonts w:asciiTheme="minorHAnsi" w:hAnsiTheme="minorHAnsi" w:cs="Cambria"/>
          <w:b/>
        </w:rPr>
      </w:pPr>
      <w:r w:rsidRPr="00116BFE">
        <w:rPr>
          <w:rFonts w:asciiTheme="minorHAnsi" w:hAnsiTheme="minorHAnsi" w:cs="Cambria"/>
          <w:b/>
        </w:rPr>
        <w:t>Umowa powierzenia przetwarzania danych osobowych</w:t>
      </w:r>
    </w:p>
    <w:p w:rsidR="006F0A04" w:rsidRDefault="006F0A04">
      <w:pPr>
        <w:pStyle w:val="Standard"/>
        <w:autoSpaceDE w:val="0"/>
        <w:spacing w:line="276" w:lineRule="auto"/>
        <w:jc w:val="both"/>
        <w:rPr>
          <w:rFonts w:asciiTheme="minorHAnsi" w:hAnsiTheme="minorHAnsi" w:cs="Cambria"/>
          <w:sz w:val="22"/>
          <w:szCs w:val="22"/>
        </w:rPr>
      </w:pPr>
    </w:p>
    <w:p w:rsidR="00116BFE" w:rsidRPr="009C12EE" w:rsidRDefault="00116BFE">
      <w:pPr>
        <w:pStyle w:val="Standard"/>
        <w:autoSpaceDE w:val="0"/>
        <w:spacing w:line="276" w:lineRule="auto"/>
        <w:jc w:val="both"/>
        <w:rPr>
          <w:rFonts w:asciiTheme="minorHAnsi" w:hAnsiTheme="minorHAnsi" w:cs="Cambria"/>
          <w:sz w:val="22"/>
          <w:szCs w:val="22"/>
        </w:rPr>
      </w:pPr>
    </w:p>
    <w:p w:rsidR="006F0A04" w:rsidRDefault="003D59D7">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 xml:space="preserve">Umowa powierzenia przetwarzania danych osobowych zawarta w Lublinie w dniu </w:t>
      </w:r>
      <w:r w:rsidR="00791D61">
        <w:rPr>
          <w:rFonts w:asciiTheme="minorHAnsi" w:hAnsiTheme="minorHAnsi" w:cs="Cambria"/>
          <w:sz w:val="22"/>
          <w:szCs w:val="22"/>
        </w:rPr>
        <w:t>………………..</w:t>
      </w:r>
      <w:r w:rsidR="00741579">
        <w:rPr>
          <w:rFonts w:asciiTheme="minorHAnsi" w:hAnsiTheme="minorHAnsi" w:cs="Cambria"/>
          <w:sz w:val="22"/>
          <w:szCs w:val="22"/>
        </w:rPr>
        <w:t xml:space="preserve"> </w:t>
      </w:r>
      <w:r w:rsidRPr="009C12EE">
        <w:rPr>
          <w:rFonts w:asciiTheme="minorHAnsi" w:hAnsiTheme="minorHAnsi" w:cs="Cambria"/>
          <w:sz w:val="22"/>
          <w:szCs w:val="22"/>
        </w:rPr>
        <w:t>r. pomiędzy:</w:t>
      </w:r>
    </w:p>
    <w:p w:rsidR="00116BFE" w:rsidRPr="009C12EE" w:rsidRDefault="00116BFE">
      <w:pPr>
        <w:pStyle w:val="Standard"/>
        <w:autoSpaceDE w:val="0"/>
        <w:spacing w:line="276" w:lineRule="auto"/>
        <w:jc w:val="both"/>
        <w:rPr>
          <w:rFonts w:asciiTheme="minorHAnsi" w:hAnsiTheme="minorHAnsi" w:cs="Cambria"/>
          <w:sz w:val="22"/>
          <w:szCs w:val="22"/>
        </w:rPr>
      </w:pPr>
    </w:p>
    <w:p w:rsidR="006F0A04" w:rsidRPr="009C12EE" w:rsidRDefault="006F0A04">
      <w:pPr>
        <w:pStyle w:val="Standard"/>
        <w:autoSpaceDE w:val="0"/>
        <w:spacing w:line="276" w:lineRule="auto"/>
        <w:jc w:val="both"/>
        <w:rPr>
          <w:rFonts w:asciiTheme="minorHAnsi" w:hAnsiTheme="minorHAnsi" w:cs="Cambria"/>
          <w:sz w:val="22"/>
          <w:szCs w:val="22"/>
        </w:rPr>
      </w:pPr>
    </w:p>
    <w:p w:rsidR="006F0A04" w:rsidRPr="005B001A" w:rsidRDefault="003D59D7">
      <w:pPr>
        <w:pStyle w:val="Akapitzlist"/>
        <w:ind w:left="0"/>
        <w:rPr>
          <w:rFonts w:asciiTheme="minorHAnsi" w:hAnsiTheme="minorHAnsi" w:cs="Cambria"/>
          <w:sz w:val="24"/>
          <w:szCs w:val="24"/>
        </w:rPr>
      </w:pPr>
      <w:r w:rsidRPr="005B001A">
        <w:rPr>
          <w:rFonts w:asciiTheme="minorHAnsi" w:hAnsiTheme="minorHAnsi" w:cs="Cambria"/>
          <w:b/>
          <w:sz w:val="24"/>
          <w:szCs w:val="24"/>
        </w:rPr>
        <w:t>Katolickim Uniwersytetem Lubelskim Jana Pawła II</w:t>
      </w:r>
      <w:r w:rsidRPr="005B001A">
        <w:rPr>
          <w:rFonts w:asciiTheme="minorHAnsi" w:hAnsiTheme="minorHAnsi" w:cs="Cambria"/>
          <w:sz w:val="24"/>
          <w:szCs w:val="24"/>
        </w:rPr>
        <w:t xml:space="preserve"> z siedzibą w Lublinie, </w:t>
      </w:r>
      <w:r w:rsidR="00116BFE" w:rsidRPr="005B001A">
        <w:rPr>
          <w:rFonts w:asciiTheme="minorHAnsi" w:hAnsiTheme="minorHAnsi" w:cs="Cambria"/>
          <w:sz w:val="24"/>
          <w:szCs w:val="24"/>
        </w:rPr>
        <w:br/>
      </w:r>
      <w:r w:rsidRPr="005B001A">
        <w:rPr>
          <w:rFonts w:asciiTheme="minorHAnsi" w:hAnsiTheme="minorHAnsi" w:cs="Cambria"/>
          <w:sz w:val="24"/>
          <w:szCs w:val="24"/>
        </w:rPr>
        <w:t xml:space="preserve">Al. Racławickie 14, 20-950 Lublin, </w:t>
      </w:r>
      <w:r w:rsidR="00116BFE" w:rsidRPr="005B001A">
        <w:rPr>
          <w:rFonts w:asciiTheme="minorHAnsi" w:hAnsiTheme="minorHAnsi" w:cs="Cambria"/>
          <w:sz w:val="24"/>
          <w:szCs w:val="24"/>
        </w:rPr>
        <w:br/>
      </w:r>
      <w:r w:rsidRPr="005B001A">
        <w:rPr>
          <w:rFonts w:asciiTheme="minorHAnsi" w:hAnsiTheme="minorHAnsi" w:cs="Cambria"/>
          <w:sz w:val="24"/>
          <w:szCs w:val="24"/>
        </w:rPr>
        <w:t xml:space="preserve">posiadającym nr REGON: </w:t>
      </w:r>
      <w:r w:rsidRPr="005B001A">
        <w:rPr>
          <w:rFonts w:asciiTheme="minorHAnsi" w:hAnsiTheme="minorHAnsi" w:cs="Cambria"/>
          <w:bCs/>
          <w:sz w:val="24"/>
          <w:szCs w:val="24"/>
        </w:rPr>
        <w:t xml:space="preserve">000514064, nr </w:t>
      </w:r>
      <w:r w:rsidRPr="005B001A">
        <w:rPr>
          <w:rFonts w:asciiTheme="minorHAnsi" w:hAnsiTheme="minorHAnsi" w:cs="Cambria"/>
          <w:sz w:val="24"/>
          <w:szCs w:val="24"/>
        </w:rPr>
        <w:t xml:space="preserve">NIP: </w:t>
      </w:r>
      <w:r w:rsidRPr="005B001A">
        <w:rPr>
          <w:rFonts w:asciiTheme="minorHAnsi" w:hAnsiTheme="minorHAnsi" w:cs="Cambria"/>
          <w:bCs/>
          <w:sz w:val="24"/>
          <w:szCs w:val="24"/>
        </w:rPr>
        <w:t>712-016-10-05</w:t>
      </w:r>
      <w:r w:rsidRPr="005B001A">
        <w:rPr>
          <w:rFonts w:asciiTheme="minorHAnsi" w:hAnsiTheme="minorHAnsi" w:cs="Cambria"/>
          <w:sz w:val="24"/>
          <w:szCs w:val="24"/>
        </w:rPr>
        <w:t xml:space="preserve">, </w:t>
      </w:r>
      <w:r w:rsidRPr="005B001A">
        <w:rPr>
          <w:rFonts w:asciiTheme="minorHAnsi" w:hAnsiTheme="minorHAnsi" w:cs="Cambria"/>
          <w:sz w:val="24"/>
          <w:szCs w:val="24"/>
        </w:rPr>
        <w:br/>
        <w:t xml:space="preserve">reprezentowanym przez </w:t>
      </w:r>
      <w:r w:rsidRPr="005B001A">
        <w:rPr>
          <w:rFonts w:asciiTheme="minorHAnsi" w:hAnsiTheme="minorHAnsi" w:cs="Cambria"/>
          <w:bCs/>
          <w:sz w:val="24"/>
          <w:szCs w:val="24"/>
        </w:rPr>
        <w:t xml:space="preserve">Prorektora ds. nauki i kształcenia dr hab. Iwonę Niewiadomską, </w:t>
      </w:r>
      <w:r w:rsidRPr="005B001A">
        <w:rPr>
          <w:rFonts w:asciiTheme="minorHAnsi" w:hAnsiTheme="minorHAnsi" w:cs="Cambria"/>
          <w:bCs/>
          <w:sz w:val="24"/>
          <w:szCs w:val="24"/>
        </w:rPr>
        <w:br/>
        <w:t>prof. KUL zwany dalej Organizatorem (lub KUL),</w:t>
      </w:r>
      <w:r w:rsidRPr="005B001A">
        <w:rPr>
          <w:rFonts w:asciiTheme="minorHAnsi" w:hAnsiTheme="minorHAnsi" w:cs="Cambria"/>
          <w:bCs/>
          <w:sz w:val="24"/>
          <w:szCs w:val="24"/>
        </w:rPr>
        <w:br/>
      </w:r>
    </w:p>
    <w:p w:rsidR="006F0A04" w:rsidRPr="009C12EE" w:rsidRDefault="003D59D7">
      <w:pPr>
        <w:pStyle w:val="Akapitzlist"/>
        <w:ind w:left="0"/>
        <w:rPr>
          <w:rFonts w:asciiTheme="minorHAnsi" w:hAnsiTheme="minorHAnsi" w:cs="Cambria"/>
        </w:rPr>
      </w:pPr>
      <w:r w:rsidRPr="009C12EE">
        <w:rPr>
          <w:rFonts w:asciiTheme="minorHAnsi" w:hAnsiTheme="minorHAnsi" w:cs="Cambria"/>
        </w:rPr>
        <w:t>a</w:t>
      </w:r>
    </w:p>
    <w:p w:rsidR="006F0A04" w:rsidRPr="005B001A" w:rsidRDefault="003D59D7">
      <w:pPr>
        <w:pStyle w:val="Standard"/>
        <w:tabs>
          <w:tab w:val="left" w:pos="709"/>
          <w:tab w:val="left" w:pos="8931"/>
          <w:tab w:val="right" w:leader="dot" w:pos="9070"/>
        </w:tabs>
        <w:spacing w:line="276" w:lineRule="auto"/>
        <w:jc w:val="both"/>
        <w:rPr>
          <w:rFonts w:asciiTheme="minorHAnsi" w:hAnsiTheme="minorHAnsi"/>
          <w:color w:val="FF0000"/>
        </w:rPr>
      </w:pPr>
      <w:r w:rsidRPr="005B001A">
        <w:rPr>
          <w:rFonts w:asciiTheme="minorHAnsi" w:eastAsia="Cambria" w:hAnsiTheme="minorHAnsi" w:cs="Cambria"/>
          <w:bCs/>
          <w:color w:val="FF0000"/>
        </w:rPr>
        <w:t>……………………………………</w:t>
      </w:r>
      <w:r w:rsidRPr="005B001A">
        <w:rPr>
          <w:rFonts w:asciiTheme="minorHAnsi" w:hAnsiTheme="minorHAnsi" w:cs="Cambria"/>
          <w:bCs/>
          <w:color w:val="FF0000"/>
        </w:rPr>
        <w:t>..….…….(prowadzącym/prowadzącą działalność gospodarczą ……………………………..……….……….), z siedzibą w …………………………………. ul. …………………………….….………., ………..……..…..….…………...,</w:t>
      </w:r>
    </w:p>
    <w:p w:rsidR="006F0A04" w:rsidRPr="005B001A" w:rsidRDefault="003D59D7">
      <w:pPr>
        <w:pStyle w:val="Standard"/>
        <w:spacing w:line="276" w:lineRule="auto"/>
        <w:jc w:val="both"/>
        <w:rPr>
          <w:rFonts w:asciiTheme="minorHAnsi" w:hAnsiTheme="minorHAnsi" w:cs="Cambria"/>
          <w:bCs/>
          <w:color w:val="FF0000"/>
        </w:rPr>
      </w:pPr>
      <w:r w:rsidRPr="005B001A">
        <w:rPr>
          <w:rFonts w:asciiTheme="minorHAnsi" w:hAnsiTheme="minorHAnsi" w:cs="Cambria"/>
          <w:bCs/>
          <w:color w:val="FF0000"/>
        </w:rPr>
        <w:t>wpisaną do rejestru przedsiębiorców Krajowego Rejestru Sądowego prowadzonego przez</w:t>
      </w:r>
    </w:p>
    <w:p w:rsidR="006F0A04" w:rsidRPr="005B001A" w:rsidRDefault="003D59D7">
      <w:pPr>
        <w:pStyle w:val="Standard"/>
        <w:spacing w:line="276" w:lineRule="auto"/>
        <w:jc w:val="both"/>
        <w:rPr>
          <w:rFonts w:asciiTheme="minorHAnsi" w:hAnsiTheme="minorHAnsi"/>
          <w:color w:val="FF0000"/>
        </w:rPr>
      </w:pPr>
      <w:r w:rsidRPr="005B001A">
        <w:rPr>
          <w:rFonts w:asciiTheme="minorHAnsi" w:eastAsia="Cambria" w:hAnsiTheme="minorHAnsi" w:cs="Cambria"/>
          <w:bCs/>
          <w:color w:val="FF0000"/>
        </w:rPr>
        <w:t>…………………………………………………………………</w:t>
      </w:r>
      <w:r w:rsidRPr="005B001A">
        <w:rPr>
          <w:rFonts w:asciiTheme="minorHAnsi" w:hAnsiTheme="minorHAnsi" w:cs="Cambria"/>
          <w:bCs/>
          <w:color w:val="FF0000"/>
        </w:rPr>
        <w:t>.pod numerem KRS…………………………………………..,</w:t>
      </w:r>
    </w:p>
    <w:p w:rsidR="006F0A04" w:rsidRPr="005B001A" w:rsidRDefault="003D59D7">
      <w:pPr>
        <w:pStyle w:val="Standard"/>
        <w:tabs>
          <w:tab w:val="left" w:pos="8505"/>
        </w:tabs>
        <w:spacing w:line="276" w:lineRule="auto"/>
        <w:jc w:val="both"/>
        <w:rPr>
          <w:rFonts w:asciiTheme="minorHAnsi" w:hAnsiTheme="minorHAnsi" w:cs="Cambria"/>
          <w:bCs/>
          <w:color w:val="FF0000"/>
        </w:rPr>
      </w:pPr>
      <w:r w:rsidRPr="005B001A">
        <w:rPr>
          <w:rFonts w:asciiTheme="minorHAnsi" w:hAnsiTheme="minorHAnsi" w:cs="Cambria"/>
          <w:bCs/>
          <w:color w:val="FF0000"/>
        </w:rPr>
        <w:t>posiadającą nr REGON: …………………..….……...……….…, nr NIP: …………..……….…..……………....…..….,</w:t>
      </w:r>
    </w:p>
    <w:p w:rsidR="006F0A04" w:rsidRPr="005B001A" w:rsidRDefault="003D59D7">
      <w:pPr>
        <w:pStyle w:val="Standard"/>
        <w:spacing w:line="276" w:lineRule="auto"/>
        <w:jc w:val="both"/>
        <w:rPr>
          <w:rFonts w:asciiTheme="minorHAnsi" w:hAnsiTheme="minorHAnsi" w:cs="Cambria"/>
          <w:bCs/>
          <w:color w:val="FF0000"/>
        </w:rPr>
      </w:pPr>
      <w:r w:rsidRPr="005B001A">
        <w:rPr>
          <w:rFonts w:asciiTheme="minorHAnsi" w:hAnsiTheme="minorHAnsi" w:cs="Cambria"/>
          <w:bCs/>
          <w:color w:val="FF0000"/>
        </w:rPr>
        <w:t>reprezentowaną przez:</w:t>
      </w:r>
    </w:p>
    <w:p w:rsidR="006F0A04" w:rsidRPr="005B001A" w:rsidRDefault="003D59D7">
      <w:pPr>
        <w:pStyle w:val="Standard"/>
        <w:tabs>
          <w:tab w:val="left" w:pos="9070"/>
        </w:tabs>
        <w:spacing w:line="276" w:lineRule="auto"/>
        <w:jc w:val="both"/>
        <w:rPr>
          <w:rFonts w:asciiTheme="minorHAnsi" w:hAnsiTheme="minorHAnsi"/>
          <w:color w:val="FF0000"/>
        </w:rPr>
      </w:pPr>
      <w:r w:rsidRPr="005B001A">
        <w:rPr>
          <w:rFonts w:asciiTheme="minorHAnsi" w:eastAsia="Cambria" w:hAnsiTheme="minorHAnsi" w:cs="Cambria"/>
          <w:bCs/>
          <w:color w:val="FF0000"/>
        </w:rPr>
        <w:t>………………………………………………</w:t>
      </w:r>
      <w:r w:rsidRPr="005B001A">
        <w:rPr>
          <w:rFonts w:asciiTheme="minorHAnsi" w:hAnsiTheme="minorHAnsi" w:cs="Cambria"/>
          <w:bCs/>
          <w:color w:val="FF0000"/>
        </w:rPr>
        <w:t>..…...……….….… - ………………...……….………….…………….………….…</w:t>
      </w:r>
    </w:p>
    <w:p w:rsidR="006F0A04" w:rsidRPr="005B001A" w:rsidRDefault="003D59D7">
      <w:pPr>
        <w:pStyle w:val="Standard"/>
        <w:tabs>
          <w:tab w:val="left" w:pos="8364"/>
          <w:tab w:val="left" w:pos="9070"/>
        </w:tabs>
        <w:spacing w:after="240" w:line="276" w:lineRule="auto"/>
        <w:jc w:val="both"/>
        <w:rPr>
          <w:rFonts w:asciiTheme="minorHAnsi" w:hAnsiTheme="minorHAnsi" w:cs="Cambria"/>
          <w:bCs/>
          <w:color w:val="FF0000"/>
        </w:rPr>
      </w:pPr>
      <w:r w:rsidRPr="005B001A">
        <w:rPr>
          <w:rFonts w:asciiTheme="minorHAnsi" w:hAnsiTheme="minorHAnsi" w:cs="Cambria"/>
          <w:bCs/>
          <w:color w:val="FF0000"/>
        </w:rPr>
        <w:t>zgodnie z załączonym pełnomocnictwem, zwaną dalej Jednostką Przyjmującą.</w:t>
      </w:r>
    </w:p>
    <w:p w:rsidR="00116BFE" w:rsidRDefault="00116BFE">
      <w:pPr>
        <w:pStyle w:val="Standard"/>
        <w:autoSpaceDE w:val="0"/>
        <w:spacing w:line="276" w:lineRule="auto"/>
        <w:jc w:val="center"/>
        <w:rPr>
          <w:rFonts w:asciiTheme="minorHAnsi" w:hAnsiTheme="minorHAnsi" w:cs="Cambria"/>
          <w:sz w:val="22"/>
          <w:szCs w:val="22"/>
        </w:rPr>
      </w:pPr>
    </w:p>
    <w:p w:rsidR="00116BFE" w:rsidRDefault="00116BFE">
      <w:pPr>
        <w:pStyle w:val="Standard"/>
        <w:autoSpaceDE w:val="0"/>
        <w:spacing w:line="276" w:lineRule="auto"/>
        <w:jc w:val="center"/>
        <w:rPr>
          <w:rFonts w:asciiTheme="minorHAnsi" w:hAnsiTheme="minorHAnsi" w:cs="Cambria"/>
          <w:sz w:val="22"/>
          <w:szCs w:val="22"/>
        </w:rPr>
      </w:pPr>
    </w:p>
    <w:p w:rsidR="006F0A04" w:rsidRPr="009C12EE" w:rsidRDefault="003D59D7">
      <w:pPr>
        <w:pStyle w:val="Standard"/>
        <w:autoSpaceDE w:val="0"/>
        <w:spacing w:line="276" w:lineRule="auto"/>
        <w:jc w:val="center"/>
        <w:rPr>
          <w:rFonts w:asciiTheme="minorHAnsi" w:hAnsiTheme="minorHAnsi" w:cs="Cambria"/>
          <w:sz w:val="22"/>
          <w:szCs w:val="22"/>
        </w:rPr>
      </w:pPr>
      <w:r w:rsidRPr="009C12EE">
        <w:rPr>
          <w:rFonts w:asciiTheme="minorHAnsi" w:hAnsiTheme="minorHAnsi" w:cs="Cambria"/>
          <w:sz w:val="22"/>
          <w:szCs w:val="22"/>
        </w:rPr>
        <w:t>§ 1</w:t>
      </w:r>
    </w:p>
    <w:p w:rsidR="006F0A04" w:rsidRPr="009C12EE" w:rsidRDefault="003D59D7">
      <w:pPr>
        <w:pStyle w:val="Standard"/>
        <w:autoSpaceDE w:val="0"/>
        <w:spacing w:line="276" w:lineRule="auto"/>
        <w:jc w:val="center"/>
        <w:rPr>
          <w:rFonts w:asciiTheme="minorHAnsi" w:hAnsiTheme="minorHAnsi" w:cs="Cambria"/>
          <w:b/>
          <w:bCs/>
          <w:sz w:val="22"/>
          <w:szCs w:val="22"/>
        </w:rPr>
      </w:pPr>
      <w:r w:rsidRPr="009C12EE">
        <w:rPr>
          <w:rFonts w:asciiTheme="minorHAnsi" w:hAnsiTheme="minorHAnsi" w:cs="Cambria"/>
          <w:b/>
          <w:bCs/>
          <w:sz w:val="22"/>
          <w:szCs w:val="22"/>
        </w:rPr>
        <w:t>Oświadczenia stron</w:t>
      </w:r>
    </w:p>
    <w:p w:rsidR="006F0A04" w:rsidRPr="009C12EE" w:rsidRDefault="006F0A04">
      <w:pPr>
        <w:pStyle w:val="Standard"/>
        <w:autoSpaceDE w:val="0"/>
        <w:spacing w:line="276" w:lineRule="auto"/>
        <w:jc w:val="center"/>
        <w:rPr>
          <w:rFonts w:asciiTheme="minorHAnsi" w:hAnsiTheme="minorHAnsi" w:cs="Cambria"/>
          <w:b/>
          <w:bCs/>
          <w:sz w:val="22"/>
          <w:szCs w:val="22"/>
        </w:rPr>
      </w:pP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1. Organizator powierza Jednostce Przyjmującej przetwarzanie danych osobowych w zakresie     i celu określonych w § 2 niniejszej umowy.</w:t>
      </w:r>
    </w:p>
    <w:p w:rsidR="006F0A04" w:rsidRPr="009C12EE" w:rsidRDefault="003D59D7" w:rsidP="005B001A">
      <w:pPr>
        <w:pStyle w:val="Standard"/>
        <w:autoSpaceDE w:val="0"/>
        <w:spacing w:line="276" w:lineRule="auto"/>
        <w:jc w:val="both"/>
        <w:rPr>
          <w:rFonts w:asciiTheme="minorHAnsi" w:hAnsiTheme="minorHAnsi"/>
          <w:sz w:val="22"/>
          <w:szCs w:val="22"/>
        </w:rPr>
      </w:pPr>
      <w:r w:rsidRPr="009C12EE">
        <w:rPr>
          <w:rFonts w:asciiTheme="minorHAnsi" w:hAnsiTheme="minorHAnsi" w:cs="Cambria"/>
          <w:sz w:val="22"/>
          <w:szCs w:val="22"/>
        </w:rPr>
        <w:t xml:space="preserve">2. Jednostka Przyjmująca oświadcza, że zawiera niniejszą umowę </w:t>
      </w:r>
      <w:r w:rsidR="009C12EE">
        <w:rPr>
          <w:rFonts w:asciiTheme="minorHAnsi" w:hAnsiTheme="minorHAnsi" w:cs="Cambria"/>
          <w:sz w:val="22"/>
          <w:szCs w:val="22"/>
        </w:rPr>
        <w:t>w związku z zawarciem umowy na </w:t>
      </w:r>
      <w:r w:rsidRPr="009C12EE">
        <w:rPr>
          <w:rFonts w:asciiTheme="minorHAnsi" w:hAnsiTheme="minorHAnsi" w:cs="Cambria"/>
          <w:sz w:val="22"/>
          <w:szCs w:val="22"/>
        </w:rPr>
        <w:t>organizację i przeprowadzenie staży w ramach projektu ,,</w:t>
      </w:r>
      <w:r w:rsidRPr="009C12EE">
        <w:rPr>
          <w:rFonts w:asciiTheme="minorHAnsi" w:hAnsiTheme="minorHAnsi" w:cs="Cambria"/>
          <w:bCs/>
          <w:sz w:val="22"/>
          <w:szCs w:val="22"/>
        </w:rPr>
        <w:t>Zintegrowany Program Podnoszenia Kompetencji studentów i pracowników Katolickiego Uniwersytetu Lubelskiego Jana Pawła II</w:t>
      </w:r>
      <w:r w:rsidRPr="009C12EE">
        <w:rPr>
          <w:rFonts w:asciiTheme="minorHAnsi" w:hAnsiTheme="minorHAnsi" w:cs="Cambria"/>
          <w:sz w:val="22"/>
          <w:szCs w:val="22"/>
        </w:rPr>
        <w:t>”</w:t>
      </w: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 xml:space="preserve">3. Jednostka Przyjmująca oświadcza, iż dysponuje odpowiednimi środkami, w tym należytymi zabezpieczeniami umożliwiającymi przetwarzanie danych osobowych zgodnie z przepisami Rozporządzenia Parlamentu Europejskiego i Rady (UE) 2016/679 z dnia 27 kwietnia 2016 r. w sprawie ochrony osób fizycznych w związku z przetwarzaniem danych osobowych i w sprawie swobodnego </w:t>
      </w:r>
      <w:r w:rsidRPr="009C12EE">
        <w:rPr>
          <w:rFonts w:asciiTheme="minorHAnsi" w:hAnsiTheme="minorHAnsi" w:cs="Cambria"/>
          <w:sz w:val="22"/>
          <w:szCs w:val="22"/>
        </w:rPr>
        <w:lastRenderedPageBreak/>
        <w:t xml:space="preserve">przepływu takich danych oraz uchylenia dyrektywy 95/46/WE (ogólne rozporządzenie o ochronie danych) oraz ustawy z dnia 10 maja 2018 r. o ochronie danych osobowych (Dz. U. z 2018 r., poz. 1000, dalej zwana ustawą).  </w:t>
      </w:r>
    </w:p>
    <w:p w:rsidR="006F0A04" w:rsidRPr="009C12EE" w:rsidRDefault="00116BFE">
      <w:pPr>
        <w:pStyle w:val="Standard"/>
        <w:autoSpaceDE w:val="0"/>
        <w:spacing w:line="276" w:lineRule="auto"/>
        <w:jc w:val="center"/>
        <w:rPr>
          <w:rFonts w:asciiTheme="minorHAnsi" w:hAnsiTheme="minorHAnsi" w:cs="Cambria"/>
          <w:sz w:val="22"/>
          <w:szCs w:val="22"/>
        </w:rPr>
      </w:pPr>
      <w:r>
        <w:rPr>
          <w:rFonts w:asciiTheme="minorHAnsi" w:hAnsiTheme="minorHAnsi" w:cs="Cambria"/>
          <w:sz w:val="22"/>
          <w:szCs w:val="22"/>
        </w:rPr>
        <w:br/>
      </w:r>
      <w:r w:rsidR="003D59D7" w:rsidRPr="009C12EE">
        <w:rPr>
          <w:rFonts w:asciiTheme="minorHAnsi" w:hAnsiTheme="minorHAnsi" w:cs="Cambria"/>
          <w:sz w:val="22"/>
          <w:szCs w:val="22"/>
        </w:rPr>
        <w:t>§ 2</w:t>
      </w:r>
    </w:p>
    <w:p w:rsidR="006F0A04" w:rsidRPr="009C12EE" w:rsidRDefault="003D59D7">
      <w:pPr>
        <w:pStyle w:val="Standard"/>
        <w:autoSpaceDE w:val="0"/>
        <w:spacing w:line="276" w:lineRule="auto"/>
        <w:jc w:val="center"/>
        <w:rPr>
          <w:rFonts w:asciiTheme="minorHAnsi" w:hAnsiTheme="minorHAnsi" w:cs="Cambria"/>
          <w:b/>
          <w:bCs/>
          <w:sz w:val="22"/>
          <w:szCs w:val="22"/>
        </w:rPr>
      </w:pPr>
      <w:r w:rsidRPr="009C12EE">
        <w:rPr>
          <w:rFonts w:asciiTheme="minorHAnsi" w:hAnsiTheme="minorHAnsi" w:cs="Cambria"/>
          <w:b/>
          <w:bCs/>
          <w:sz w:val="22"/>
          <w:szCs w:val="22"/>
        </w:rPr>
        <w:t>Zakres i cel przetwarzania danych osobowych</w:t>
      </w:r>
    </w:p>
    <w:p w:rsidR="006F0A04" w:rsidRPr="009C12EE" w:rsidRDefault="006F0A04">
      <w:pPr>
        <w:pStyle w:val="Standard"/>
        <w:autoSpaceDE w:val="0"/>
        <w:spacing w:line="276" w:lineRule="auto"/>
        <w:jc w:val="both"/>
        <w:rPr>
          <w:rFonts w:asciiTheme="minorHAnsi" w:hAnsiTheme="minorHAnsi" w:cs="Cambria"/>
          <w:sz w:val="22"/>
          <w:szCs w:val="22"/>
        </w:rPr>
      </w:pP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1. Jednostka Przyjmująca może przetwarzać dane osobowe przekazane</w:t>
      </w:r>
      <w:r w:rsidR="009C12EE">
        <w:rPr>
          <w:rFonts w:asciiTheme="minorHAnsi" w:hAnsiTheme="minorHAnsi" w:cs="Cambria"/>
          <w:sz w:val="22"/>
          <w:szCs w:val="22"/>
        </w:rPr>
        <w:t xml:space="preserve"> przez Organizatora wyłącznie w </w:t>
      </w:r>
      <w:r w:rsidRPr="009C12EE">
        <w:rPr>
          <w:rFonts w:asciiTheme="minorHAnsi" w:hAnsiTheme="minorHAnsi" w:cs="Cambria"/>
          <w:sz w:val="22"/>
          <w:szCs w:val="22"/>
        </w:rPr>
        <w:t xml:space="preserve">zakresie i w celu określonych w niniejszej umowie, przez </w:t>
      </w:r>
      <w:r w:rsidRPr="009C12EE">
        <w:rPr>
          <w:rFonts w:asciiTheme="minorHAnsi" w:hAnsiTheme="minorHAnsi" w:cs="Tahoma"/>
          <w:sz w:val="22"/>
          <w:szCs w:val="22"/>
        </w:rPr>
        <w:t xml:space="preserve">czas obowiązywania umowy, o której mowa </w:t>
      </w:r>
      <w:bookmarkStart w:id="1" w:name="_Hlk512412651"/>
      <w:r w:rsidRPr="009C12EE">
        <w:rPr>
          <w:rFonts w:asciiTheme="minorHAnsi" w:hAnsiTheme="minorHAnsi" w:cs="Tahoma"/>
          <w:sz w:val="22"/>
          <w:szCs w:val="22"/>
        </w:rPr>
        <w:t xml:space="preserve">w § 1 ust. </w:t>
      </w:r>
      <w:bookmarkEnd w:id="1"/>
      <w:r w:rsidRPr="009C12EE">
        <w:rPr>
          <w:rFonts w:asciiTheme="minorHAnsi" w:hAnsiTheme="minorHAnsi" w:cs="Tahoma"/>
          <w:sz w:val="22"/>
          <w:szCs w:val="22"/>
        </w:rPr>
        <w:t>2, a po ustaniu ww. umowy przez obligatoryjny okres wynikający z przepisów powszechnie obowiązującego prawa</w:t>
      </w: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2. Dane osobowe będą przetwarzane przez Jednostkę Przyjmującą tylko i</w:t>
      </w:r>
      <w:r w:rsidR="009C12EE">
        <w:rPr>
          <w:rFonts w:asciiTheme="minorHAnsi" w:hAnsiTheme="minorHAnsi" w:cs="Cambria"/>
          <w:sz w:val="22"/>
          <w:szCs w:val="22"/>
        </w:rPr>
        <w:t xml:space="preserve"> wyłącznie w celu organizacji i </w:t>
      </w:r>
      <w:r w:rsidRPr="009C12EE">
        <w:rPr>
          <w:rFonts w:asciiTheme="minorHAnsi" w:hAnsiTheme="minorHAnsi" w:cs="Cambria"/>
          <w:sz w:val="22"/>
          <w:szCs w:val="22"/>
        </w:rPr>
        <w:t>przeprowadzenia staży, w tym prowadzenia dokumentacji dotyczącej przebiegu staży (dzienniki staży, listy obecności itp.).</w:t>
      </w: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3. Zakres przetwarzania obejmuje następujące dane osobowe: imię, nazwisko, adres</w:t>
      </w:r>
      <w:r w:rsidR="009C12EE">
        <w:rPr>
          <w:rFonts w:asciiTheme="minorHAnsi" w:hAnsiTheme="minorHAnsi" w:cs="Cambria"/>
          <w:sz w:val="22"/>
          <w:szCs w:val="22"/>
        </w:rPr>
        <w:t xml:space="preserve"> zameldowania</w:t>
      </w:r>
      <w:r w:rsidRPr="009C12EE">
        <w:rPr>
          <w:rFonts w:asciiTheme="minorHAnsi" w:hAnsiTheme="minorHAnsi" w:cs="Cambria"/>
          <w:sz w:val="22"/>
          <w:szCs w:val="22"/>
        </w:rPr>
        <w:t>, seria i numer dowodu osobistego, PESEL, kierunek studiów, stopień studiów, rok studiów osób skierowanych przez Organizatora na staż w Jednostce Przyjmującej</w:t>
      </w: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4. Poprzez pr</w:t>
      </w:r>
      <w:r w:rsidR="009C12EE">
        <w:rPr>
          <w:rFonts w:asciiTheme="minorHAnsi" w:hAnsiTheme="minorHAnsi" w:cs="Cambria"/>
          <w:sz w:val="22"/>
          <w:szCs w:val="22"/>
        </w:rPr>
        <w:t xml:space="preserve">zetwarzanie danych rozumie się </w:t>
      </w:r>
      <w:r w:rsidRPr="009C12EE">
        <w:rPr>
          <w:rFonts w:asciiTheme="minorHAnsi" w:hAnsiTheme="minorHAnsi"/>
          <w:sz w:val="22"/>
          <w:szCs w:val="22"/>
        </w:rPr>
        <w:t>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5. Osoby, których dane będą przetwarzane w celach projektowych związanych z przedmiotową umową, mają zagwarantowane prawo  dostępu do swoich danych, ograniczen</w:t>
      </w:r>
      <w:r w:rsidR="009C12EE">
        <w:rPr>
          <w:rFonts w:asciiTheme="minorHAnsi" w:hAnsiTheme="minorHAnsi" w:cs="Cambria"/>
          <w:sz w:val="22"/>
          <w:szCs w:val="22"/>
        </w:rPr>
        <w:t>ia przetwarzania danych oraz do </w:t>
      </w:r>
      <w:r w:rsidRPr="009C12EE">
        <w:rPr>
          <w:rFonts w:asciiTheme="minorHAnsi" w:hAnsiTheme="minorHAnsi" w:cs="Cambria"/>
          <w:sz w:val="22"/>
          <w:szCs w:val="22"/>
        </w:rPr>
        <w:t>ich  sprostowania  w dowolnym momencie.</w:t>
      </w: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Tahoma"/>
          <w:sz w:val="22"/>
          <w:szCs w:val="22"/>
        </w:rPr>
        <w:t xml:space="preserve">6. Przetwarzanie danych osobowych przez Jednostkę przyjmującą </w:t>
      </w:r>
      <w:r w:rsidR="009C12EE">
        <w:rPr>
          <w:rFonts w:asciiTheme="minorHAnsi" w:hAnsiTheme="minorHAnsi" w:cs="Tahoma"/>
          <w:sz w:val="22"/>
          <w:szCs w:val="22"/>
        </w:rPr>
        <w:t>będzie odbywać się wyłącznie na </w:t>
      </w:r>
      <w:r w:rsidRPr="009C12EE">
        <w:rPr>
          <w:rFonts w:asciiTheme="minorHAnsi" w:hAnsiTheme="minorHAnsi" w:cs="Tahoma"/>
          <w:sz w:val="22"/>
          <w:szCs w:val="22"/>
        </w:rPr>
        <w:t xml:space="preserve">udokumentowane polecenie Organizatora. Za udokumentowane polecenie uznaje się zadania zlecane do wykonywania Jednostce Przyjmującej na podstawie umowy, o której mowa w </w:t>
      </w:r>
      <w:r w:rsidRPr="009C12EE">
        <w:rPr>
          <w:rFonts w:asciiTheme="minorHAnsi" w:hAnsiTheme="minorHAnsi" w:cs="Cambria"/>
          <w:sz w:val="22"/>
          <w:szCs w:val="22"/>
        </w:rPr>
        <w:t xml:space="preserve">§ 1 </w:t>
      </w:r>
      <w:r w:rsidRPr="009C12EE">
        <w:rPr>
          <w:rFonts w:asciiTheme="minorHAnsi" w:hAnsiTheme="minorHAnsi" w:cs="Tahoma"/>
          <w:sz w:val="22"/>
          <w:szCs w:val="22"/>
        </w:rPr>
        <w:t xml:space="preserve">ust. 2. </w:t>
      </w:r>
    </w:p>
    <w:p w:rsidR="006F0A04" w:rsidRPr="009C12EE" w:rsidRDefault="006F0A04">
      <w:pPr>
        <w:pStyle w:val="Standard"/>
        <w:autoSpaceDE w:val="0"/>
        <w:spacing w:line="276" w:lineRule="auto"/>
        <w:jc w:val="both"/>
        <w:rPr>
          <w:rFonts w:asciiTheme="minorHAnsi" w:hAnsiTheme="minorHAnsi" w:cs="Cambria"/>
          <w:sz w:val="22"/>
          <w:szCs w:val="22"/>
        </w:rPr>
      </w:pPr>
    </w:p>
    <w:p w:rsidR="006F0A04" w:rsidRPr="009C12EE" w:rsidRDefault="003D59D7">
      <w:pPr>
        <w:pStyle w:val="Standard"/>
        <w:autoSpaceDE w:val="0"/>
        <w:spacing w:line="276" w:lineRule="auto"/>
        <w:jc w:val="center"/>
        <w:rPr>
          <w:rFonts w:asciiTheme="minorHAnsi" w:hAnsiTheme="minorHAnsi" w:cs="Cambria"/>
          <w:sz w:val="22"/>
          <w:szCs w:val="22"/>
        </w:rPr>
      </w:pPr>
      <w:r w:rsidRPr="009C12EE">
        <w:rPr>
          <w:rFonts w:asciiTheme="minorHAnsi" w:hAnsiTheme="minorHAnsi" w:cs="Cambria"/>
          <w:sz w:val="22"/>
          <w:szCs w:val="22"/>
        </w:rPr>
        <w:t>§ 3</w:t>
      </w:r>
    </w:p>
    <w:p w:rsidR="006F0A04" w:rsidRPr="009C12EE" w:rsidRDefault="003D59D7">
      <w:pPr>
        <w:pStyle w:val="Standard"/>
        <w:autoSpaceDE w:val="0"/>
        <w:spacing w:line="276" w:lineRule="auto"/>
        <w:jc w:val="center"/>
        <w:rPr>
          <w:rFonts w:asciiTheme="minorHAnsi" w:hAnsiTheme="minorHAnsi" w:cs="Cambria"/>
          <w:b/>
          <w:bCs/>
          <w:sz w:val="22"/>
          <w:szCs w:val="22"/>
        </w:rPr>
      </w:pPr>
      <w:r w:rsidRPr="009C12EE">
        <w:rPr>
          <w:rFonts w:asciiTheme="minorHAnsi" w:hAnsiTheme="minorHAnsi" w:cs="Cambria"/>
          <w:b/>
          <w:bCs/>
          <w:sz w:val="22"/>
          <w:szCs w:val="22"/>
        </w:rPr>
        <w:t>Zobowiązania podmiotu, któremu powierzono przetwarzanie</w:t>
      </w:r>
    </w:p>
    <w:p w:rsidR="006F0A04" w:rsidRPr="009C12EE" w:rsidRDefault="003D59D7">
      <w:pPr>
        <w:pStyle w:val="Standard"/>
        <w:autoSpaceDE w:val="0"/>
        <w:spacing w:line="276" w:lineRule="auto"/>
        <w:jc w:val="center"/>
        <w:rPr>
          <w:rFonts w:asciiTheme="minorHAnsi" w:hAnsiTheme="minorHAnsi" w:cs="Cambria"/>
          <w:b/>
          <w:bCs/>
          <w:sz w:val="22"/>
          <w:szCs w:val="22"/>
        </w:rPr>
      </w:pPr>
      <w:r w:rsidRPr="009C12EE">
        <w:rPr>
          <w:rFonts w:asciiTheme="minorHAnsi" w:hAnsiTheme="minorHAnsi" w:cs="Cambria"/>
          <w:b/>
          <w:bCs/>
          <w:sz w:val="22"/>
          <w:szCs w:val="22"/>
        </w:rPr>
        <w:t>danych osobowych</w:t>
      </w:r>
    </w:p>
    <w:p w:rsidR="006F0A04" w:rsidRPr="009C12EE" w:rsidRDefault="006F0A04" w:rsidP="005B001A">
      <w:pPr>
        <w:pStyle w:val="Standard"/>
        <w:autoSpaceDE w:val="0"/>
        <w:spacing w:line="276" w:lineRule="auto"/>
        <w:jc w:val="center"/>
        <w:rPr>
          <w:rFonts w:asciiTheme="minorHAnsi" w:hAnsiTheme="minorHAnsi" w:cs="Cambria"/>
          <w:b/>
          <w:bCs/>
          <w:sz w:val="22"/>
          <w:szCs w:val="22"/>
        </w:rPr>
      </w:pP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1. Jednostka Przyjmująca zobowiązuje się przed przystąpieniem do przetwarzania powierzonych przez Organizatora danych wdrożyć i utrzymywać przez czas przetwarzania wszelkie środki i zabezpieczenia związane z przetwarzaniem danych, zgodnie z postanowienia § 1 ust. 3.</w:t>
      </w: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2. Jednostka Przyjmująca odpowiada za wszelkie wyrządzone osobom trzecim szkody, które powstały w związku z nienależytym przetwarzaniem przez Jednostkę Przyjmującą powierzonych danych osobowych.</w:t>
      </w:r>
    </w:p>
    <w:p w:rsidR="006F0A04" w:rsidRPr="009C12EE" w:rsidRDefault="003D59D7" w:rsidP="005B001A">
      <w:pPr>
        <w:pStyle w:val="Standard"/>
        <w:autoSpaceDE w:val="0"/>
        <w:spacing w:line="276" w:lineRule="auto"/>
        <w:jc w:val="both"/>
        <w:rPr>
          <w:rFonts w:asciiTheme="minorHAnsi" w:hAnsiTheme="minorHAnsi"/>
          <w:sz w:val="22"/>
          <w:szCs w:val="22"/>
        </w:rPr>
      </w:pPr>
      <w:r w:rsidRPr="009C12EE">
        <w:rPr>
          <w:rFonts w:asciiTheme="minorHAnsi" w:hAnsiTheme="minorHAnsi" w:cs="Cambria"/>
          <w:sz w:val="22"/>
          <w:szCs w:val="22"/>
        </w:rPr>
        <w:lastRenderedPageBreak/>
        <w:t xml:space="preserve">3. Jednostka Przyjmująca </w:t>
      </w:r>
      <w:r w:rsidRPr="009C12EE">
        <w:rPr>
          <w:rFonts w:asciiTheme="minorHAnsi" w:hAnsiTheme="minorHAnsi" w:cs="Tahoma"/>
          <w:sz w:val="22"/>
          <w:szCs w:val="22"/>
        </w:rPr>
        <w:t xml:space="preserve"> dopuści do przetwarzania powierzonych danych osobowych wyłącznie osoby posiadające upoważnienia.</w:t>
      </w:r>
    </w:p>
    <w:p w:rsidR="006F0A04" w:rsidRPr="009C12EE" w:rsidRDefault="003D59D7" w:rsidP="005B001A">
      <w:pPr>
        <w:pStyle w:val="Standard"/>
        <w:autoSpaceDE w:val="0"/>
        <w:spacing w:line="276" w:lineRule="auto"/>
        <w:jc w:val="both"/>
        <w:rPr>
          <w:rFonts w:asciiTheme="minorHAnsi" w:hAnsiTheme="minorHAnsi"/>
          <w:sz w:val="22"/>
          <w:szCs w:val="22"/>
        </w:rPr>
      </w:pPr>
      <w:r w:rsidRPr="009C12EE">
        <w:rPr>
          <w:rFonts w:asciiTheme="minorHAnsi" w:hAnsiTheme="minorHAnsi" w:cs="Tahoma"/>
          <w:sz w:val="22"/>
          <w:szCs w:val="22"/>
        </w:rPr>
        <w:t xml:space="preserve">4. Jednostka Przyjmująca zobowiąże do zachowania w tajemnicy przetwarzanych danych wszystkie osoby, które upoważnia do przetwarzania tych danych, w celu realizacji umowy, o której mowa w § 1 ust. 2.  </w:t>
      </w:r>
    </w:p>
    <w:p w:rsidR="006F0A04" w:rsidRPr="009C12EE" w:rsidRDefault="003D59D7" w:rsidP="005B001A">
      <w:pPr>
        <w:pStyle w:val="Standard"/>
        <w:numPr>
          <w:ilvl w:val="0"/>
          <w:numId w:val="4"/>
        </w:numPr>
        <w:autoSpaceDE w:val="0"/>
        <w:spacing w:line="276" w:lineRule="auto"/>
        <w:ind w:left="425" w:hanging="425"/>
        <w:jc w:val="both"/>
        <w:rPr>
          <w:rFonts w:asciiTheme="minorHAnsi" w:hAnsiTheme="minorHAnsi" w:cs="Tahoma"/>
          <w:sz w:val="22"/>
          <w:szCs w:val="22"/>
        </w:rPr>
      </w:pPr>
      <w:r w:rsidRPr="009C12EE">
        <w:rPr>
          <w:rFonts w:asciiTheme="minorHAnsi" w:hAnsiTheme="minorHAnsi" w:cs="Tahoma"/>
          <w:sz w:val="22"/>
          <w:szCs w:val="22"/>
        </w:rPr>
        <w:t>Jednostka przyjmująca zobowiązuje się pomagać Organizatorowi w niezbędnym zakresie wywiązywać się z obowiązku odpowiadania na żądania osoby, której dane dotyczą oraz wywiązywania się z obowiązków określonych w art. 32-36 RODO.</w:t>
      </w:r>
    </w:p>
    <w:p w:rsidR="006F0A04" w:rsidRPr="009C12EE" w:rsidRDefault="003D59D7" w:rsidP="005B001A">
      <w:pPr>
        <w:pStyle w:val="Standard"/>
        <w:numPr>
          <w:ilvl w:val="0"/>
          <w:numId w:val="1"/>
        </w:numPr>
        <w:autoSpaceDE w:val="0"/>
        <w:spacing w:line="276" w:lineRule="auto"/>
        <w:ind w:left="425" w:hanging="425"/>
        <w:jc w:val="both"/>
        <w:rPr>
          <w:rFonts w:asciiTheme="minorHAnsi" w:hAnsiTheme="minorHAnsi" w:cs="Tahoma"/>
          <w:bCs/>
          <w:sz w:val="22"/>
          <w:szCs w:val="22"/>
        </w:rPr>
      </w:pPr>
      <w:r w:rsidRPr="009C12EE">
        <w:rPr>
          <w:rFonts w:asciiTheme="minorHAnsi" w:hAnsiTheme="minorHAnsi" w:cs="Tahoma"/>
          <w:bCs/>
          <w:sz w:val="22"/>
          <w:szCs w:val="22"/>
        </w:rPr>
        <w:t>Jednostka przyjmująca zobowiązuje się ponadto:</w:t>
      </w:r>
    </w:p>
    <w:p w:rsidR="006F0A04" w:rsidRPr="009C12EE" w:rsidRDefault="003D59D7" w:rsidP="005B001A">
      <w:pPr>
        <w:pStyle w:val="Standard"/>
        <w:numPr>
          <w:ilvl w:val="0"/>
          <w:numId w:val="5"/>
        </w:numPr>
        <w:autoSpaceDE w:val="0"/>
        <w:spacing w:line="276" w:lineRule="auto"/>
        <w:ind w:left="714" w:hanging="357"/>
        <w:jc w:val="both"/>
        <w:rPr>
          <w:rFonts w:asciiTheme="minorHAnsi" w:hAnsiTheme="minorHAnsi"/>
          <w:sz w:val="22"/>
          <w:szCs w:val="22"/>
        </w:rPr>
      </w:pPr>
      <w:r w:rsidRPr="009C12EE">
        <w:rPr>
          <w:rFonts w:asciiTheme="minorHAnsi" w:hAnsiTheme="minorHAnsi" w:cs="Tahoma"/>
          <w:bCs/>
          <w:sz w:val="22"/>
          <w:szCs w:val="22"/>
        </w:rPr>
        <w:t>udzielać dostępu do danych osobowych wyłącznie osobom, które ze względu na zakres wykonywanych zadań otrzymały od Jednostki Przyjmującej upoważnienie do ich przetwarzania oraz wyłącznie w celu wykonywania obowiązków wynikających z umowy, o której mowa w § 1 ust. 2 oraz podjąć działania mające na celu zapewnienie, by każda osoba fizyczna działająca z upoważnienia Jednostki Przyjmującej, która ma dostęp do danych osobowych, przetwarzała je wyłącznie w celu i w zakresie określonym w upoważnieniu i niniejszej umowie;</w:t>
      </w:r>
    </w:p>
    <w:p w:rsidR="006F0A04" w:rsidRPr="009C12EE" w:rsidRDefault="003D59D7" w:rsidP="005B001A">
      <w:pPr>
        <w:pStyle w:val="Standard"/>
        <w:numPr>
          <w:ilvl w:val="0"/>
          <w:numId w:val="3"/>
        </w:numPr>
        <w:autoSpaceDE w:val="0"/>
        <w:spacing w:line="276" w:lineRule="auto"/>
        <w:ind w:left="714" w:hanging="357"/>
        <w:jc w:val="both"/>
        <w:rPr>
          <w:rFonts w:asciiTheme="minorHAnsi" w:hAnsiTheme="minorHAnsi" w:cs="Tahoma"/>
          <w:sz w:val="22"/>
          <w:szCs w:val="22"/>
        </w:rPr>
      </w:pPr>
      <w:r w:rsidRPr="009C12EE">
        <w:rPr>
          <w:rFonts w:asciiTheme="minorHAnsi" w:hAnsiTheme="minorHAnsi" w:cs="Tahoma"/>
          <w:bCs/>
          <w:sz w:val="22"/>
          <w:szCs w:val="22"/>
        </w:rPr>
        <w:t>wspierać Organizatora (w szczególności poprzez stosowanie odpowiednich środków technicznych i organizacyjnych) w realizacji obowiązku odpowiadania na żądania osób, których dane dotyczą, w formie i terminie umożliwiającym realizację obowiązków Organizatora;</w:t>
      </w:r>
    </w:p>
    <w:p w:rsidR="006F0A04" w:rsidRPr="009C12EE" w:rsidRDefault="003D59D7" w:rsidP="005B001A">
      <w:pPr>
        <w:pStyle w:val="Standard"/>
        <w:numPr>
          <w:ilvl w:val="0"/>
          <w:numId w:val="3"/>
        </w:numPr>
        <w:autoSpaceDE w:val="0"/>
        <w:spacing w:line="276" w:lineRule="auto"/>
        <w:ind w:left="714" w:hanging="357"/>
        <w:jc w:val="both"/>
        <w:rPr>
          <w:rFonts w:asciiTheme="minorHAnsi" w:hAnsiTheme="minorHAnsi" w:cs="Tahoma"/>
          <w:bCs/>
          <w:sz w:val="22"/>
          <w:szCs w:val="22"/>
        </w:rPr>
      </w:pPr>
      <w:r w:rsidRPr="009C12EE">
        <w:rPr>
          <w:rFonts w:asciiTheme="minorHAnsi" w:hAnsiTheme="minorHAnsi" w:cs="Tahoma"/>
          <w:bCs/>
          <w:sz w:val="22"/>
          <w:szCs w:val="22"/>
        </w:rPr>
        <w:t>umożliwić Organizatorowi przeprowadzenie kontroli zgodności przetwarzania powierzonych danych osobowych z niniejszą umową oraz przepisami o ochronie danych osobowych. Organizator zawiadomi Jednostkę Przyjmującą o zamiarze</w:t>
      </w:r>
      <w:r w:rsidR="009C12EE">
        <w:rPr>
          <w:rFonts w:asciiTheme="minorHAnsi" w:hAnsiTheme="minorHAnsi" w:cs="Tahoma"/>
          <w:bCs/>
          <w:sz w:val="22"/>
          <w:szCs w:val="22"/>
        </w:rPr>
        <w:t xml:space="preserve"> przeprowadzenia kontroli na co </w:t>
      </w:r>
      <w:r w:rsidRPr="009C12EE">
        <w:rPr>
          <w:rFonts w:asciiTheme="minorHAnsi" w:hAnsiTheme="minorHAnsi" w:cs="Tahoma"/>
          <w:bCs/>
          <w:sz w:val="22"/>
          <w:szCs w:val="22"/>
        </w:rPr>
        <w:t>najmniej 5 dni roboczych przed rozpoczęciem czynności kontrolnych;</w:t>
      </w:r>
    </w:p>
    <w:p w:rsidR="006F0A04" w:rsidRPr="009C12EE" w:rsidRDefault="003D59D7" w:rsidP="005B001A">
      <w:pPr>
        <w:pStyle w:val="Standard"/>
        <w:numPr>
          <w:ilvl w:val="0"/>
          <w:numId w:val="3"/>
        </w:numPr>
        <w:autoSpaceDE w:val="0"/>
        <w:spacing w:line="276" w:lineRule="auto"/>
        <w:ind w:left="714" w:hanging="357"/>
        <w:jc w:val="both"/>
        <w:rPr>
          <w:rFonts w:asciiTheme="minorHAnsi" w:hAnsiTheme="minorHAnsi" w:cs="Tahoma"/>
          <w:sz w:val="22"/>
          <w:szCs w:val="22"/>
        </w:rPr>
      </w:pPr>
      <w:r w:rsidRPr="009C12EE">
        <w:rPr>
          <w:rFonts w:asciiTheme="minorHAnsi" w:hAnsiTheme="minorHAnsi" w:cs="Tahoma"/>
          <w:bCs/>
          <w:sz w:val="22"/>
          <w:szCs w:val="22"/>
        </w:rPr>
        <w:t>w przypadku rozwiązania  umowy, o której mowa w § 1 ust. 2, Jednostka przyjmująca jest zobowiązana do usunięcia lub zwrócenia wszelkich powierzonych danych osobowych oraz usunięcia wszelkich ich istniejących kopii, z wyłączeniem danych, do których przechowywania jest obowiązany na podstawie obowiązujących przepisów prawa. Szczegóły zwrotu lub usunięcia danych mogą zostać doprecyzowane w chwili rozwiązania umowy.</w:t>
      </w:r>
    </w:p>
    <w:p w:rsidR="006F0A04" w:rsidRPr="009C12EE" w:rsidRDefault="003D59D7" w:rsidP="005B001A">
      <w:pPr>
        <w:pStyle w:val="Standard"/>
        <w:autoSpaceDE w:val="0"/>
        <w:spacing w:line="276" w:lineRule="auto"/>
        <w:jc w:val="both"/>
        <w:rPr>
          <w:rFonts w:asciiTheme="minorHAnsi" w:hAnsiTheme="minorHAnsi" w:cs="Tahoma"/>
          <w:sz w:val="22"/>
          <w:szCs w:val="22"/>
        </w:rPr>
      </w:pPr>
      <w:r w:rsidRPr="009C12EE">
        <w:rPr>
          <w:rFonts w:asciiTheme="minorHAnsi" w:hAnsiTheme="minorHAnsi" w:cs="Tahoma"/>
          <w:bCs/>
          <w:sz w:val="22"/>
          <w:szCs w:val="22"/>
        </w:rPr>
        <w:t>3. Jednostka Przyjmująca</w:t>
      </w:r>
      <w:r w:rsidRPr="009C12EE">
        <w:rPr>
          <w:rFonts w:asciiTheme="minorHAnsi" w:hAnsiTheme="minorHAnsi" w:cs="Tahoma"/>
          <w:sz w:val="22"/>
          <w:szCs w:val="22"/>
        </w:rPr>
        <w:t xml:space="preserve"> może </w:t>
      </w:r>
      <w:proofErr w:type="spellStart"/>
      <w:r w:rsidRPr="009C12EE">
        <w:rPr>
          <w:rFonts w:asciiTheme="minorHAnsi" w:hAnsiTheme="minorHAnsi" w:cs="Tahoma"/>
          <w:sz w:val="22"/>
          <w:szCs w:val="22"/>
        </w:rPr>
        <w:t>podpowierzyć</w:t>
      </w:r>
      <w:proofErr w:type="spellEnd"/>
      <w:r w:rsidRPr="009C12EE">
        <w:rPr>
          <w:rFonts w:asciiTheme="minorHAnsi" w:hAnsiTheme="minorHAnsi" w:cs="Tahoma"/>
          <w:sz w:val="22"/>
          <w:szCs w:val="22"/>
        </w:rPr>
        <w:t xml:space="preserve"> przetwarzanie da</w:t>
      </w:r>
      <w:r w:rsidR="009C12EE">
        <w:rPr>
          <w:rFonts w:asciiTheme="minorHAnsi" w:hAnsiTheme="minorHAnsi" w:cs="Tahoma"/>
          <w:sz w:val="22"/>
          <w:szCs w:val="22"/>
        </w:rPr>
        <w:t>nych innym podmiotom jedynie za </w:t>
      </w:r>
      <w:r w:rsidRPr="009C12EE">
        <w:rPr>
          <w:rFonts w:asciiTheme="minorHAnsi" w:hAnsiTheme="minorHAnsi" w:cs="Tahoma"/>
          <w:sz w:val="22"/>
          <w:szCs w:val="22"/>
        </w:rPr>
        <w:t>uprzednią, wyrażoną na piśmie pod rygorem nieważności, zgodą Organiza</w:t>
      </w:r>
      <w:r w:rsidR="009C12EE">
        <w:rPr>
          <w:rFonts w:asciiTheme="minorHAnsi" w:hAnsiTheme="minorHAnsi" w:cs="Tahoma"/>
          <w:sz w:val="22"/>
          <w:szCs w:val="22"/>
        </w:rPr>
        <w:t>tora. Zgoda wydawana jest w </w:t>
      </w:r>
      <w:r w:rsidRPr="009C12EE">
        <w:rPr>
          <w:rFonts w:asciiTheme="minorHAnsi" w:hAnsiTheme="minorHAnsi" w:cs="Tahoma"/>
          <w:sz w:val="22"/>
          <w:szCs w:val="22"/>
        </w:rPr>
        <w:t>odniesieniu do określonych osób lub podmiotów (podwykonawców) oraz określa cel, zakres oraz warunki dalszego powierzenia przetwarzania danych osobowych.</w:t>
      </w:r>
    </w:p>
    <w:p w:rsidR="006F0A04" w:rsidRPr="009C12EE" w:rsidRDefault="003D59D7" w:rsidP="005B001A">
      <w:pPr>
        <w:pStyle w:val="Standard"/>
        <w:autoSpaceDE w:val="0"/>
        <w:spacing w:line="276" w:lineRule="auto"/>
        <w:jc w:val="both"/>
        <w:rPr>
          <w:rFonts w:asciiTheme="minorHAnsi" w:hAnsiTheme="minorHAnsi" w:cs="Tahoma"/>
          <w:sz w:val="22"/>
          <w:szCs w:val="22"/>
        </w:rPr>
      </w:pPr>
      <w:r w:rsidRPr="009C12EE">
        <w:rPr>
          <w:rFonts w:asciiTheme="minorHAnsi" w:hAnsiTheme="minorHAnsi" w:cs="Tahoma"/>
          <w:sz w:val="22"/>
          <w:szCs w:val="22"/>
        </w:rPr>
        <w:t>4. Jednostka zobowiązuje się do nieprzekazywania danych osobowych powierzonych do przetwarzania do państw trzecich, poza teren Europejskiego Obszaru Gospodarczego bez uprzedniej pisemnej zgody Organizatora oraz spełnienia warunków wynikających z przepisów o ochronie danych osobowych.</w:t>
      </w:r>
    </w:p>
    <w:p w:rsidR="006F0A04" w:rsidRDefault="006F0A04">
      <w:pPr>
        <w:pStyle w:val="Standard"/>
        <w:autoSpaceDE w:val="0"/>
        <w:spacing w:line="276" w:lineRule="auto"/>
        <w:jc w:val="both"/>
        <w:rPr>
          <w:rFonts w:asciiTheme="minorHAnsi" w:hAnsiTheme="minorHAnsi" w:cs="Cambria"/>
          <w:sz w:val="22"/>
          <w:szCs w:val="22"/>
        </w:rPr>
      </w:pPr>
    </w:p>
    <w:p w:rsidR="005B001A" w:rsidRDefault="005B001A">
      <w:pPr>
        <w:pStyle w:val="Standard"/>
        <w:autoSpaceDE w:val="0"/>
        <w:spacing w:line="276" w:lineRule="auto"/>
        <w:jc w:val="both"/>
        <w:rPr>
          <w:rFonts w:asciiTheme="minorHAnsi" w:hAnsiTheme="minorHAnsi" w:cs="Cambria"/>
          <w:sz w:val="22"/>
          <w:szCs w:val="22"/>
        </w:rPr>
      </w:pPr>
    </w:p>
    <w:p w:rsidR="005B001A" w:rsidRDefault="005B001A">
      <w:pPr>
        <w:pStyle w:val="Standard"/>
        <w:autoSpaceDE w:val="0"/>
        <w:spacing w:line="276" w:lineRule="auto"/>
        <w:jc w:val="both"/>
        <w:rPr>
          <w:rFonts w:asciiTheme="minorHAnsi" w:hAnsiTheme="minorHAnsi" w:cs="Cambria"/>
          <w:sz w:val="22"/>
          <w:szCs w:val="22"/>
        </w:rPr>
      </w:pPr>
    </w:p>
    <w:p w:rsidR="005B001A" w:rsidRDefault="005B001A">
      <w:pPr>
        <w:pStyle w:val="Standard"/>
        <w:autoSpaceDE w:val="0"/>
        <w:spacing w:line="276" w:lineRule="auto"/>
        <w:jc w:val="both"/>
        <w:rPr>
          <w:rFonts w:asciiTheme="minorHAnsi" w:hAnsiTheme="minorHAnsi" w:cs="Cambria"/>
          <w:sz w:val="22"/>
          <w:szCs w:val="22"/>
        </w:rPr>
      </w:pPr>
    </w:p>
    <w:p w:rsidR="005B001A" w:rsidRPr="009C12EE" w:rsidRDefault="005B001A">
      <w:pPr>
        <w:pStyle w:val="Standard"/>
        <w:autoSpaceDE w:val="0"/>
        <w:spacing w:line="276" w:lineRule="auto"/>
        <w:jc w:val="both"/>
        <w:rPr>
          <w:rFonts w:asciiTheme="minorHAnsi" w:hAnsiTheme="minorHAnsi" w:cs="Cambria"/>
          <w:sz w:val="22"/>
          <w:szCs w:val="22"/>
        </w:rPr>
      </w:pPr>
    </w:p>
    <w:p w:rsidR="006F0A04" w:rsidRPr="009C12EE" w:rsidRDefault="003D59D7">
      <w:pPr>
        <w:pStyle w:val="Standard"/>
        <w:autoSpaceDE w:val="0"/>
        <w:spacing w:line="276" w:lineRule="auto"/>
        <w:jc w:val="center"/>
        <w:rPr>
          <w:rFonts w:asciiTheme="minorHAnsi" w:hAnsiTheme="minorHAnsi" w:cs="Cambria"/>
          <w:sz w:val="22"/>
          <w:szCs w:val="22"/>
        </w:rPr>
      </w:pPr>
      <w:r w:rsidRPr="009C12EE">
        <w:rPr>
          <w:rFonts w:asciiTheme="minorHAnsi" w:hAnsiTheme="minorHAnsi" w:cs="Cambria"/>
          <w:sz w:val="22"/>
          <w:szCs w:val="22"/>
        </w:rPr>
        <w:t>§ 4</w:t>
      </w:r>
    </w:p>
    <w:p w:rsidR="006F0A04" w:rsidRPr="009C12EE" w:rsidRDefault="003D59D7">
      <w:pPr>
        <w:pStyle w:val="Standard"/>
        <w:autoSpaceDE w:val="0"/>
        <w:spacing w:line="276" w:lineRule="auto"/>
        <w:jc w:val="center"/>
        <w:rPr>
          <w:rFonts w:asciiTheme="minorHAnsi" w:hAnsiTheme="minorHAnsi" w:cs="Cambria"/>
          <w:b/>
          <w:bCs/>
          <w:sz w:val="22"/>
          <w:szCs w:val="22"/>
        </w:rPr>
      </w:pPr>
      <w:r w:rsidRPr="009C12EE">
        <w:rPr>
          <w:rFonts w:asciiTheme="minorHAnsi" w:hAnsiTheme="minorHAnsi" w:cs="Cambria"/>
          <w:b/>
          <w:bCs/>
          <w:sz w:val="22"/>
          <w:szCs w:val="22"/>
        </w:rPr>
        <w:t>Postanowienia końcowe</w:t>
      </w:r>
    </w:p>
    <w:p w:rsidR="006F0A04" w:rsidRPr="009C12EE" w:rsidRDefault="006F0A04">
      <w:pPr>
        <w:pStyle w:val="Standard"/>
        <w:autoSpaceDE w:val="0"/>
        <w:spacing w:line="276" w:lineRule="auto"/>
        <w:jc w:val="center"/>
        <w:rPr>
          <w:rFonts w:asciiTheme="minorHAnsi" w:hAnsiTheme="minorHAnsi" w:cs="Cambria"/>
          <w:b/>
          <w:bCs/>
          <w:sz w:val="22"/>
          <w:szCs w:val="22"/>
        </w:rPr>
      </w:pP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1. W sprawach nieuregulowanych niniejszą umową zastosowanie znajdują przepisy ogólnego rozporządzenia o ochronie danych, ustawy oraz powiąz</w:t>
      </w:r>
      <w:r w:rsidR="009C12EE">
        <w:rPr>
          <w:rFonts w:asciiTheme="minorHAnsi" w:hAnsiTheme="minorHAnsi" w:cs="Cambria"/>
          <w:sz w:val="22"/>
          <w:szCs w:val="22"/>
        </w:rPr>
        <w:t xml:space="preserve">anych z nią aktów wykonawczych </w:t>
      </w:r>
      <w:r w:rsidRPr="009C12EE">
        <w:rPr>
          <w:rFonts w:asciiTheme="minorHAnsi" w:hAnsiTheme="minorHAnsi" w:cs="Cambria"/>
          <w:sz w:val="22"/>
          <w:szCs w:val="22"/>
        </w:rPr>
        <w:t>Kodeksu cywilnego.</w:t>
      </w:r>
    </w:p>
    <w:p w:rsidR="006F0A04" w:rsidRPr="009C12EE"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2. Wszelkie zmiany niniejszej umowy wymagają formy pisemnej pod rygorem nieważności.</w:t>
      </w:r>
    </w:p>
    <w:p w:rsidR="006F0A04" w:rsidRDefault="003D59D7" w:rsidP="005B001A">
      <w:pPr>
        <w:pStyle w:val="Standard"/>
        <w:autoSpaceDE w:val="0"/>
        <w:spacing w:line="276" w:lineRule="auto"/>
        <w:jc w:val="both"/>
        <w:rPr>
          <w:rFonts w:asciiTheme="minorHAnsi" w:hAnsiTheme="minorHAnsi" w:cs="Cambria"/>
          <w:sz w:val="22"/>
          <w:szCs w:val="22"/>
        </w:rPr>
      </w:pPr>
      <w:r w:rsidRPr="009C12EE">
        <w:rPr>
          <w:rFonts w:asciiTheme="minorHAnsi" w:hAnsiTheme="minorHAnsi" w:cs="Cambria"/>
          <w:sz w:val="22"/>
          <w:szCs w:val="22"/>
        </w:rPr>
        <w:t>3 Umowę sporządzono w dwóch jednobrzmiących egzemplarzach, po jednym dla każdej ze stron.</w:t>
      </w:r>
    </w:p>
    <w:p w:rsidR="00741579" w:rsidRPr="009C12EE" w:rsidRDefault="00741579">
      <w:pPr>
        <w:pStyle w:val="Standard"/>
        <w:autoSpaceDE w:val="0"/>
        <w:spacing w:line="276" w:lineRule="auto"/>
        <w:jc w:val="both"/>
        <w:rPr>
          <w:rFonts w:asciiTheme="minorHAnsi" w:hAnsiTheme="minorHAnsi" w:cs="Cambria"/>
          <w:sz w:val="22"/>
          <w:szCs w:val="22"/>
        </w:rPr>
      </w:pPr>
    </w:p>
    <w:p w:rsidR="006F0A04" w:rsidRPr="009C12EE" w:rsidRDefault="006F0A04">
      <w:pPr>
        <w:pStyle w:val="Standard"/>
        <w:autoSpaceDE w:val="0"/>
        <w:spacing w:line="276" w:lineRule="auto"/>
        <w:jc w:val="both"/>
        <w:rPr>
          <w:rFonts w:asciiTheme="minorHAnsi" w:hAnsiTheme="minorHAnsi" w:cs="Cambria"/>
          <w:sz w:val="22"/>
          <w:szCs w:val="22"/>
        </w:rPr>
      </w:pPr>
    </w:p>
    <w:p w:rsidR="006F0A04" w:rsidRPr="009C12EE" w:rsidRDefault="00116BFE">
      <w:pPr>
        <w:pStyle w:val="Standard"/>
        <w:autoSpaceDE w:val="0"/>
        <w:spacing w:line="276" w:lineRule="auto"/>
        <w:jc w:val="both"/>
        <w:rPr>
          <w:rFonts w:asciiTheme="minorHAnsi" w:hAnsiTheme="minorHAnsi" w:cs="Cambria"/>
          <w:sz w:val="22"/>
          <w:szCs w:val="22"/>
        </w:rPr>
      </w:pPr>
      <w:r>
        <w:rPr>
          <w:rFonts w:asciiTheme="minorHAnsi" w:hAnsiTheme="minorHAnsi" w:cs="Cambria"/>
          <w:sz w:val="22"/>
          <w:szCs w:val="22"/>
        </w:rPr>
        <w:tab/>
      </w:r>
    </w:p>
    <w:p w:rsidR="006F0A04" w:rsidRPr="009C12EE" w:rsidRDefault="00116BFE" w:rsidP="00116BFE">
      <w:pPr>
        <w:pStyle w:val="Akapitzlist3"/>
        <w:widowControl w:val="0"/>
        <w:suppressAutoHyphens w:val="0"/>
        <w:spacing w:after="0"/>
        <w:ind w:left="708" w:firstLine="5049"/>
        <w:jc w:val="both"/>
        <w:rPr>
          <w:rFonts w:asciiTheme="minorHAnsi" w:hAnsiTheme="minorHAnsi"/>
        </w:rPr>
      </w:pPr>
      <w:r>
        <w:rPr>
          <w:rFonts w:asciiTheme="minorHAnsi" w:hAnsiTheme="minorHAnsi" w:cs="Cambria"/>
        </w:rPr>
        <w:br/>
      </w:r>
      <w:r w:rsidR="003D59D7" w:rsidRPr="009C12EE">
        <w:rPr>
          <w:rFonts w:asciiTheme="minorHAnsi" w:hAnsiTheme="minorHAnsi" w:cs="Cambria"/>
        </w:rPr>
        <w:t>....................................</w:t>
      </w:r>
      <w:r>
        <w:rPr>
          <w:rFonts w:asciiTheme="minorHAnsi" w:hAnsiTheme="minorHAnsi" w:cs="Cambria"/>
        </w:rPr>
        <w:t xml:space="preserve">....                    </w:t>
      </w:r>
      <w:r w:rsidR="003D59D7" w:rsidRPr="009C12EE">
        <w:rPr>
          <w:rFonts w:asciiTheme="minorHAnsi" w:hAnsiTheme="minorHAnsi" w:cs="Cambria"/>
        </w:rPr>
        <w:t xml:space="preserve">                           </w:t>
      </w:r>
      <w:r>
        <w:rPr>
          <w:rFonts w:asciiTheme="minorHAnsi" w:hAnsiTheme="minorHAnsi" w:cs="Cambria"/>
        </w:rPr>
        <w:t xml:space="preserve">                          </w:t>
      </w:r>
      <w:r w:rsidRPr="009C12EE">
        <w:rPr>
          <w:rFonts w:asciiTheme="minorHAnsi" w:hAnsiTheme="minorHAnsi" w:cs="Cambria"/>
        </w:rPr>
        <w:t>....................</w:t>
      </w:r>
      <w:r>
        <w:rPr>
          <w:rFonts w:asciiTheme="minorHAnsi" w:hAnsiTheme="minorHAnsi" w:cs="Cambria"/>
        </w:rPr>
        <w:t xml:space="preserve">....................     </w:t>
      </w:r>
    </w:p>
    <w:p w:rsidR="006F0A04" w:rsidRPr="009C12EE" w:rsidRDefault="003D59D7" w:rsidP="009C12EE">
      <w:pPr>
        <w:pStyle w:val="Akapitzlist3"/>
        <w:widowControl w:val="0"/>
        <w:suppressAutoHyphens w:val="0"/>
        <w:spacing w:after="0"/>
        <w:ind w:left="708"/>
        <w:rPr>
          <w:rFonts w:asciiTheme="minorHAnsi" w:hAnsiTheme="minorHAnsi"/>
        </w:rPr>
      </w:pPr>
      <w:r w:rsidRPr="009C12EE">
        <w:rPr>
          <w:rFonts w:asciiTheme="minorHAnsi" w:eastAsia="Cambria" w:hAnsiTheme="minorHAnsi" w:cs="Cambria"/>
        </w:rPr>
        <w:t xml:space="preserve"> </w:t>
      </w:r>
      <w:r w:rsidR="00116BFE">
        <w:rPr>
          <w:rFonts w:asciiTheme="minorHAnsi" w:eastAsia="Cambria" w:hAnsiTheme="minorHAnsi" w:cs="Cambria"/>
        </w:rPr>
        <w:t xml:space="preserve">  </w:t>
      </w:r>
      <w:r w:rsidRPr="009C12EE">
        <w:rPr>
          <w:rFonts w:asciiTheme="minorHAnsi" w:hAnsiTheme="minorHAnsi" w:cs="Cambria"/>
        </w:rPr>
        <w:t>Jedn</w:t>
      </w:r>
      <w:r w:rsidR="00116BFE">
        <w:rPr>
          <w:rFonts w:asciiTheme="minorHAnsi" w:hAnsiTheme="minorHAnsi" w:cs="Cambria"/>
        </w:rPr>
        <w:t xml:space="preserve">ostka  Przyjmująca            </w:t>
      </w:r>
      <w:r w:rsidRPr="009C12EE">
        <w:rPr>
          <w:rFonts w:asciiTheme="minorHAnsi" w:hAnsiTheme="minorHAnsi" w:cs="Cambria"/>
        </w:rPr>
        <w:t xml:space="preserve">                                      </w:t>
      </w:r>
      <w:r w:rsidR="00116BFE">
        <w:rPr>
          <w:rFonts w:asciiTheme="minorHAnsi" w:hAnsiTheme="minorHAnsi" w:cs="Cambria"/>
        </w:rPr>
        <w:t xml:space="preserve">                            </w:t>
      </w:r>
      <w:r w:rsidRPr="009C12EE">
        <w:rPr>
          <w:rFonts w:asciiTheme="minorHAnsi" w:hAnsiTheme="minorHAnsi" w:cs="Cambria"/>
        </w:rPr>
        <w:t xml:space="preserve">           Organizator</w:t>
      </w:r>
    </w:p>
    <w:sectPr w:rsidR="006F0A04" w:rsidRPr="009C12EE" w:rsidSect="00646A57">
      <w:headerReference w:type="default" r:id="rId7"/>
      <w:footerReference w:type="default" r:id="rId8"/>
      <w:pgSz w:w="11906" w:h="16838"/>
      <w:pgMar w:top="1417" w:right="1417" w:bottom="851" w:left="1417" w:header="62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C19" w:rsidRDefault="00B92C19">
      <w:r>
        <w:separator/>
      </w:r>
    </w:p>
  </w:endnote>
  <w:endnote w:type="continuationSeparator" w:id="0">
    <w:p w:rsidR="00B92C19" w:rsidRDefault="00B9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Lucida Sans Unicode">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Tahoma">
    <w:panose1 w:val="00000000000000000000"/>
    <w:charset w:val="00"/>
    <w:family w:val="swiss"/>
    <w:notTrueType/>
    <w:pitch w:val="variable"/>
    <w:sig w:usb0="00000003" w:usb1="00000000" w:usb2="00000000" w:usb3="00000000" w:csb0="00000001" w:csb1="00000000"/>
  </w:font>
  <w:font w:name="Calibri">
    <w:charset w:val="EE"/>
    <w:family w:val="swiss"/>
    <w:pitch w:val="variable"/>
    <w:sig w:usb0="E00002FF" w:usb1="4000ACFF" w:usb2="00000001" w:usb3="00000000" w:csb0="0000019F" w:csb1="00000000"/>
  </w:font>
  <w:font w:name="Verdana">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EE"/>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CA" w:rsidRDefault="009C12EE">
    <w:pPr>
      <w:pStyle w:val="Stopka"/>
    </w:pPr>
    <w:r>
      <w:rPr>
        <w:rFonts w:ascii="Calibri" w:hAnsi="Calibri" w:cs="Calibri"/>
        <w:noProof/>
        <w:sz w:val="19"/>
        <w:szCs w:val="19"/>
        <w:lang w:eastAsia="pl-PL"/>
      </w:rPr>
      <w:drawing>
        <wp:anchor distT="0" distB="0" distL="114300" distR="114300" simplePos="0" relativeHeight="251659264" behindDoc="1" locked="0" layoutInCell="1" allowOverlap="1">
          <wp:simplePos x="0" y="0"/>
          <wp:positionH relativeFrom="margin">
            <wp:posOffset>-366395</wp:posOffset>
          </wp:positionH>
          <wp:positionV relativeFrom="margin">
            <wp:posOffset>8071485</wp:posOffset>
          </wp:positionV>
          <wp:extent cx="6029325" cy="895350"/>
          <wp:effectExtent l="19050" t="0" r="9525" b="0"/>
          <wp:wrapNone/>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29325" cy="895350"/>
                  </a:xfrm>
                  <a:prstGeom prst="rect">
                    <a:avLst/>
                  </a:prstGeom>
                  <a:ln>
                    <a:noFill/>
                    <a:prstDash/>
                  </a:ln>
                </pic:spPr>
              </pic:pic>
            </a:graphicData>
          </a:graphic>
        </wp:anchor>
      </w:drawing>
    </w:r>
  </w:p>
  <w:p w:rsidR="00116BFE" w:rsidRDefault="00116BFE" w:rsidP="00116BFE">
    <w:pPr>
      <w:jc w:val="right"/>
      <w:rPr>
        <w:rFonts w:ascii="Calibri" w:hAnsi="Calibri"/>
        <w:sz w:val="19"/>
        <w:szCs w:val="19"/>
      </w:rPr>
    </w:pPr>
    <w:r>
      <w:rPr>
        <w:rFonts w:ascii="Calibri" w:hAnsi="Calibri"/>
        <w:sz w:val="19"/>
        <w:szCs w:val="19"/>
      </w:rPr>
      <w:t>Uniwersyteckie Centrum Rozwijania Kompetencji</w:t>
    </w:r>
  </w:p>
  <w:p w:rsidR="00116BFE" w:rsidRDefault="00116BFE" w:rsidP="00116BFE">
    <w:pPr>
      <w:jc w:val="right"/>
      <w:rPr>
        <w:rFonts w:ascii="Calibri" w:hAnsi="Calibri"/>
        <w:sz w:val="19"/>
        <w:szCs w:val="19"/>
        <w:lang w:eastAsia="en-US"/>
      </w:rPr>
    </w:pPr>
    <w:r>
      <w:rPr>
        <w:rFonts w:ascii="Calibri" w:hAnsi="Calibri"/>
        <w:sz w:val="19"/>
        <w:szCs w:val="19"/>
      </w:rPr>
      <w:t>Sekcja Funduszy Strukturalnych</w:t>
    </w:r>
  </w:p>
  <w:p w:rsidR="00116BFE" w:rsidRDefault="00116BFE" w:rsidP="00116BFE">
    <w:pPr>
      <w:ind w:left="3540" w:firstLine="708"/>
      <w:jc w:val="right"/>
      <w:rPr>
        <w:rFonts w:ascii="Calibri" w:hAnsi="Calibri"/>
        <w:sz w:val="19"/>
        <w:szCs w:val="19"/>
        <w:lang w:eastAsia="pl-PL"/>
      </w:rPr>
    </w:pPr>
    <w:r>
      <w:rPr>
        <w:rFonts w:ascii="Calibri" w:hAnsi="Calibri"/>
        <w:sz w:val="19"/>
        <w:szCs w:val="19"/>
      </w:rPr>
      <w:t xml:space="preserve">Al. Racławickie 14 | 20-950 Lublin </w:t>
    </w:r>
  </w:p>
  <w:p w:rsidR="00116BFE" w:rsidRDefault="00116BFE" w:rsidP="00116BFE">
    <w:pPr>
      <w:ind w:left="3540" w:firstLine="708"/>
      <w:jc w:val="right"/>
      <w:rPr>
        <w:rFonts w:ascii="Calibri" w:hAnsi="Calibri"/>
        <w:sz w:val="19"/>
        <w:szCs w:val="19"/>
      </w:rPr>
    </w:pPr>
    <w:r>
      <w:rPr>
        <w:rFonts w:ascii="Calibri" w:hAnsi="Calibri"/>
        <w:sz w:val="19"/>
        <w:szCs w:val="19"/>
      </w:rPr>
      <w:t>stazkariery@kul.pl</w:t>
    </w:r>
  </w:p>
  <w:p w:rsidR="00FF47CA" w:rsidRDefault="00B92C19">
    <w:pPr>
      <w:pStyle w:val="Stopka"/>
      <w:jc w:val="center"/>
      <w:rPr>
        <w:rFonts w:ascii="Calibri" w:hAnsi="Calibri" w:cs="Calibri"/>
        <w:sz w:val="19"/>
        <w:szCs w:val="19"/>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C19" w:rsidRDefault="00B92C19">
      <w:r>
        <w:rPr>
          <w:color w:val="000000"/>
        </w:rPr>
        <w:separator/>
      </w:r>
    </w:p>
  </w:footnote>
  <w:footnote w:type="continuationSeparator" w:id="0">
    <w:p w:rsidR="00B92C19" w:rsidRDefault="00B92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CA" w:rsidRDefault="003D59D7">
    <w:pPr>
      <w:pStyle w:val="Nagwek"/>
      <w:jc w:val="center"/>
      <w:rPr>
        <w:lang w:eastAsia="pl-PL"/>
      </w:rPr>
    </w:pPr>
    <w:r>
      <w:rPr>
        <w:noProof/>
        <w:lang w:eastAsia="pl-PL"/>
      </w:rPr>
      <w:drawing>
        <wp:inline distT="0" distB="0" distL="0" distR="0">
          <wp:extent cx="4465800" cy="876239"/>
          <wp:effectExtent l="0" t="0" r="0" b="61"/>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465800" cy="876239"/>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76E0"/>
    <w:multiLevelType w:val="multilevel"/>
    <w:tmpl w:val="738640F8"/>
    <w:styleLink w:val="WW8Num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A13AB5"/>
    <w:multiLevelType w:val="multilevel"/>
    <w:tmpl w:val="065E895C"/>
    <w:styleLink w:val="WW8Num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DC121EA"/>
    <w:multiLevelType w:val="multilevel"/>
    <w:tmpl w:val="6A607E04"/>
    <w:styleLink w:val="WW8Num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04"/>
    <w:rsid w:val="00116BFE"/>
    <w:rsid w:val="001E37B0"/>
    <w:rsid w:val="003D59D7"/>
    <w:rsid w:val="005B001A"/>
    <w:rsid w:val="00646A57"/>
    <w:rsid w:val="006F0A04"/>
    <w:rsid w:val="00741579"/>
    <w:rsid w:val="00791D61"/>
    <w:rsid w:val="0087081E"/>
    <w:rsid w:val="009C12EE"/>
    <w:rsid w:val="00A5261C"/>
    <w:rsid w:val="00B92C19"/>
    <w:rsid w:val="00CB6F37"/>
    <w:rsid w:val="00F45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B344C-F57E-47D0-A3E9-CB90970C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A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46A57"/>
    <w:pPr>
      <w:widowControl/>
    </w:pPr>
    <w:rPr>
      <w:rFonts w:ascii="Times New Roman" w:eastAsia="Times New Roman" w:hAnsi="Times New Roman" w:cs="Times New Roman"/>
      <w:lang w:bidi="ar-SA"/>
    </w:rPr>
  </w:style>
  <w:style w:type="paragraph" w:customStyle="1" w:styleId="Heading">
    <w:name w:val="Heading"/>
    <w:basedOn w:val="Standard"/>
    <w:next w:val="Podtytu"/>
    <w:rsid w:val="00646A57"/>
    <w:pPr>
      <w:jc w:val="center"/>
    </w:pPr>
    <w:rPr>
      <w:rFonts w:ascii="Arial" w:eastAsia="Arial" w:hAnsi="Arial" w:cs="Arial"/>
      <w:b/>
      <w:bCs/>
    </w:rPr>
  </w:style>
  <w:style w:type="paragraph" w:customStyle="1" w:styleId="Textbody">
    <w:name w:val="Text body"/>
    <w:basedOn w:val="Standard"/>
    <w:rsid w:val="00646A57"/>
    <w:pPr>
      <w:spacing w:after="120"/>
    </w:pPr>
  </w:style>
  <w:style w:type="paragraph" w:styleId="Lista">
    <w:name w:val="List"/>
    <w:basedOn w:val="Textbody"/>
    <w:rsid w:val="00646A57"/>
    <w:rPr>
      <w:rFonts w:cs="Lucida Sans"/>
    </w:rPr>
  </w:style>
  <w:style w:type="paragraph" w:styleId="Legenda">
    <w:name w:val="caption"/>
    <w:basedOn w:val="Standard"/>
    <w:rsid w:val="00646A57"/>
    <w:pPr>
      <w:suppressLineNumbers/>
      <w:spacing w:before="120" w:after="120"/>
    </w:pPr>
    <w:rPr>
      <w:rFonts w:cs="Mangal"/>
      <w:i/>
      <w:iCs/>
    </w:rPr>
  </w:style>
  <w:style w:type="paragraph" w:customStyle="1" w:styleId="Index">
    <w:name w:val="Index"/>
    <w:basedOn w:val="Standard"/>
    <w:rsid w:val="00646A57"/>
    <w:pPr>
      <w:suppressLineNumbers/>
    </w:pPr>
    <w:rPr>
      <w:rFonts w:cs="Lucida Sans"/>
    </w:rPr>
  </w:style>
  <w:style w:type="paragraph" w:customStyle="1" w:styleId="Nagwek1">
    <w:name w:val="Nagłówek1"/>
    <w:basedOn w:val="Standard"/>
    <w:next w:val="Textbody"/>
    <w:rsid w:val="00646A57"/>
    <w:pPr>
      <w:keepNext/>
      <w:spacing w:before="240" w:after="120"/>
    </w:pPr>
    <w:rPr>
      <w:rFonts w:ascii="Arial" w:eastAsia="Microsoft YaHei" w:hAnsi="Arial" w:cs="Lucida Sans"/>
      <w:sz w:val="28"/>
      <w:szCs w:val="28"/>
    </w:rPr>
  </w:style>
  <w:style w:type="paragraph" w:customStyle="1" w:styleId="Podpis1">
    <w:name w:val="Podpis1"/>
    <w:basedOn w:val="Standard"/>
    <w:rsid w:val="00646A57"/>
    <w:pPr>
      <w:suppressLineNumbers/>
      <w:spacing w:before="120" w:after="120"/>
    </w:pPr>
    <w:rPr>
      <w:rFonts w:cs="Lucida Sans"/>
      <w:i/>
      <w:iCs/>
    </w:rPr>
  </w:style>
  <w:style w:type="paragraph" w:styleId="Podtytu">
    <w:name w:val="Subtitle"/>
    <w:basedOn w:val="Nagwek1"/>
    <w:next w:val="Textbody"/>
    <w:rsid w:val="00646A57"/>
    <w:pPr>
      <w:jc w:val="center"/>
    </w:pPr>
    <w:rPr>
      <w:i/>
      <w:iCs/>
    </w:rPr>
  </w:style>
  <w:style w:type="paragraph" w:customStyle="1" w:styleId="Footnote">
    <w:name w:val="Footnote"/>
    <w:basedOn w:val="Standard"/>
    <w:rsid w:val="00646A57"/>
    <w:rPr>
      <w:sz w:val="20"/>
      <w:szCs w:val="20"/>
    </w:rPr>
  </w:style>
  <w:style w:type="paragraph" w:customStyle="1" w:styleId="Default">
    <w:name w:val="Default"/>
    <w:rsid w:val="00646A57"/>
    <w:pPr>
      <w:widowControl/>
      <w:autoSpaceDE w:val="0"/>
    </w:pPr>
    <w:rPr>
      <w:rFonts w:ascii="Times New Roman" w:eastAsia="Times New Roman" w:hAnsi="Times New Roman" w:cs="Times New Roman"/>
      <w:color w:val="000000"/>
      <w:lang w:bidi="ar-SA"/>
    </w:rPr>
  </w:style>
  <w:style w:type="paragraph" w:styleId="Nagwek">
    <w:name w:val="header"/>
    <w:basedOn w:val="Standard"/>
    <w:rsid w:val="00646A57"/>
    <w:pPr>
      <w:tabs>
        <w:tab w:val="center" w:pos="4536"/>
        <w:tab w:val="right" w:pos="9072"/>
      </w:tabs>
    </w:pPr>
  </w:style>
  <w:style w:type="paragraph" w:styleId="Stopka">
    <w:name w:val="footer"/>
    <w:basedOn w:val="Standard"/>
    <w:rsid w:val="00646A57"/>
    <w:pPr>
      <w:tabs>
        <w:tab w:val="center" w:pos="4536"/>
        <w:tab w:val="right" w:pos="9072"/>
      </w:tabs>
    </w:pPr>
  </w:style>
  <w:style w:type="paragraph" w:styleId="Tekstdymka">
    <w:name w:val="Balloon Text"/>
    <w:basedOn w:val="Standard"/>
    <w:rsid w:val="00646A57"/>
    <w:rPr>
      <w:rFonts w:ascii="Tahoma" w:eastAsia="Tahoma" w:hAnsi="Tahoma" w:cs="Tahoma"/>
      <w:sz w:val="16"/>
      <w:szCs w:val="16"/>
    </w:rPr>
  </w:style>
  <w:style w:type="paragraph" w:styleId="Akapitzlist">
    <w:name w:val="List Paragraph"/>
    <w:basedOn w:val="Standard"/>
    <w:rsid w:val="00646A57"/>
    <w:pPr>
      <w:spacing w:after="200" w:line="276" w:lineRule="auto"/>
      <w:ind w:left="720"/>
    </w:pPr>
    <w:rPr>
      <w:rFonts w:ascii="Calibri" w:eastAsia="Calibri" w:hAnsi="Calibri"/>
      <w:sz w:val="22"/>
      <w:szCs w:val="22"/>
    </w:rPr>
  </w:style>
  <w:style w:type="paragraph" w:styleId="NormalnyWeb">
    <w:name w:val="Normal (Web)"/>
    <w:basedOn w:val="Standard"/>
    <w:rsid w:val="00646A57"/>
    <w:pPr>
      <w:spacing w:before="280" w:after="280"/>
    </w:pPr>
    <w:rPr>
      <w:rFonts w:ascii="Verdana" w:eastAsia="Verdana" w:hAnsi="Verdana" w:cs="Verdana"/>
      <w:sz w:val="18"/>
      <w:szCs w:val="18"/>
    </w:rPr>
  </w:style>
  <w:style w:type="paragraph" w:customStyle="1" w:styleId="Tekstkomentarza1">
    <w:name w:val="Tekst komentarza1"/>
    <w:basedOn w:val="Standard"/>
    <w:rsid w:val="00646A57"/>
    <w:rPr>
      <w:sz w:val="20"/>
      <w:szCs w:val="20"/>
    </w:rPr>
  </w:style>
  <w:style w:type="paragraph" w:styleId="Tematkomentarza">
    <w:name w:val="annotation subject"/>
    <w:basedOn w:val="Tekstkomentarza1"/>
    <w:next w:val="Tekstkomentarza1"/>
    <w:rsid w:val="00646A57"/>
    <w:rPr>
      <w:b/>
      <w:bCs/>
    </w:rPr>
  </w:style>
  <w:style w:type="paragraph" w:customStyle="1" w:styleId="Endnote">
    <w:name w:val="Endnote"/>
    <w:basedOn w:val="Standard"/>
    <w:rsid w:val="00646A57"/>
    <w:rPr>
      <w:sz w:val="20"/>
      <w:szCs w:val="20"/>
    </w:rPr>
  </w:style>
  <w:style w:type="paragraph" w:customStyle="1" w:styleId="Akapitzlist3">
    <w:name w:val="Akapit z listą3"/>
    <w:basedOn w:val="Standard"/>
    <w:rsid w:val="00646A57"/>
    <w:pPr>
      <w:spacing w:after="200" w:line="276" w:lineRule="auto"/>
      <w:ind w:left="720"/>
    </w:pPr>
    <w:rPr>
      <w:rFonts w:ascii="Calibri" w:eastAsia="Calibri" w:hAnsi="Calibri" w:cs="Calibri"/>
      <w:sz w:val="22"/>
      <w:szCs w:val="22"/>
    </w:rPr>
  </w:style>
  <w:style w:type="paragraph" w:styleId="Tekstkomentarza">
    <w:name w:val="annotation text"/>
    <w:basedOn w:val="Standard"/>
    <w:rsid w:val="00646A57"/>
    <w:rPr>
      <w:sz w:val="20"/>
      <w:szCs w:val="20"/>
    </w:rPr>
  </w:style>
  <w:style w:type="character" w:customStyle="1" w:styleId="WW8Num1z0">
    <w:name w:val="WW8Num1z0"/>
    <w:rsid w:val="00646A57"/>
  </w:style>
  <w:style w:type="character" w:customStyle="1" w:styleId="WW8Num1z1">
    <w:name w:val="WW8Num1z1"/>
    <w:rsid w:val="00646A57"/>
  </w:style>
  <w:style w:type="character" w:customStyle="1" w:styleId="WW8Num1z2">
    <w:name w:val="WW8Num1z2"/>
    <w:rsid w:val="00646A57"/>
  </w:style>
  <w:style w:type="character" w:customStyle="1" w:styleId="WW8Num1z3">
    <w:name w:val="WW8Num1z3"/>
    <w:rsid w:val="00646A57"/>
  </w:style>
  <w:style w:type="character" w:customStyle="1" w:styleId="WW8Num1z4">
    <w:name w:val="WW8Num1z4"/>
    <w:rsid w:val="00646A57"/>
  </w:style>
  <w:style w:type="character" w:customStyle="1" w:styleId="WW8Num1z5">
    <w:name w:val="WW8Num1z5"/>
    <w:rsid w:val="00646A57"/>
  </w:style>
  <w:style w:type="character" w:customStyle="1" w:styleId="WW8Num1z6">
    <w:name w:val="WW8Num1z6"/>
    <w:rsid w:val="00646A57"/>
  </w:style>
  <w:style w:type="character" w:customStyle="1" w:styleId="WW8Num1z7">
    <w:name w:val="WW8Num1z7"/>
    <w:rsid w:val="00646A57"/>
  </w:style>
  <w:style w:type="character" w:customStyle="1" w:styleId="WW8Num1z8">
    <w:name w:val="WW8Num1z8"/>
    <w:rsid w:val="00646A57"/>
  </w:style>
  <w:style w:type="character" w:customStyle="1" w:styleId="WW8Num2z0">
    <w:name w:val="WW8Num2z0"/>
    <w:rsid w:val="00646A57"/>
  </w:style>
  <w:style w:type="character" w:customStyle="1" w:styleId="WW8Num2z1">
    <w:name w:val="WW8Num2z1"/>
    <w:rsid w:val="00646A57"/>
  </w:style>
  <w:style w:type="character" w:customStyle="1" w:styleId="WW8Num2z2">
    <w:name w:val="WW8Num2z2"/>
    <w:rsid w:val="00646A57"/>
  </w:style>
  <w:style w:type="character" w:customStyle="1" w:styleId="WW8Num2z3">
    <w:name w:val="WW8Num2z3"/>
    <w:rsid w:val="00646A57"/>
  </w:style>
  <w:style w:type="character" w:customStyle="1" w:styleId="WW8Num2z4">
    <w:name w:val="WW8Num2z4"/>
    <w:rsid w:val="00646A57"/>
  </w:style>
  <w:style w:type="character" w:customStyle="1" w:styleId="WW8Num2z5">
    <w:name w:val="WW8Num2z5"/>
    <w:rsid w:val="00646A57"/>
  </w:style>
  <w:style w:type="character" w:customStyle="1" w:styleId="WW8Num2z6">
    <w:name w:val="WW8Num2z6"/>
    <w:rsid w:val="00646A57"/>
  </w:style>
  <w:style w:type="character" w:customStyle="1" w:styleId="WW8Num2z7">
    <w:name w:val="WW8Num2z7"/>
    <w:rsid w:val="00646A57"/>
  </w:style>
  <w:style w:type="character" w:customStyle="1" w:styleId="WW8Num2z8">
    <w:name w:val="WW8Num2z8"/>
    <w:rsid w:val="00646A57"/>
  </w:style>
  <w:style w:type="character" w:customStyle="1" w:styleId="WW8Num3z0">
    <w:name w:val="WW8Num3z0"/>
    <w:rsid w:val="00646A57"/>
  </w:style>
  <w:style w:type="character" w:customStyle="1" w:styleId="WW8Num3z1">
    <w:name w:val="WW8Num3z1"/>
    <w:rsid w:val="00646A57"/>
  </w:style>
  <w:style w:type="character" w:customStyle="1" w:styleId="WW8Num3z2">
    <w:name w:val="WW8Num3z2"/>
    <w:rsid w:val="00646A57"/>
  </w:style>
  <w:style w:type="character" w:customStyle="1" w:styleId="WW8Num3z3">
    <w:name w:val="WW8Num3z3"/>
    <w:rsid w:val="00646A57"/>
  </w:style>
  <w:style w:type="character" w:customStyle="1" w:styleId="WW8Num3z4">
    <w:name w:val="WW8Num3z4"/>
    <w:rsid w:val="00646A57"/>
  </w:style>
  <w:style w:type="character" w:customStyle="1" w:styleId="WW8Num3z5">
    <w:name w:val="WW8Num3z5"/>
    <w:rsid w:val="00646A57"/>
  </w:style>
  <w:style w:type="character" w:customStyle="1" w:styleId="WW8Num3z6">
    <w:name w:val="WW8Num3z6"/>
    <w:rsid w:val="00646A57"/>
  </w:style>
  <w:style w:type="character" w:customStyle="1" w:styleId="WW8Num3z7">
    <w:name w:val="WW8Num3z7"/>
    <w:rsid w:val="00646A57"/>
  </w:style>
  <w:style w:type="character" w:customStyle="1" w:styleId="WW8Num3z8">
    <w:name w:val="WW8Num3z8"/>
    <w:rsid w:val="00646A57"/>
  </w:style>
  <w:style w:type="character" w:customStyle="1" w:styleId="WW8Num4z0">
    <w:name w:val="WW8Num4z0"/>
    <w:rsid w:val="00646A57"/>
  </w:style>
  <w:style w:type="character" w:customStyle="1" w:styleId="WW8Num4z1">
    <w:name w:val="WW8Num4z1"/>
    <w:rsid w:val="00646A57"/>
  </w:style>
  <w:style w:type="character" w:customStyle="1" w:styleId="WW8Num4z2">
    <w:name w:val="WW8Num4z2"/>
    <w:rsid w:val="00646A57"/>
  </w:style>
  <w:style w:type="character" w:customStyle="1" w:styleId="WW8Num4z3">
    <w:name w:val="WW8Num4z3"/>
    <w:rsid w:val="00646A57"/>
  </w:style>
  <w:style w:type="character" w:customStyle="1" w:styleId="WW8Num4z4">
    <w:name w:val="WW8Num4z4"/>
    <w:rsid w:val="00646A57"/>
  </w:style>
  <w:style w:type="character" w:customStyle="1" w:styleId="WW8Num4z5">
    <w:name w:val="WW8Num4z5"/>
    <w:rsid w:val="00646A57"/>
  </w:style>
  <w:style w:type="character" w:customStyle="1" w:styleId="WW8Num4z6">
    <w:name w:val="WW8Num4z6"/>
    <w:rsid w:val="00646A57"/>
  </w:style>
  <w:style w:type="character" w:customStyle="1" w:styleId="WW8Num4z7">
    <w:name w:val="WW8Num4z7"/>
    <w:rsid w:val="00646A57"/>
  </w:style>
  <w:style w:type="character" w:customStyle="1" w:styleId="WW8Num4z8">
    <w:name w:val="WW8Num4z8"/>
    <w:rsid w:val="00646A57"/>
  </w:style>
  <w:style w:type="character" w:customStyle="1" w:styleId="WW8Num5z0">
    <w:name w:val="WW8Num5z0"/>
    <w:rsid w:val="00646A57"/>
    <w:rPr>
      <w:sz w:val="18"/>
      <w:szCs w:val="18"/>
    </w:rPr>
  </w:style>
  <w:style w:type="character" w:customStyle="1" w:styleId="WW8Num5z1">
    <w:name w:val="WW8Num5z1"/>
    <w:rsid w:val="00646A57"/>
  </w:style>
  <w:style w:type="character" w:customStyle="1" w:styleId="WW8Num5z2">
    <w:name w:val="WW8Num5z2"/>
    <w:rsid w:val="00646A57"/>
  </w:style>
  <w:style w:type="character" w:customStyle="1" w:styleId="WW8Num5z3">
    <w:name w:val="WW8Num5z3"/>
    <w:rsid w:val="00646A57"/>
  </w:style>
  <w:style w:type="character" w:customStyle="1" w:styleId="WW8Num5z4">
    <w:name w:val="WW8Num5z4"/>
    <w:rsid w:val="00646A57"/>
  </w:style>
  <w:style w:type="character" w:customStyle="1" w:styleId="WW8Num5z5">
    <w:name w:val="WW8Num5z5"/>
    <w:rsid w:val="00646A57"/>
  </w:style>
  <w:style w:type="character" w:customStyle="1" w:styleId="WW8Num5z6">
    <w:name w:val="WW8Num5z6"/>
    <w:rsid w:val="00646A57"/>
  </w:style>
  <w:style w:type="character" w:customStyle="1" w:styleId="WW8Num5z7">
    <w:name w:val="WW8Num5z7"/>
    <w:rsid w:val="00646A57"/>
  </w:style>
  <w:style w:type="character" w:customStyle="1" w:styleId="WW8Num5z8">
    <w:name w:val="WW8Num5z8"/>
    <w:rsid w:val="00646A57"/>
  </w:style>
  <w:style w:type="character" w:customStyle="1" w:styleId="WW8Num6z0">
    <w:name w:val="WW8Num6z0"/>
    <w:rsid w:val="00646A57"/>
    <w:rPr>
      <w:b w:val="0"/>
      <w:i w:val="0"/>
    </w:rPr>
  </w:style>
  <w:style w:type="character" w:customStyle="1" w:styleId="WW8Num6z1">
    <w:name w:val="WW8Num6z1"/>
    <w:rsid w:val="00646A57"/>
  </w:style>
  <w:style w:type="character" w:customStyle="1" w:styleId="WW8Num6z2">
    <w:name w:val="WW8Num6z2"/>
    <w:rsid w:val="00646A57"/>
  </w:style>
  <w:style w:type="character" w:customStyle="1" w:styleId="WW8Num6z3">
    <w:name w:val="WW8Num6z3"/>
    <w:rsid w:val="00646A57"/>
  </w:style>
  <w:style w:type="character" w:customStyle="1" w:styleId="WW8Num6z4">
    <w:name w:val="WW8Num6z4"/>
    <w:rsid w:val="00646A57"/>
  </w:style>
  <w:style w:type="character" w:customStyle="1" w:styleId="WW8Num6z5">
    <w:name w:val="WW8Num6z5"/>
    <w:rsid w:val="00646A57"/>
  </w:style>
  <w:style w:type="character" w:customStyle="1" w:styleId="WW8Num6z6">
    <w:name w:val="WW8Num6z6"/>
    <w:rsid w:val="00646A57"/>
  </w:style>
  <w:style w:type="character" w:customStyle="1" w:styleId="WW8Num6z7">
    <w:name w:val="WW8Num6z7"/>
    <w:rsid w:val="00646A57"/>
  </w:style>
  <w:style w:type="character" w:customStyle="1" w:styleId="WW8Num6z8">
    <w:name w:val="WW8Num6z8"/>
    <w:rsid w:val="00646A57"/>
  </w:style>
  <w:style w:type="character" w:customStyle="1" w:styleId="WW8Num7z0">
    <w:name w:val="WW8Num7z0"/>
    <w:rsid w:val="00646A57"/>
  </w:style>
  <w:style w:type="character" w:customStyle="1" w:styleId="WW8Num7z1">
    <w:name w:val="WW8Num7z1"/>
    <w:rsid w:val="00646A57"/>
  </w:style>
  <w:style w:type="character" w:customStyle="1" w:styleId="WW8Num7z2">
    <w:name w:val="WW8Num7z2"/>
    <w:rsid w:val="00646A57"/>
  </w:style>
  <w:style w:type="character" w:customStyle="1" w:styleId="WW8Num7z3">
    <w:name w:val="WW8Num7z3"/>
    <w:rsid w:val="00646A57"/>
  </w:style>
  <w:style w:type="character" w:customStyle="1" w:styleId="WW8Num7z4">
    <w:name w:val="WW8Num7z4"/>
    <w:rsid w:val="00646A57"/>
  </w:style>
  <w:style w:type="character" w:customStyle="1" w:styleId="WW8Num7z5">
    <w:name w:val="WW8Num7z5"/>
    <w:rsid w:val="00646A57"/>
  </w:style>
  <w:style w:type="character" w:customStyle="1" w:styleId="WW8Num7z6">
    <w:name w:val="WW8Num7z6"/>
    <w:rsid w:val="00646A57"/>
  </w:style>
  <w:style w:type="character" w:customStyle="1" w:styleId="WW8Num7z7">
    <w:name w:val="WW8Num7z7"/>
    <w:rsid w:val="00646A57"/>
  </w:style>
  <w:style w:type="character" w:customStyle="1" w:styleId="WW8Num7z8">
    <w:name w:val="WW8Num7z8"/>
    <w:rsid w:val="00646A57"/>
  </w:style>
  <w:style w:type="character" w:customStyle="1" w:styleId="WW8Num8z0">
    <w:name w:val="WW8Num8z0"/>
    <w:rsid w:val="00646A57"/>
    <w:rPr>
      <w:rFonts w:ascii="Symbol" w:eastAsia="Symbol" w:hAnsi="Symbol" w:cs="Symbol"/>
    </w:rPr>
  </w:style>
  <w:style w:type="character" w:customStyle="1" w:styleId="WW8Num8z1">
    <w:name w:val="WW8Num8z1"/>
    <w:rsid w:val="00646A57"/>
    <w:rPr>
      <w:rFonts w:ascii="Courier New" w:eastAsia="Courier New" w:hAnsi="Courier New" w:cs="Courier New"/>
    </w:rPr>
  </w:style>
  <w:style w:type="character" w:customStyle="1" w:styleId="WW8Num8z2">
    <w:name w:val="WW8Num8z2"/>
    <w:rsid w:val="00646A57"/>
    <w:rPr>
      <w:rFonts w:ascii="Wingdings" w:eastAsia="Wingdings" w:hAnsi="Wingdings" w:cs="Wingdings"/>
    </w:rPr>
  </w:style>
  <w:style w:type="character" w:customStyle="1" w:styleId="WW8Num9z0">
    <w:name w:val="WW8Num9z0"/>
    <w:rsid w:val="00646A57"/>
  </w:style>
  <w:style w:type="character" w:customStyle="1" w:styleId="WW8Num9z1">
    <w:name w:val="WW8Num9z1"/>
    <w:rsid w:val="00646A57"/>
  </w:style>
  <w:style w:type="character" w:customStyle="1" w:styleId="WW8Num9z2">
    <w:name w:val="WW8Num9z2"/>
    <w:rsid w:val="00646A57"/>
  </w:style>
  <w:style w:type="character" w:customStyle="1" w:styleId="WW8Num9z3">
    <w:name w:val="WW8Num9z3"/>
    <w:rsid w:val="00646A57"/>
  </w:style>
  <w:style w:type="character" w:customStyle="1" w:styleId="WW8Num9z4">
    <w:name w:val="WW8Num9z4"/>
    <w:rsid w:val="00646A57"/>
  </w:style>
  <w:style w:type="character" w:customStyle="1" w:styleId="WW8Num9z5">
    <w:name w:val="WW8Num9z5"/>
    <w:rsid w:val="00646A57"/>
  </w:style>
  <w:style w:type="character" w:customStyle="1" w:styleId="WW8Num9z6">
    <w:name w:val="WW8Num9z6"/>
    <w:rsid w:val="00646A57"/>
  </w:style>
  <w:style w:type="character" w:customStyle="1" w:styleId="WW8Num9z7">
    <w:name w:val="WW8Num9z7"/>
    <w:rsid w:val="00646A57"/>
  </w:style>
  <w:style w:type="character" w:customStyle="1" w:styleId="WW8Num9z8">
    <w:name w:val="WW8Num9z8"/>
    <w:rsid w:val="00646A57"/>
  </w:style>
  <w:style w:type="character" w:customStyle="1" w:styleId="WW8Num10z0">
    <w:name w:val="WW8Num10z0"/>
    <w:rsid w:val="00646A57"/>
    <w:rPr>
      <w:b/>
    </w:rPr>
  </w:style>
  <w:style w:type="character" w:customStyle="1" w:styleId="WW8Num10z1">
    <w:name w:val="WW8Num10z1"/>
    <w:rsid w:val="00646A57"/>
  </w:style>
  <w:style w:type="character" w:customStyle="1" w:styleId="WW8Num10z2">
    <w:name w:val="WW8Num10z2"/>
    <w:rsid w:val="00646A57"/>
  </w:style>
  <w:style w:type="character" w:customStyle="1" w:styleId="WW8Num10z3">
    <w:name w:val="WW8Num10z3"/>
    <w:rsid w:val="00646A57"/>
  </w:style>
  <w:style w:type="character" w:customStyle="1" w:styleId="WW8Num10z4">
    <w:name w:val="WW8Num10z4"/>
    <w:rsid w:val="00646A57"/>
  </w:style>
  <w:style w:type="character" w:customStyle="1" w:styleId="WW8Num10z5">
    <w:name w:val="WW8Num10z5"/>
    <w:rsid w:val="00646A57"/>
  </w:style>
  <w:style w:type="character" w:customStyle="1" w:styleId="WW8Num10z6">
    <w:name w:val="WW8Num10z6"/>
    <w:rsid w:val="00646A57"/>
  </w:style>
  <w:style w:type="character" w:customStyle="1" w:styleId="WW8Num10z7">
    <w:name w:val="WW8Num10z7"/>
    <w:rsid w:val="00646A57"/>
  </w:style>
  <w:style w:type="character" w:customStyle="1" w:styleId="WW8Num10z8">
    <w:name w:val="WW8Num10z8"/>
    <w:rsid w:val="00646A57"/>
  </w:style>
  <w:style w:type="character" w:customStyle="1" w:styleId="WW8Num11z0">
    <w:name w:val="WW8Num11z0"/>
    <w:rsid w:val="00646A57"/>
    <w:rPr>
      <w:sz w:val="18"/>
      <w:szCs w:val="18"/>
    </w:rPr>
  </w:style>
  <w:style w:type="character" w:customStyle="1" w:styleId="WW8Num11z1">
    <w:name w:val="WW8Num11z1"/>
    <w:rsid w:val="00646A57"/>
  </w:style>
  <w:style w:type="character" w:customStyle="1" w:styleId="WW8Num11z2">
    <w:name w:val="WW8Num11z2"/>
    <w:rsid w:val="00646A57"/>
  </w:style>
  <w:style w:type="character" w:customStyle="1" w:styleId="WW8Num11z3">
    <w:name w:val="WW8Num11z3"/>
    <w:rsid w:val="00646A57"/>
  </w:style>
  <w:style w:type="character" w:customStyle="1" w:styleId="WW8Num11z4">
    <w:name w:val="WW8Num11z4"/>
    <w:rsid w:val="00646A57"/>
  </w:style>
  <w:style w:type="character" w:customStyle="1" w:styleId="WW8Num11z5">
    <w:name w:val="WW8Num11z5"/>
    <w:rsid w:val="00646A57"/>
  </w:style>
  <w:style w:type="character" w:customStyle="1" w:styleId="WW8Num11z6">
    <w:name w:val="WW8Num11z6"/>
    <w:rsid w:val="00646A57"/>
  </w:style>
  <w:style w:type="character" w:customStyle="1" w:styleId="WW8Num11z7">
    <w:name w:val="WW8Num11z7"/>
    <w:rsid w:val="00646A57"/>
  </w:style>
  <w:style w:type="character" w:customStyle="1" w:styleId="WW8Num11z8">
    <w:name w:val="WW8Num11z8"/>
    <w:rsid w:val="00646A57"/>
  </w:style>
  <w:style w:type="character" w:customStyle="1" w:styleId="WW8Num12z0">
    <w:name w:val="WW8Num12z0"/>
    <w:rsid w:val="00646A57"/>
    <w:rPr>
      <w:b/>
    </w:rPr>
  </w:style>
  <w:style w:type="character" w:customStyle="1" w:styleId="WW8Num12z1">
    <w:name w:val="WW8Num12z1"/>
    <w:rsid w:val="00646A57"/>
  </w:style>
  <w:style w:type="character" w:customStyle="1" w:styleId="WW8Num12z2">
    <w:name w:val="WW8Num12z2"/>
    <w:rsid w:val="00646A57"/>
  </w:style>
  <w:style w:type="character" w:customStyle="1" w:styleId="WW8Num12z3">
    <w:name w:val="WW8Num12z3"/>
    <w:rsid w:val="00646A57"/>
  </w:style>
  <w:style w:type="character" w:customStyle="1" w:styleId="WW8Num12z4">
    <w:name w:val="WW8Num12z4"/>
    <w:rsid w:val="00646A57"/>
  </w:style>
  <w:style w:type="character" w:customStyle="1" w:styleId="WW8Num12z5">
    <w:name w:val="WW8Num12z5"/>
    <w:rsid w:val="00646A57"/>
  </w:style>
  <w:style w:type="character" w:customStyle="1" w:styleId="WW8Num12z6">
    <w:name w:val="WW8Num12z6"/>
    <w:rsid w:val="00646A57"/>
  </w:style>
  <w:style w:type="character" w:customStyle="1" w:styleId="WW8Num12z7">
    <w:name w:val="WW8Num12z7"/>
    <w:rsid w:val="00646A57"/>
  </w:style>
  <w:style w:type="character" w:customStyle="1" w:styleId="WW8Num12z8">
    <w:name w:val="WW8Num12z8"/>
    <w:rsid w:val="00646A57"/>
  </w:style>
  <w:style w:type="character" w:customStyle="1" w:styleId="WW8Num13z0">
    <w:name w:val="WW8Num13z0"/>
    <w:rsid w:val="00646A57"/>
  </w:style>
  <w:style w:type="character" w:customStyle="1" w:styleId="WW8Num13z1">
    <w:name w:val="WW8Num13z1"/>
    <w:rsid w:val="00646A57"/>
  </w:style>
  <w:style w:type="character" w:customStyle="1" w:styleId="WW8Num13z2">
    <w:name w:val="WW8Num13z2"/>
    <w:rsid w:val="00646A57"/>
  </w:style>
  <w:style w:type="character" w:customStyle="1" w:styleId="WW8Num13z3">
    <w:name w:val="WW8Num13z3"/>
    <w:rsid w:val="00646A57"/>
  </w:style>
  <w:style w:type="character" w:customStyle="1" w:styleId="WW8Num13z4">
    <w:name w:val="WW8Num13z4"/>
    <w:rsid w:val="00646A57"/>
  </w:style>
  <w:style w:type="character" w:customStyle="1" w:styleId="WW8Num13z5">
    <w:name w:val="WW8Num13z5"/>
    <w:rsid w:val="00646A57"/>
  </w:style>
  <w:style w:type="character" w:customStyle="1" w:styleId="WW8Num13z6">
    <w:name w:val="WW8Num13z6"/>
    <w:rsid w:val="00646A57"/>
  </w:style>
  <w:style w:type="character" w:customStyle="1" w:styleId="WW8Num13z7">
    <w:name w:val="WW8Num13z7"/>
    <w:rsid w:val="00646A57"/>
  </w:style>
  <w:style w:type="character" w:customStyle="1" w:styleId="WW8Num13z8">
    <w:name w:val="WW8Num13z8"/>
    <w:rsid w:val="00646A57"/>
  </w:style>
  <w:style w:type="character" w:customStyle="1" w:styleId="WW8Num14z0">
    <w:name w:val="WW8Num14z0"/>
    <w:rsid w:val="00646A57"/>
  </w:style>
  <w:style w:type="character" w:customStyle="1" w:styleId="WW8Num14z1">
    <w:name w:val="WW8Num14z1"/>
    <w:rsid w:val="00646A57"/>
  </w:style>
  <w:style w:type="character" w:customStyle="1" w:styleId="WW8Num14z2">
    <w:name w:val="WW8Num14z2"/>
    <w:rsid w:val="00646A57"/>
  </w:style>
  <w:style w:type="character" w:customStyle="1" w:styleId="WW8Num14z3">
    <w:name w:val="WW8Num14z3"/>
    <w:rsid w:val="00646A57"/>
  </w:style>
  <w:style w:type="character" w:customStyle="1" w:styleId="WW8Num14z4">
    <w:name w:val="WW8Num14z4"/>
    <w:rsid w:val="00646A57"/>
  </w:style>
  <w:style w:type="character" w:customStyle="1" w:styleId="WW8Num14z5">
    <w:name w:val="WW8Num14z5"/>
    <w:rsid w:val="00646A57"/>
  </w:style>
  <w:style w:type="character" w:customStyle="1" w:styleId="WW8Num14z6">
    <w:name w:val="WW8Num14z6"/>
    <w:rsid w:val="00646A57"/>
  </w:style>
  <w:style w:type="character" w:customStyle="1" w:styleId="WW8Num14z7">
    <w:name w:val="WW8Num14z7"/>
    <w:rsid w:val="00646A57"/>
  </w:style>
  <w:style w:type="character" w:customStyle="1" w:styleId="WW8Num14z8">
    <w:name w:val="WW8Num14z8"/>
    <w:rsid w:val="00646A57"/>
  </w:style>
  <w:style w:type="character" w:customStyle="1" w:styleId="WW8Num15z0">
    <w:name w:val="WW8Num15z0"/>
    <w:rsid w:val="00646A57"/>
  </w:style>
  <w:style w:type="character" w:customStyle="1" w:styleId="WW8Num15z1">
    <w:name w:val="WW8Num15z1"/>
    <w:rsid w:val="00646A57"/>
  </w:style>
  <w:style w:type="character" w:customStyle="1" w:styleId="WW8Num15z2">
    <w:name w:val="WW8Num15z2"/>
    <w:rsid w:val="00646A57"/>
  </w:style>
  <w:style w:type="character" w:customStyle="1" w:styleId="WW8Num15z3">
    <w:name w:val="WW8Num15z3"/>
    <w:rsid w:val="00646A57"/>
  </w:style>
  <w:style w:type="character" w:customStyle="1" w:styleId="WW8Num15z4">
    <w:name w:val="WW8Num15z4"/>
    <w:rsid w:val="00646A57"/>
  </w:style>
  <w:style w:type="character" w:customStyle="1" w:styleId="WW8Num15z5">
    <w:name w:val="WW8Num15z5"/>
    <w:rsid w:val="00646A57"/>
  </w:style>
  <w:style w:type="character" w:customStyle="1" w:styleId="WW8Num15z6">
    <w:name w:val="WW8Num15z6"/>
    <w:rsid w:val="00646A57"/>
  </w:style>
  <w:style w:type="character" w:customStyle="1" w:styleId="WW8Num15z7">
    <w:name w:val="WW8Num15z7"/>
    <w:rsid w:val="00646A57"/>
  </w:style>
  <w:style w:type="character" w:customStyle="1" w:styleId="WW8Num15z8">
    <w:name w:val="WW8Num15z8"/>
    <w:rsid w:val="00646A57"/>
  </w:style>
  <w:style w:type="character" w:customStyle="1" w:styleId="WW8Num16z0">
    <w:name w:val="WW8Num16z0"/>
    <w:rsid w:val="00646A57"/>
  </w:style>
  <w:style w:type="character" w:customStyle="1" w:styleId="WW8Num16z1">
    <w:name w:val="WW8Num16z1"/>
    <w:rsid w:val="00646A57"/>
  </w:style>
  <w:style w:type="character" w:customStyle="1" w:styleId="WW8Num16z2">
    <w:name w:val="WW8Num16z2"/>
    <w:rsid w:val="00646A57"/>
  </w:style>
  <w:style w:type="character" w:customStyle="1" w:styleId="WW8Num16z3">
    <w:name w:val="WW8Num16z3"/>
    <w:rsid w:val="00646A57"/>
  </w:style>
  <w:style w:type="character" w:customStyle="1" w:styleId="WW8Num16z4">
    <w:name w:val="WW8Num16z4"/>
    <w:rsid w:val="00646A57"/>
  </w:style>
  <w:style w:type="character" w:customStyle="1" w:styleId="WW8Num16z5">
    <w:name w:val="WW8Num16z5"/>
    <w:rsid w:val="00646A57"/>
  </w:style>
  <w:style w:type="character" w:customStyle="1" w:styleId="WW8Num16z6">
    <w:name w:val="WW8Num16z6"/>
    <w:rsid w:val="00646A57"/>
  </w:style>
  <w:style w:type="character" w:customStyle="1" w:styleId="WW8Num16z7">
    <w:name w:val="WW8Num16z7"/>
    <w:rsid w:val="00646A57"/>
  </w:style>
  <w:style w:type="character" w:customStyle="1" w:styleId="WW8Num16z8">
    <w:name w:val="WW8Num16z8"/>
    <w:rsid w:val="00646A57"/>
  </w:style>
  <w:style w:type="character" w:customStyle="1" w:styleId="WW8Num17z0">
    <w:name w:val="WW8Num17z0"/>
    <w:rsid w:val="00646A57"/>
    <w:rPr>
      <w:b/>
    </w:rPr>
  </w:style>
  <w:style w:type="character" w:customStyle="1" w:styleId="WW8Num17z1">
    <w:name w:val="WW8Num17z1"/>
    <w:rsid w:val="00646A57"/>
  </w:style>
  <w:style w:type="character" w:customStyle="1" w:styleId="WW8Num17z2">
    <w:name w:val="WW8Num17z2"/>
    <w:rsid w:val="00646A57"/>
  </w:style>
  <w:style w:type="character" w:customStyle="1" w:styleId="WW8Num17z3">
    <w:name w:val="WW8Num17z3"/>
    <w:rsid w:val="00646A57"/>
  </w:style>
  <w:style w:type="character" w:customStyle="1" w:styleId="WW8Num17z4">
    <w:name w:val="WW8Num17z4"/>
    <w:rsid w:val="00646A57"/>
  </w:style>
  <w:style w:type="character" w:customStyle="1" w:styleId="WW8Num17z5">
    <w:name w:val="WW8Num17z5"/>
    <w:rsid w:val="00646A57"/>
  </w:style>
  <w:style w:type="character" w:customStyle="1" w:styleId="WW8Num17z6">
    <w:name w:val="WW8Num17z6"/>
    <w:rsid w:val="00646A57"/>
  </w:style>
  <w:style w:type="character" w:customStyle="1" w:styleId="WW8Num17z7">
    <w:name w:val="WW8Num17z7"/>
    <w:rsid w:val="00646A57"/>
  </w:style>
  <w:style w:type="character" w:customStyle="1" w:styleId="WW8Num17z8">
    <w:name w:val="WW8Num17z8"/>
    <w:rsid w:val="00646A57"/>
  </w:style>
  <w:style w:type="character" w:customStyle="1" w:styleId="WW8Num18z0">
    <w:name w:val="WW8Num18z0"/>
    <w:rsid w:val="00646A57"/>
    <w:rPr>
      <w:rFonts w:ascii="Symbol" w:eastAsia="Symbol" w:hAnsi="Symbol" w:cs="Symbol"/>
    </w:rPr>
  </w:style>
  <w:style w:type="character" w:customStyle="1" w:styleId="WW8Num18z1">
    <w:name w:val="WW8Num18z1"/>
    <w:rsid w:val="00646A57"/>
    <w:rPr>
      <w:rFonts w:ascii="Courier New" w:eastAsia="Courier New" w:hAnsi="Courier New" w:cs="Courier New"/>
    </w:rPr>
  </w:style>
  <w:style w:type="character" w:customStyle="1" w:styleId="WW8Num18z2">
    <w:name w:val="WW8Num18z2"/>
    <w:rsid w:val="00646A57"/>
    <w:rPr>
      <w:rFonts w:ascii="Wingdings" w:eastAsia="Wingdings" w:hAnsi="Wingdings" w:cs="Wingdings"/>
    </w:rPr>
  </w:style>
  <w:style w:type="character" w:customStyle="1" w:styleId="Domylnaczcionkaakapitu1">
    <w:name w:val="Domyślna czcionka akapitu1"/>
    <w:rsid w:val="00646A57"/>
  </w:style>
  <w:style w:type="character" w:customStyle="1" w:styleId="TytuZnak">
    <w:name w:val="Tytuł Znak"/>
    <w:rsid w:val="00646A57"/>
    <w:rPr>
      <w:rFonts w:ascii="Arial" w:eastAsia="Times New Roman" w:hAnsi="Arial" w:cs="Arial"/>
      <w:b/>
      <w:bCs/>
      <w:sz w:val="24"/>
      <w:szCs w:val="24"/>
    </w:rPr>
  </w:style>
  <w:style w:type="character" w:customStyle="1" w:styleId="TekstprzypisudolnegoZnak">
    <w:name w:val="Tekst przypisu dolnego Znak"/>
    <w:rsid w:val="00646A57"/>
    <w:rPr>
      <w:rFonts w:ascii="Times New Roman" w:eastAsia="Times New Roman" w:hAnsi="Times New Roman" w:cs="Times New Roman"/>
      <w:sz w:val="20"/>
      <w:szCs w:val="20"/>
    </w:rPr>
  </w:style>
  <w:style w:type="character" w:customStyle="1" w:styleId="FootnoteSymbol">
    <w:name w:val="Footnote Symbol"/>
    <w:rsid w:val="00646A57"/>
    <w:rPr>
      <w:position w:val="0"/>
      <w:vertAlign w:val="superscript"/>
    </w:rPr>
  </w:style>
  <w:style w:type="character" w:customStyle="1" w:styleId="NagwekZnak">
    <w:name w:val="Nagłówek Znak"/>
    <w:rsid w:val="00646A57"/>
    <w:rPr>
      <w:rFonts w:ascii="Times New Roman" w:eastAsia="Times New Roman" w:hAnsi="Times New Roman" w:cs="Times New Roman"/>
      <w:sz w:val="24"/>
      <w:szCs w:val="24"/>
    </w:rPr>
  </w:style>
  <w:style w:type="character" w:customStyle="1" w:styleId="StopkaZnak">
    <w:name w:val="Stopka Znak"/>
    <w:rsid w:val="00646A57"/>
    <w:rPr>
      <w:rFonts w:ascii="Times New Roman" w:eastAsia="Times New Roman" w:hAnsi="Times New Roman" w:cs="Times New Roman"/>
      <w:sz w:val="24"/>
      <w:szCs w:val="24"/>
    </w:rPr>
  </w:style>
  <w:style w:type="character" w:customStyle="1" w:styleId="TekstdymkaZnak">
    <w:name w:val="Tekst dymka Znak"/>
    <w:rsid w:val="00646A57"/>
    <w:rPr>
      <w:rFonts w:ascii="Tahoma" w:eastAsia="Times New Roman" w:hAnsi="Tahoma" w:cs="Tahoma"/>
      <w:sz w:val="16"/>
      <w:szCs w:val="16"/>
    </w:rPr>
  </w:style>
  <w:style w:type="character" w:customStyle="1" w:styleId="StrongEmphasis">
    <w:name w:val="Strong Emphasis"/>
    <w:rsid w:val="00646A57"/>
    <w:rPr>
      <w:b/>
      <w:bCs/>
    </w:rPr>
  </w:style>
  <w:style w:type="character" w:customStyle="1" w:styleId="Odwoaniedokomentarza1">
    <w:name w:val="Odwołanie do komentarza1"/>
    <w:rsid w:val="00646A57"/>
    <w:rPr>
      <w:sz w:val="16"/>
      <w:szCs w:val="16"/>
    </w:rPr>
  </w:style>
  <w:style w:type="character" w:customStyle="1" w:styleId="TekstkomentarzaZnak">
    <w:name w:val="Tekst komentarza Znak"/>
    <w:rsid w:val="00646A57"/>
    <w:rPr>
      <w:rFonts w:ascii="Times New Roman" w:eastAsia="Times New Roman" w:hAnsi="Times New Roman" w:cs="Times New Roman"/>
    </w:rPr>
  </w:style>
  <w:style w:type="character" w:customStyle="1" w:styleId="TematkomentarzaZnak">
    <w:name w:val="Temat komentarza Znak"/>
    <w:rsid w:val="00646A57"/>
    <w:rPr>
      <w:rFonts w:ascii="Times New Roman" w:eastAsia="Times New Roman" w:hAnsi="Times New Roman" w:cs="Times New Roman"/>
      <w:b/>
      <w:bCs/>
    </w:rPr>
  </w:style>
  <w:style w:type="character" w:customStyle="1" w:styleId="TekstprzypisukocowegoZnak">
    <w:name w:val="Tekst przypisu końcowego Znak"/>
    <w:rsid w:val="00646A57"/>
    <w:rPr>
      <w:rFonts w:ascii="Times New Roman" w:eastAsia="Times New Roman" w:hAnsi="Times New Roman" w:cs="Times New Roman"/>
    </w:rPr>
  </w:style>
  <w:style w:type="character" w:customStyle="1" w:styleId="EndnoteSymbol">
    <w:name w:val="Endnote Symbol"/>
    <w:rsid w:val="00646A57"/>
    <w:rPr>
      <w:position w:val="0"/>
      <w:vertAlign w:val="superscript"/>
    </w:rPr>
  </w:style>
  <w:style w:type="character" w:customStyle="1" w:styleId="NumberingSymbols">
    <w:name w:val="Numbering Symbols"/>
    <w:rsid w:val="00646A57"/>
  </w:style>
  <w:style w:type="character" w:styleId="Odwoaniedokomentarza">
    <w:name w:val="annotation reference"/>
    <w:rsid w:val="00646A57"/>
    <w:rPr>
      <w:sz w:val="16"/>
      <w:szCs w:val="16"/>
    </w:rPr>
  </w:style>
  <w:style w:type="character" w:customStyle="1" w:styleId="TekstkomentarzaZnak1">
    <w:name w:val="Tekst komentarza Znak1"/>
    <w:rsid w:val="00646A57"/>
  </w:style>
  <w:style w:type="numbering" w:customStyle="1" w:styleId="WW8Num6">
    <w:name w:val="WW8Num6"/>
    <w:basedOn w:val="Bezlisty"/>
    <w:rsid w:val="00646A57"/>
    <w:pPr>
      <w:numPr>
        <w:numId w:val="1"/>
      </w:numPr>
    </w:pPr>
  </w:style>
  <w:style w:type="numbering" w:customStyle="1" w:styleId="WW8Num4">
    <w:name w:val="WW8Num4"/>
    <w:basedOn w:val="Bezlisty"/>
    <w:rsid w:val="00646A57"/>
    <w:pPr>
      <w:numPr>
        <w:numId w:val="2"/>
      </w:numPr>
    </w:pPr>
  </w:style>
  <w:style w:type="numbering" w:customStyle="1" w:styleId="WW8Num9">
    <w:name w:val="WW8Num9"/>
    <w:basedOn w:val="Bezlisty"/>
    <w:rsid w:val="00646A5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6700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Wandzia</dc:creator>
  <cp:lastModifiedBy>Adrianna Michalak</cp:lastModifiedBy>
  <cp:revision>2</cp:revision>
  <cp:lastPrinted>2018-04-11T16:22:00Z</cp:lastPrinted>
  <dcterms:created xsi:type="dcterms:W3CDTF">2018-12-06T10:35:00Z</dcterms:created>
  <dcterms:modified xsi:type="dcterms:W3CDTF">2018-12-06T10:35:00Z</dcterms:modified>
</cp:coreProperties>
</file>