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80"/>
        <w:contextualSpacing/>
        <w:jc w:val="center"/>
        <w:rPr>
          <w:rFonts w:ascii="Times New Roman" w:hAnsi="Times New Roman"/>
          <w:b/>
          <w:b/>
          <w:bCs/>
          <w:color w:val="29123A"/>
          <w:sz w:val="24"/>
          <w:szCs w:val="24"/>
          <w:lang w:val="pl-PL"/>
        </w:rPr>
      </w:pPr>
      <w:r>
        <w:rPr>
          <w:rFonts w:ascii="Times New Roman" w:hAnsi="Times New Roman"/>
          <w:b/>
          <w:bCs/>
          <w:color w:val="29123A"/>
          <w:sz w:val="24"/>
          <w:szCs w:val="24"/>
          <w:lang w:val="pl-PL"/>
        </w:rPr>
        <w:t>FORMULARZ ZGŁOSZENIA UTWORU DO CZASOPISMA NAUKOWEGO</w:t>
      </w:r>
    </w:p>
    <w:p>
      <w:pPr>
        <w:pStyle w:val="Normal"/>
        <w:shd w:val="clear" w:color="auto" w:fill="D8BEEC"/>
        <w:spacing w:lineRule="auto" w:line="240" w:before="480" w:after="480"/>
        <w:ind w:left="357" w:hanging="0"/>
        <w:jc w:val="center"/>
        <w:rPr>
          <w:rFonts w:ascii="Times New Roman" w:hAnsi="Times New Roman"/>
          <w:b/>
          <w:b/>
          <w:color w:val="29123A"/>
          <w:sz w:val="32"/>
          <w:szCs w:val="24"/>
          <w:lang w:val="en-US"/>
        </w:rPr>
      </w:pPr>
      <w:r>
        <w:rPr>
          <w:rFonts w:ascii="Times New Roman" w:hAnsi="Times New Roman"/>
          <w:b/>
          <w:color w:val="29123A"/>
          <w:sz w:val="32"/>
          <w:szCs w:val="24"/>
          <w:lang w:val="en-US"/>
        </w:rPr>
        <w:t>STUDIA PRAWNICZE KUL</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Imię (imiona) i nazwisko Autora:</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shd w:fill="D8BEEC" w:val="clear"/>
          <w:lang w:val="pl-PL"/>
        </w:rPr>
        <w:t>Tytuł, stopień naukowy</w:t>
      </w:r>
      <w:r>
        <w:rPr>
          <w:rFonts w:ascii="Times New Roman" w:hAnsi="Times New Roman"/>
          <w:sz w:val="24"/>
          <w:szCs w:val="24"/>
          <w:lang w:val="pl-PL"/>
        </w:rPr>
        <w:t>, stanowisko (w języku polskim i języku angielskim):</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Dyscyplina naukowa:</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Numer ORCID:</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Afiliacja (nazwa uczelni, wydział, katedra – w j. polskim i j. angielskim), dokładny adres jednostki:</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Krótka notka o Autorze (w języku polskim i języku angielskim):</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Telefon kontaktowy:</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Adres e-mail:</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numPr>
          <w:ilvl w:val="0"/>
          <w:numId w:val="1"/>
        </w:numPr>
        <w:shd w:val="clear" w:color="auto" w:fill="D8BEEC"/>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Adres zamieszkania (do korespondencji):</w:t>
      </w:r>
    </w:p>
    <w:p>
      <w:pPr>
        <w:pStyle w:val="ListParagraph"/>
        <w:spacing w:lineRule="auto" w:line="360" w:before="0" w:after="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ListParagraph"/>
        <w:spacing w:lineRule="auto" w:line="360" w:before="0" w:after="0"/>
        <w:ind w:left="0" w:hanging="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tab/>
        <w:tab/>
        <w:tab/>
        <w:tab/>
        <w:tab/>
        <w:tab/>
        <w:tab/>
        <w:t>……….……………………</w:t>
      </w:r>
    </w:p>
    <w:p>
      <w:pPr>
        <w:pStyle w:val="ListParagraph"/>
        <w:spacing w:lineRule="auto" w:line="360" w:before="0" w:after="0"/>
        <w:ind w:left="0" w:hanging="0"/>
        <w:contextualSpacing/>
        <w:jc w:val="both"/>
        <w:rPr>
          <w:rFonts w:ascii="Times New Roman" w:hAnsi="Times New Roman"/>
          <w:sz w:val="24"/>
          <w:szCs w:val="24"/>
          <w:lang w:val="pl-PL"/>
        </w:rPr>
      </w:pPr>
      <w:r>
        <w:rPr>
          <w:rFonts w:ascii="Times New Roman" w:hAnsi="Times New Roman"/>
          <w:sz w:val="24"/>
          <w:szCs w:val="24"/>
          <w:lang w:val="pl-PL"/>
        </w:rPr>
        <w:t>(miejscowość, data)</w:t>
        <w:tab/>
        <w:tab/>
        <w:tab/>
        <w:tab/>
        <w:tab/>
        <w:tab/>
        <w:tab/>
        <w:tab/>
        <w:t>(czytelny podpis)</w:t>
      </w:r>
    </w:p>
    <w:p>
      <w:pPr>
        <w:pStyle w:val="Normal"/>
        <w:spacing w:lineRule="auto" w:line="240" w:before="0" w:after="0"/>
        <w:rPr>
          <w:rFonts w:ascii="Times New Roman" w:hAnsi="Times New Roman"/>
          <w:sz w:val="24"/>
          <w:szCs w:val="24"/>
          <w:lang w:val="pl-PL"/>
        </w:rPr>
      </w:pPr>
      <w:r>
        <w:rPr>
          <w:rFonts w:ascii="Times New Roman" w:hAnsi="Times New Roman"/>
          <w:sz w:val="24"/>
          <w:szCs w:val="24"/>
          <w:lang w:val="pl-PL"/>
        </w:rPr>
      </w:r>
      <w:r>
        <w:br w:type="page"/>
      </w:r>
    </w:p>
    <w:p>
      <w:pPr>
        <w:pStyle w:val="Normal"/>
        <w:spacing w:lineRule="auto" w:line="259" w:before="0" w:after="160"/>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r>
    </w:p>
    <w:p>
      <w:pPr>
        <w:pStyle w:val="Normal"/>
        <w:spacing w:lineRule="auto" w:line="259" w:before="0" w:after="160"/>
        <w:rPr>
          <w:rFonts w:ascii="Times New Roman" w:hAnsi="Times New Roman"/>
          <w:sz w:val="20"/>
          <w:szCs w:val="20"/>
          <w:lang w:val="pl-PL"/>
        </w:rPr>
      </w:pPr>
      <w:r>
        <w:rPr>
          <w:rFonts w:ascii="Times New Roman" w:hAnsi="Times New Roman"/>
          <w:sz w:val="20"/>
          <w:szCs w:val="20"/>
          <w:lang w:val="pl-PL"/>
        </w:rPr>
        <w:t>Imię i nazwisko autora</w:t>
      </w:r>
    </w:p>
    <w:p>
      <w:pPr>
        <w:pStyle w:val="Normal"/>
        <w:spacing w:lineRule="auto" w:line="240" w:before="360" w:after="0"/>
        <w:jc w:val="center"/>
        <w:rPr>
          <w:rFonts w:ascii="Times New Roman" w:hAnsi="Times New Roman"/>
          <w:b/>
          <w:b/>
          <w:sz w:val="24"/>
          <w:szCs w:val="24"/>
        </w:rPr>
      </w:pPr>
      <w:r>
        <w:rPr>
          <w:rFonts w:ascii="Times New Roman" w:hAnsi="Times New Roman"/>
          <w:b/>
          <w:sz w:val="24"/>
          <w:szCs w:val="24"/>
        </w:rPr>
        <w:t>Oświadczenie</w:t>
      </w:r>
    </w:p>
    <w:p>
      <w:pPr>
        <w:pStyle w:val="Normal"/>
        <w:spacing w:lineRule="auto" w:line="360" w:before="0" w:after="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rFonts w:ascii="Times New Roman" w:hAnsi="Times New Roman"/>
          <w:sz w:val="24"/>
          <w:szCs w:val="24"/>
        </w:rPr>
      </w:pPr>
      <w:r>
        <w:rPr>
          <w:rFonts w:ascii="Times New Roman" w:hAnsi="Times New Roman"/>
          <w:sz w:val="24"/>
          <w:szCs w:val="24"/>
        </w:rPr>
        <w:t>Oświadczam, że utwór pt. (proszę wpisać tytuł utworu):</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który składam do druku w Studiach Prawniczych KUL:</w:t>
      </w:r>
    </w:p>
    <w:p>
      <w:pPr>
        <w:pStyle w:val="ListParagraph"/>
        <w:numPr>
          <w:ilvl w:val="0"/>
          <w:numId w:val="3"/>
        </w:numPr>
        <w:spacing w:lineRule="auto" w:line="360" w:before="0" w:after="0"/>
        <w:contextualSpacing/>
        <w:jc w:val="both"/>
        <w:rPr>
          <w:rFonts w:ascii="Times New Roman" w:hAnsi="Times New Roman"/>
          <w:sz w:val="24"/>
          <w:szCs w:val="24"/>
        </w:rPr>
      </w:pPr>
      <w:r>
        <w:rPr>
          <w:rFonts w:ascii="Times New Roman" w:hAnsi="Times New Roman"/>
          <w:sz w:val="24"/>
          <w:szCs w:val="24"/>
        </w:rPr>
        <w:t>ma oryginalny charakter;</w:t>
      </w:r>
    </w:p>
    <w:p>
      <w:pPr>
        <w:pStyle w:val="ListParagraph"/>
        <w:numPr>
          <w:ilvl w:val="0"/>
          <w:numId w:val="3"/>
        </w:numPr>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nie był nigdzie publikowany (w tym w sieci Internet) w całości, ani części; </w:t>
      </w:r>
    </w:p>
    <w:p>
      <w:pPr>
        <w:pStyle w:val="ListParagraph"/>
        <w:numPr>
          <w:ilvl w:val="0"/>
          <w:numId w:val="3"/>
        </w:numPr>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w tym samym czasie nie został złożony do publikacji w redakcjach innych czasopism lub wydawnictwach. </w:t>
      </w:r>
    </w:p>
    <w:p>
      <w:pPr>
        <w:pStyle w:val="ListParagraph"/>
        <w:numPr>
          <w:ilvl w:val="0"/>
          <w:numId w:val="3"/>
        </w:numPr>
        <w:suppressAutoHyphens w:val="true"/>
        <w:spacing w:lineRule="auto" w:line="360" w:before="0" w:after="0"/>
        <w:contextualSpacing/>
        <w:jc w:val="both"/>
        <w:rPr>
          <w:rFonts w:ascii="Times New Roman" w:hAnsi="Times New Roman"/>
          <w:sz w:val="24"/>
          <w:szCs w:val="24"/>
        </w:rPr>
      </w:pPr>
      <w:r>
        <w:rPr>
          <w:rFonts w:ascii="Times New Roman" w:hAnsi="Times New Roman"/>
          <w:sz w:val="24"/>
          <w:szCs w:val="24"/>
        </w:rPr>
        <w:t>został przygotowany samodzielnie*;</w:t>
      </w:r>
    </w:p>
    <w:p>
      <w:pPr>
        <w:pStyle w:val="Normal"/>
        <w:numPr>
          <w:ilvl w:val="0"/>
          <w:numId w:val="2"/>
        </w:numPr>
        <w:suppressAutoHyphens w:val="true"/>
        <w:spacing w:lineRule="auto" w:line="360" w:before="0" w:after="0"/>
        <w:ind w:left="714" w:hanging="357"/>
        <w:jc w:val="both"/>
        <w:rPr>
          <w:rFonts w:ascii="Times New Roman" w:hAnsi="Times New Roman"/>
          <w:sz w:val="24"/>
          <w:szCs w:val="24"/>
        </w:rPr>
      </w:pPr>
      <w:r>
        <w:rPr>
          <w:rFonts w:ascii="Times New Roman" w:hAnsi="Times New Roman"/>
          <w:sz w:val="24"/>
          <w:szCs w:val="24"/>
        </w:rPr>
        <w:t>został przygotowany we współpracy (proszę podać dane i afiliację każdego z Autorów) z*:</w:t>
      </w:r>
    </w:p>
    <w:p>
      <w:pPr>
        <w:pStyle w:val="Normal"/>
        <w:suppressAutoHyphens w:val="true"/>
        <w:spacing w:lineRule="auto" w:line="360" w:before="0" w:after="0"/>
        <w:ind w:left="720" w:hanging="0"/>
        <w:jc w:val="both"/>
        <w:rPr>
          <w:rFonts w:ascii="Times New Roman" w:hAnsi="Times New Roman"/>
          <w:sz w:val="24"/>
          <w:szCs w:val="24"/>
        </w:rPr>
      </w:pPr>
      <w:r>
        <w:rPr>
          <w:rFonts w:ascii="Times New Roman" w:hAnsi="Times New Roman"/>
          <w:sz w:val="24"/>
          <w:szCs w:val="24"/>
        </w:rPr>
        <w:t>...........................................................................................................................................</w:t>
      </w:r>
    </w:p>
    <w:p>
      <w:pPr>
        <w:pStyle w:val="ListParagraph"/>
        <w:numPr>
          <w:ilvl w:val="0"/>
          <w:numId w:val="4"/>
        </w:numPr>
        <w:suppressAutoHyphens w:val="true"/>
        <w:spacing w:lineRule="auto" w:line="360" w:before="0" w:after="0"/>
        <w:ind w:left="714" w:hanging="357"/>
        <w:contextualSpacing/>
        <w:jc w:val="both"/>
        <w:rPr>
          <w:rFonts w:ascii="Times New Roman" w:hAnsi="Times New Roman"/>
          <w:sz w:val="24"/>
          <w:szCs w:val="24"/>
        </w:rPr>
      </w:pPr>
      <w:r>
        <w:rPr>
          <w:rFonts w:ascii="Times New Roman" w:hAnsi="Times New Roman"/>
          <w:sz w:val="24"/>
          <w:szCs w:val="24"/>
        </w:rPr>
        <w:t>wkład współautora polegał na*:</w:t>
      </w:r>
    </w:p>
    <w:p>
      <w:pPr>
        <w:pStyle w:val="Normal"/>
        <w:suppressAutoHyphens w:val="true"/>
        <w:spacing w:lineRule="auto" w:line="360" w:before="0" w:after="0"/>
        <w:ind w:left="720" w:hanging="0"/>
        <w:jc w:val="both"/>
        <w:rPr>
          <w:rFonts w:ascii="Times New Roman" w:hAnsi="Times New Roman"/>
          <w:sz w:val="24"/>
          <w:szCs w:val="24"/>
        </w:rPr>
      </w:pPr>
      <w:r>
        <w:rPr>
          <w:rFonts w:ascii="Times New Roman" w:hAnsi="Times New Roman"/>
          <w:sz w:val="24"/>
          <w:szCs w:val="24"/>
        </w:rPr>
        <w:t>...........................................................................................................................................</w:t>
      </w:r>
    </w:p>
    <w:p>
      <w:pPr>
        <w:pStyle w:val="ListParagraph"/>
        <w:numPr>
          <w:ilvl w:val="0"/>
          <w:numId w:val="4"/>
        </w:numPr>
        <w:suppressAutoHyphens w:val="true"/>
        <w:spacing w:lineRule="auto" w:line="360" w:before="0" w:after="0"/>
        <w:ind w:left="714" w:hanging="357"/>
        <w:contextualSpacing/>
        <w:jc w:val="both"/>
        <w:rPr>
          <w:rFonts w:ascii="Times New Roman" w:hAnsi="Times New Roman"/>
          <w:sz w:val="24"/>
          <w:szCs w:val="24"/>
        </w:rPr>
      </w:pPr>
      <w:r>
        <w:rPr>
          <w:rFonts w:ascii="Times New Roman" w:hAnsi="Times New Roman"/>
          <w:sz w:val="24"/>
          <w:szCs w:val="24"/>
        </w:rPr>
        <w:t>procentowy udział w przygotowaniu utworu każdego z Autorów kształtował się następująco (proszę podać procentowy udział w przygotowaniu utworu każego z Autorów)*:</w:t>
      </w:r>
    </w:p>
    <w:p>
      <w:pPr>
        <w:pStyle w:val="Normal"/>
        <w:suppressAutoHyphens w:val="true"/>
        <w:spacing w:lineRule="auto" w:line="360" w:before="0" w:after="0"/>
        <w:ind w:left="720" w:hanging="0"/>
        <w:jc w:val="both"/>
        <w:rPr>
          <w:rFonts w:ascii="Times New Roman" w:hAnsi="Times New Roman"/>
          <w:sz w:val="24"/>
          <w:szCs w:val="24"/>
        </w:rPr>
      </w:pPr>
      <w:r>
        <w:rPr>
          <w:rFonts w:ascii="Times New Roman" w:hAnsi="Times New Roman"/>
          <w:sz w:val="24"/>
          <w:szCs w:val="24"/>
        </w:rPr>
        <w:t>...........................................................................................................................................</w:t>
      </w:r>
    </w:p>
    <w:p>
      <w:pPr>
        <w:pStyle w:val="Normal"/>
        <w:numPr>
          <w:ilvl w:val="0"/>
          <w:numId w:val="2"/>
        </w:numPr>
        <w:suppressAutoHyphens w:val="true"/>
        <w:spacing w:lineRule="auto" w:line="360" w:before="0" w:after="0"/>
        <w:jc w:val="both"/>
        <w:rPr>
          <w:rFonts w:ascii="Times New Roman" w:hAnsi="Times New Roman" w:eastAsia="Times New Roman"/>
          <w:sz w:val="20"/>
          <w:szCs w:val="20"/>
        </w:rPr>
      </w:pPr>
      <w:r>
        <w:rPr>
          <w:rFonts w:eastAsia="Times New Roman" w:ascii="Times New Roman" w:hAnsi="Times New Roman"/>
          <w:sz w:val="24"/>
          <w:szCs w:val="24"/>
        </w:rPr>
        <w:t>był finansowany przez (proszę podać źródła finansowania oraz podmioty finansujące):</w:t>
      </w:r>
    </w:p>
    <w:p>
      <w:pPr>
        <w:pStyle w:val="Normal"/>
        <w:suppressAutoHyphens w:val="true"/>
        <w:spacing w:lineRule="auto" w:line="360" w:before="0" w:after="0"/>
        <w:ind w:left="720" w:hanging="0"/>
        <w:jc w:val="both"/>
        <w:rPr>
          <w:rFonts w:ascii="Times New Roman" w:hAnsi="Times New Roman" w:eastAsia="Times New Roman"/>
          <w:sz w:val="20"/>
          <w:szCs w:val="20"/>
        </w:rPr>
      </w:pPr>
      <w:r>
        <w:rPr>
          <w:rFonts w:eastAsia="Times New Roman" w:ascii="Times New Roman" w:hAnsi="Times New Roman"/>
          <w:sz w:val="24"/>
          <w:szCs w:val="24"/>
        </w:rPr>
        <w:t>..........................................................................................................................................</w:t>
      </w:r>
      <w:r>
        <w:rPr>
          <w:rFonts w:eastAsia="Times New Roman" w:ascii="Times New Roman" w:hAnsi="Times New Roman"/>
          <w:sz w:val="20"/>
          <w:szCs w:val="20"/>
        </w:rPr>
        <w:t>.</w:t>
      </w:r>
    </w:p>
    <w:p>
      <w:pPr>
        <w:pStyle w:val="Normal"/>
        <w:spacing w:lineRule="auto" w:line="360" w:before="0" w:after="0"/>
        <w:jc w:val="both"/>
        <w:rPr>
          <w:rFonts w:ascii="Times New Roman" w:hAnsi="Times New Roman"/>
          <w:sz w:val="24"/>
          <w:szCs w:val="24"/>
        </w:rPr>
      </w:pPr>
      <w:r>
        <w:rPr>
          <w:rFonts w:ascii="Times New Roman" w:hAnsi="Times New Roman"/>
          <w:sz w:val="24"/>
          <w:szCs w:val="24"/>
        </w:rPr>
        <w:t xml:space="preserve">Wszelkie zawarte w składanym utworze odwołania do prac innych Autorów oznaczone zostały poprzez podanie ich danych i właściwych tytułów. W razie stwierdzenia po zgłoszeniu publikacji </w:t>
      </w:r>
      <w:r>
        <w:rPr>
          <w:rFonts w:ascii="Times New Roman" w:hAnsi="Times New Roman"/>
          <w:sz w:val="24"/>
          <w:szCs w:val="24"/>
          <w:lang w:val="pl-PL"/>
        </w:rPr>
        <w:t xml:space="preserve">znaczących błędów lub niedokładności w przesłanym utworze, </w:t>
      </w:r>
      <w:r>
        <w:rPr>
          <w:rFonts w:ascii="Times New Roman" w:hAnsi="Times New Roman"/>
          <w:sz w:val="24"/>
          <w:szCs w:val="24"/>
        </w:rPr>
        <w:t xml:space="preserve">zobowiązuję się do niezwłocznego poinformowania o tym fakcie Redakcji Studiów Prawniczych KUL. </w:t>
      </w:r>
    </w:p>
    <w:p>
      <w:pPr>
        <w:pStyle w:val="ListParagraph"/>
        <w:spacing w:lineRule="auto" w:line="360" w:before="0" w:after="0"/>
        <w:ind w:left="0" w:hanging="0"/>
        <w:contextualSpacing/>
        <w:jc w:val="both"/>
        <w:rPr>
          <w:rFonts w:ascii="Times New Roman" w:hAnsi="Times New Roman"/>
          <w:sz w:val="24"/>
          <w:szCs w:val="24"/>
          <w:lang w:val="pl-PL"/>
        </w:rPr>
      </w:pPr>
      <w:r>
        <w:rPr>
          <w:rFonts w:ascii="Times New Roman" w:hAnsi="Times New Roman"/>
          <w:sz w:val="24"/>
          <w:szCs w:val="24"/>
          <w:lang w:val="pl-PL"/>
        </w:rPr>
      </w:r>
    </w:p>
    <w:p>
      <w:pPr>
        <w:pStyle w:val="ListParagraph"/>
        <w:spacing w:lineRule="auto" w:line="360" w:before="0" w:after="0"/>
        <w:ind w:left="0" w:hanging="0"/>
        <w:contextualSpacing/>
        <w:jc w:val="both"/>
        <w:rPr>
          <w:rFonts w:ascii="Times New Roman" w:hAnsi="Times New Roman"/>
          <w:sz w:val="20"/>
          <w:szCs w:val="20"/>
          <w:lang w:val="pl-PL"/>
        </w:rPr>
      </w:pPr>
      <w:r>
        <w:rPr>
          <w:rFonts w:ascii="Times New Roman" w:hAnsi="Times New Roman"/>
          <w:sz w:val="20"/>
          <w:szCs w:val="20"/>
          <w:lang w:val="pl-PL"/>
        </w:rPr>
        <w:t>*niepotrzebne skreślić</w:t>
      </w:r>
    </w:p>
    <w:p>
      <w:pPr>
        <w:pStyle w:val="ListParagraph"/>
        <w:spacing w:lineRule="auto" w:line="360" w:before="0" w:after="0"/>
        <w:ind w:left="0" w:hanging="0"/>
        <w:contextualSpacing/>
        <w:jc w:val="both"/>
        <w:rPr>
          <w:rFonts w:ascii="Times New Roman" w:hAnsi="Times New Roman"/>
          <w:sz w:val="24"/>
          <w:szCs w:val="24"/>
          <w:lang w:val="pl-PL"/>
        </w:rPr>
      </w:pPr>
      <w:r>
        <w:rPr>
          <w:rFonts w:ascii="Times New Roman" w:hAnsi="Times New Roman"/>
          <w:sz w:val="24"/>
          <w:szCs w:val="24"/>
          <w:lang w:val="pl-PL"/>
        </w:rPr>
      </w:r>
    </w:p>
    <w:p>
      <w:pPr>
        <w:pStyle w:val="ListParagraph"/>
        <w:spacing w:lineRule="auto" w:line="360" w:before="0" w:after="0"/>
        <w:ind w:left="0" w:hanging="0"/>
        <w:contextualSpacing/>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w:t>
        <w:tab/>
        <w:tab/>
        <w:tab/>
        <w:tab/>
        <w:tab/>
        <w:tab/>
        <w:tab/>
        <w:t>……….……………………</w:t>
      </w:r>
    </w:p>
    <w:p>
      <w:pPr>
        <w:pStyle w:val="ListParagraph"/>
        <w:spacing w:lineRule="auto" w:line="360" w:before="0" w:after="0"/>
        <w:ind w:left="0" w:hanging="0"/>
        <w:contextualSpacing/>
        <w:jc w:val="both"/>
        <w:rPr>
          <w:rFonts w:ascii="Times New Roman" w:hAnsi="Times New Roman"/>
          <w:sz w:val="24"/>
          <w:szCs w:val="24"/>
          <w:lang w:val="pl-PL"/>
        </w:rPr>
      </w:pPr>
      <w:r>
        <w:rPr>
          <w:rFonts w:ascii="Times New Roman" w:hAnsi="Times New Roman"/>
          <w:sz w:val="24"/>
          <w:szCs w:val="24"/>
          <w:lang w:val="pl-PL"/>
        </w:rPr>
        <w:t>(miejscowość, data)</w:t>
        <w:tab/>
        <w:tab/>
        <w:tab/>
        <w:tab/>
        <w:tab/>
        <w:tab/>
        <w:tab/>
        <w:tab/>
        <w:t>(czytelny podpis)</w:t>
      </w:r>
      <w:bookmarkStart w:id="0" w:name="_GoBack"/>
      <w:bookmarkEnd w:id="0"/>
      <w:r>
        <w:br w:type="page"/>
      </w:r>
    </w:p>
    <w:p>
      <w:pPr>
        <w:pStyle w:val="ListParagraph"/>
        <w:spacing w:lineRule="auto" w:line="360" w:before="0" w:after="0"/>
        <w:ind w:left="0" w:hanging="0"/>
        <w:contextualSpacing/>
        <w:jc w:val="both"/>
        <w:rPr>
          <w:rFonts w:ascii="Times New Roman" w:hAnsi="Times New Roman"/>
          <w:sz w:val="24"/>
          <w:szCs w:val="24"/>
          <w:lang w:val="pl-PL"/>
        </w:rPr>
      </w:pPr>
      <w:r>
        <w:rPr>
          <w:rFonts w:ascii="Times New Roman" w:hAnsi="Times New Roman"/>
          <w:sz w:val="24"/>
          <w:szCs w:val="24"/>
          <w:lang w:val="pl-PL"/>
        </w:rPr>
      </w:r>
    </w:p>
    <w:p>
      <w:pPr>
        <w:pStyle w:val="Standard"/>
        <w:jc w:val="center"/>
        <w:rPr>
          <w:rFonts w:ascii="Times New Roman" w:hAnsi="Times New Roman" w:cs="Times New Roman"/>
          <w:b/>
          <w:b/>
          <w:bCs/>
        </w:rPr>
      </w:pPr>
      <w:r>
        <w:rPr>
          <w:rFonts w:cs="Times New Roman" w:ascii="Times New Roman" w:hAnsi="Times New Roman"/>
          <w:b/>
          <w:bCs/>
        </w:rPr>
        <w:t>Klauzula informacyjna</w:t>
      </w:r>
    </w:p>
    <w:p>
      <w:pPr>
        <w:pStyle w:val="Standard"/>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t>1. Administratorem jest Katolicki Uniwersytet Lubelski Jana Pawła II (adres: Al. Racławickie 14, 20 – 950 Lublin, adres e-mail: kul@kul.pl, numer telefonu: 81 445 41 01), reprezentowany przez Rektora.</w:t>
      </w:r>
    </w:p>
    <w:p>
      <w:pPr>
        <w:pStyle w:val="Standard"/>
        <w:jc w:val="both"/>
        <w:rPr>
          <w:rFonts w:ascii="Times New Roman" w:hAnsi="Times New Roman" w:cs="Times New Roman"/>
        </w:rPr>
      </w:pPr>
      <w:r>
        <w:rPr>
          <w:rFonts w:cs="Times New Roman" w:ascii="Times New Roman" w:hAnsi="Times New Roman"/>
        </w:rPr>
        <w:t>2. Dane kontaktowe inspektora ochrony danych: adres e-mail: iod@kul.pl, numer telefonu: 81 445 32 30).</w:t>
      </w:r>
    </w:p>
    <w:p>
      <w:pPr>
        <w:pStyle w:val="Standard"/>
        <w:jc w:val="both"/>
        <w:rPr>
          <w:rFonts w:ascii="Times New Roman" w:hAnsi="Times New Roman" w:cs="Times New Roman"/>
        </w:rPr>
      </w:pPr>
      <w:r>
        <w:rPr>
          <w:rFonts w:cs="Times New Roman" w:ascii="Times New Roman" w:hAnsi="Times New Roman"/>
        </w:rPr>
        <w:t>3. Dane osobowe będą przetwarzane w celu przeprowadzenia procesu wydawniczego, zawarcia umowy wydawniczej oraz publikacji artykułów przesłanych do czasopisma.</w:t>
      </w:r>
    </w:p>
    <w:p>
      <w:pPr>
        <w:pStyle w:val="Standard"/>
        <w:jc w:val="both"/>
        <w:rPr>
          <w:rFonts w:ascii="Times New Roman" w:hAnsi="Times New Roman" w:cs="Times New Roman"/>
        </w:rPr>
      </w:pPr>
      <w:r>
        <w:rPr>
          <w:rFonts w:cs="Times New Roman" w:ascii="Times New Roman" w:hAnsi="Times New Roman"/>
        </w:rPr>
        <w:t>4. Dane osobowe będą przetwarzane przez okres niezbędny do realizacji ww. celu z uwzględnieniem konieczności niezwłocznego usunięcia danych po cofnięciu zgody (do czasu zawarcia umowy), a po zawarciu umowy – przez okres wykonywania umowy (z uwzględnieniem możliwości dochodzenia roszczeń po zakończeniu realizacji umowy). Dane osobowe będą przetwarzane przez okres wynikający z przepisów prawa.</w:t>
      </w:r>
    </w:p>
    <w:p>
      <w:pPr>
        <w:pStyle w:val="Standard"/>
        <w:jc w:val="both"/>
        <w:rPr>
          <w:rFonts w:ascii="Times New Roman" w:hAnsi="Times New Roman" w:cs="Times New Roman"/>
        </w:rPr>
      </w:pPr>
      <w:r>
        <w:rPr>
          <w:rFonts w:cs="Times New Roman" w:ascii="Times New Roman" w:hAnsi="Times New Roman"/>
        </w:rPr>
        <w:t>5. Podstawą prawną przetwarzania danych jest art. 6 ust. 1 lit. a) ww. rozporządzenia (zgoda osoby, której dane dotyczą). Po zawarciu umowy wydawniczej dane osobowe będą przetwarzane na podstawie art. 6 ust. 1 lit. b) ww. rozporządzenia (wykonanie umowy, której stroną jest osoba, której dane dotyczą) oraz art. 6 ust. 1 lit. c) ww. rozporządzenia (wypełnienie obowiązku prawnego ciążącego na administratorze). Administrator będzie przetwarzać dane autorów artykułów, które zostaną opublikowane - zgodnie z przepisami ustawy z dnia 4 lutego 1994 r. o prawie autorskim i prawach pokrewnych (t. j. Dz. U. z 2019 r. poz. 1231) oraz ustawy z dnia 23 kwietnia 1964 r. Kodeks cywilny (t. j. Dz. U. z 2019 r. poz. 1145).</w:t>
      </w:r>
    </w:p>
    <w:p>
      <w:pPr>
        <w:pStyle w:val="Standard"/>
        <w:jc w:val="both"/>
        <w:rPr>
          <w:rFonts w:ascii="Times New Roman" w:hAnsi="Times New Roman" w:cs="Times New Roman"/>
        </w:rPr>
      </w:pPr>
      <w:r>
        <w:rPr>
          <w:rFonts w:cs="Times New Roman" w:ascii="Times New Roman" w:hAnsi="Times New Roman"/>
        </w:rPr>
        <w:t>6. Administrator przekazuje dane osobowe upoważnionym osobom oraz działającym z jego polecenia, a także podmiotom, którym powierzył przetwarzanie danych osobowych.</w:t>
      </w:r>
    </w:p>
    <w:p>
      <w:pPr>
        <w:pStyle w:val="Standard"/>
        <w:jc w:val="both"/>
        <w:rPr>
          <w:rFonts w:ascii="Times New Roman" w:hAnsi="Times New Roman" w:cs="Times New Roman"/>
        </w:rPr>
      </w:pPr>
      <w:r>
        <w:rPr>
          <w:rFonts w:cs="Times New Roman" w:ascii="Times New Roman" w:hAnsi="Times New Roman"/>
        </w:rPr>
        <w:t>7. Osoba, której dane dotyczą ma prawo do: a) żądania dostępu do danych osobowych oraz ich sprostowania, usunięcia lub ograniczenia przetwarzania. Po zawarciu umowy możliwość skorzystania z prawa do usunięcia danych może być wyłączona. Odnosi się to zwłaszcza do sytuacji, w których przetwarzanie jest niezbędne m. in. do ustalenia, dochodzenia lub obrony roszczeń; b) cofnięcia zgody w dowolnym momencie bez wpływu na zgodność z prawem przetwarzania, którego dokonano na podstawie zgody przed jej cofnięciem. Po zawarciu umowy osoba, której dane są przetwarzane nie może cofnąć zgody na przetwarzanie danych osobowych, gdyż przetwarzanie nie opiera się na zgodzie osoby, lecz jest konieczne do wykonywania umowy; c) wniesienia skargi do Prezesa Urzędu Ochrony Danych Osobowych. Podanie danych osobowych jest konieczne do zawarcia umowy wydawniczej.</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t>Wyrażam zgodę na przetwarzanie moich danych osobowych do czasu zawarcia umowy wydawniczej. Zgoda ma charakter dobrowolny. Zgoda może być cofnięta w każdym momencie, jednak bez wpływu na zgodność z prawem przetwarzania danych osobowych, którego dokonano na podstawie zgody przed jej cofnięciem. Cofnięcie zgody może nastąpić do czasu zawarcia umowy wydawniczej.</w:t>
      </w:r>
    </w:p>
    <w:p>
      <w:pPr>
        <w:pStyle w:val="Standard"/>
        <w:jc w:val="both"/>
        <w:rPr>
          <w:rFonts w:ascii="Times New Roman" w:hAnsi="Times New Roman" w:cs="Times New Roman"/>
        </w:rPr>
      </w:pPr>
      <w:r>
        <w:rPr>
          <w:rFonts w:cs="Times New Roman" w:ascii="Times New Roman" w:hAnsi="Times New Roman"/>
        </w:rPr>
      </w:r>
    </w:p>
    <w:p>
      <w:pPr>
        <w:pStyle w:val="Standard"/>
        <w:jc w:val="right"/>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Standard"/>
        <w:jc w:val="right"/>
        <w:rPr/>
      </w:pPr>
      <w:r>
        <w:rPr>
          <w:rFonts w:cs="Times New Roman" w:ascii="Times New Roman" w:hAnsi="Times New Roman"/>
        </w:rPr>
        <w:t>(data, czytelny podpis)</w:t>
      </w:r>
    </w:p>
    <w:sectPr>
      <w:headerReference w:type="default" r:id="rId2"/>
      <w:headerReference w:type="first" r:id="rId3"/>
      <w:type w:val="nextPage"/>
      <w:pgSz w:w="11906" w:h="16838"/>
      <w:pgMar w:left="1417" w:right="1417" w:header="708" w:top="1417" w:footer="0" w:bottom="1417"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Siatka"/>
      <w:tblW w:w="9782" w:type="dxa"/>
      <w:jc w:val="left"/>
      <w:tblInd w:w="-289" w:type="dxa"/>
      <w:tblCellMar>
        <w:top w:w="0" w:type="dxa"/>
        <w:left w:w="108" w:type="dxa"/>
        <w:bottom w:w="0" w:type="dxa"/>
        <w:right w:w="108" w:type="dxa"/>
      </w:tblCellMar>
      <w:tblLook w:firstRow="1" w:noVBand="1" w:lastRow="0" w:firstColumn="1" w:lastColumn="0" w:noHBand="0" w:val="04a0"/>
    </w:tblPr>
    <w:tblGrid>
      <w:gridCol w:w="3814"/>
      <w:gridCol w:w="5967"/>
    </w:tblGrid>
    <w:tr>
      <w:trPr>
        <w:trHeight w:val="2160" w:hRule="atLeast"/>
      </w:trPr>
      <w:tc>
        <w:tcPr>
          <w:tcW w:w="3814" w:type="dxa"/>
          <w:tcBorders/>
          <w:shd w:fill="auto" w:val="clear"/>
        </w:tcPr>
        <w:p>
          <w:pPr>
            <w:pStyle w:val="Tytu"/>
            <w:tabs>
              <w:tab w:val="clear" w:pos="708"/>
              <w:tab w:val="center" w:pos="4820" w:leader="none"/>
            </w:tabs>
            <w:spacing w:before="240" w:after="0"/>
            <w:rPr>
              <w:w w:val="100"/>
              <w:sz w:val="26"/>
              <w:szCs w:val="26"/>
              <w:lang w:val="en-US"/>
            </w:rPr>
          </w:pPr>
          <w:r>
            <w:rPr/>
            <w:drawing>
              <wp:inline distT="0" distB="0" distL="0" distR="0">
                <wp:extent cx="2284730" cy="108013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2284730" cy="1080135"/>
                        </a:xfrm>
                        <a:prstGeom prst="rect">
                          <a:avLst/>
                        </a:prstGeom>
                      </pic:spPr>
                    </pic:pic>
                  </a:graphicData>
                </a:graphic>
              </wp:inline>
            </w:drawing>
          </w:r>
        </w:p>
      </w:tc>
      <w:tc>
        <w:tcPr>
          <w:tcW w:w="5967" w:type="dxa"/>
          <w:tcBorders/>
          <w:shd w:fill="auto" w:val="clear"/>
          <w:vAlign w:val="center"/>
        </w:tcPr>
        <w:p>
          <w:pPr>
            <w:pStyle w:val="Tytu"/>
            <w:tabs>
              <w:tab w:val="clear" w:pos="708"/>
              <w:tab w:val="center" w:pos="4820" w:leader="none"/>
            </w:tabs>
            <w:spacing w:before="240" w:after="0"/>
            <w:contextualSpacing/>
            <w:rPr>
              <w:w w:val="100"/>
              <w:sz w:val="26"/>
              <w:szCs w:val="26"/>
            </w:rPr>
          </w:pPr>
          <w:r>
            <w:rPr>
              <w:w w:val="100"/>
              <w:sz w:val="26"/>
              <w:szCs w:val="26"/>
            </w:rPr>
            <w:t>STUDIA PRAWNICZE KUL</w:t>
          </w:r>
        </w:p>
        <w:p>
          <w:pPr>
            <w:pStyle w:val="Tytu"/>
            <w:tabs>
              <w:tab w:val="clear" w:pos="708"/>
              <w:tab w:val="center" w:pos="4820" w:leader="none"/>
            </w:tabs>
            <w:spacing w:before="0" w:after="0"/>
            <w:contextualSpacing/>
            <w:rPr>
              <w:w w:val="100"/>
              <w:sz w:val="26"/>
              <w:szCs w:val="26"/>
            </w:rPr>
          </w:pPr>
          <w:r>
            <w:rPr>
              <w:w w:val="100"/>
              <w:sz w:val="26"/>
              <w:szCs w:val="26"/>
            </w:rPr>
            <w:t>Katolicki Uniwersytet Lubelski Jana Pawła II</w:t>
          </w:r>
        </w:p>
        <w:p>
          <w:pPr>
            <w:pStyle w:val="Tytu"/>
            <w:tabs>
              <w:tab w:val="clear" w:pos="708"/>
              <w:tab w:val="center" w:pos="4820" w:leader="none"/>
            </w:tabs>
            <w:spacing w:before="0" w:after="0"/>
            <w:contextualSpacing/>
            <w:rPr>
              <w:b w:val="false"/>
              <w:b w:val="false"/>
              <w:bCs/>
              <w:w w:val="100"/>
              <w:sz w:val="26"/>
              <w:szCs w:val="26"/>
            </w:rPr>
          </w:pPr>
          <w:r>
            <w:rPr>
              <w:b w:val="false"/>
              <w:bCs/>
              <w:w w:val="100"/>
              <w:sz w:val="26"/>
              <w:szCs w:val="26"/>
              <w:lang w:val="en-US" w:eastAsia="pl-PL"/>
            </w:rPr>
            <w:t>Al. Racławickie 14, 20-950 Lublin</w:t>
          </w:r>
        </w:p>
        <w:p>
          <w:pPr>
            <w:pStyle w:val="Tytu"/>
            <w:tabs>
              <w:tab w:val="clear" w:pos="708"/>
              <w:tab w:val="center" w:pos="4820" w:leader="none"/>
            </w:tabs>
            <w:spacing w:before="0" w:after="0"/>
            <w:contextualSpacing/>
            <w:rPr>
              <w:b w:val="false"/>
              <w:b w:val="false"/>
              <w:bCs/>
              <w:w w:val="100"/>
              <w:sz w:val="26"/>
              <w:szCs w:val="26"/>
              <w:lang w:val="en-US" w:eastAsia="pl-PL"/>
            </w:rPr>
          </w:pPr>
          <w:r>
            <w:rPr>
              <w:b w:val="false"/>
              <w:bCs/>
              <w:w w:val="100"/>
              <w:sz w:val="26"/>
              <w:szCs w:val="26"/>
              <w:lang w:val="en-US" w:eastAsia="pl-PL"/>
            </w:rPr>
            <w:t>tel. (+48) 81 44-53-531, fax (+48) 81 44-53-729</w:t>
          </w:r>
        </w:p>
        <w:p>
          <w:pPr>
            <w:pStyle w:val="Tytu"/>
            <w:tabs>
              <w:tab w:val="clear" w:pos="708"/>
              <w:tab w:val="center" w:pos="4820" w:leader="none"/>
            </w:tabs>
            <w:spacing w:before="0" w:after="0"/>
            <w:ind w:firstLine="709"/>
            <w:contextualSpacing/>
            <w:rPr>
              <w:b w:val="false"/>
              <w:b w:val="false"/>
              <w:bCs/>
              <w:w w:val="100"/>
              <w:sz w:val="26"/>
              <w:szCs w:val="26"/>
              <w:lang w:val="en-US" w:eastAsia="pl-PL"/>
            </w:rPr>
          </w:pPr>
          <w:r>
            <w:rPr>
              <w:b w:val="false"/>
              <w:bCs/>
              <w:w w:val="100"/>
              <w:sz w:val="26"/>
              <w:szCs w:val="26"/>
              <w:lang w:val="en-US" w:eastAsia="pl-PL"/>
            </w:rPr>
            <w:t>www.kul.pl/studiaprawniczekul</w:t>
          </w:r>
        </w:p>
        <w:p>
          <w:pPr>
            <w:pStyle w:val="Tytu"/>
            <w:tabs>
              <w:tab w:val="clear" w:pos="708"/>
              <w:tab w:val="center" w:pos="4820" w:leader="none"/>
            </w:tabs>
            <w:spacing w:before="0" w:after="0"/>
            <w:contextualSpacing/>
            <w:rPr>
              <w:w w:val="100"/>
              <w:sz w:val="26"/>
              <w:szCs w:val="26"/>
              <w:lang w:val="en-US"/>
            </w:rPr>
          </w:pPr>
          <w:r>
            <w:rPr>
              <w:b w:val="false"/>
              <w:bCs/>
              <w:w w:val="100"/>
              <w:sz w:val="26"/>
              <w:szCs w:val="26"/>
              <w:lang w:val="en-US" w:eastAsia="pl-PL"/>
            </w:rPr>
            <w:t>e-mail: sp_red@kul.pl</w:t>
          </w:r>
        </w:p>
      </w:tc>
    </w:tr>
  </w:tbl>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11f5"/>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UzasadnienieZnak" w:customStyle="1">
    <w:name w:val="Uzasadnienie Znak"/>
    <w:basedOn w:val="DefaultParagraphFont"/>
    <w:link w:val="Uzasadnienie"/>
    <w:qFormat/>
    <w:rsid w:val="00e12a8d"/>
    <w:rPr>
      <w:rFonts w:ascii="Times New Roman" w:hAnsi="Times New Roman"/>
      <w:sz w:val="28"/>
    </w:rPr>
  </w:style>
  <w:style w:type="character" w:styleId="TytuZnak" w:customStyle="1">
    <w:name w:val="Tytuł Znak"/>
    <w:basedOn w:val="DefaultParagraphFont"/>
    <w:link w:val="Tytu"/>
    <w:qFormat/>
    <w:rsid w:val="00bc11f5"/>
    <w:rPr>
      <w:rFonts w:ascii="Times New Roman" w:hAnsi="Times New Roman" w:eastAsia="Lucida Sans Unicode" w:cs="Times New Roman"/>
      <w:b/>
      <w:w w:val="150"/>
      <w:sz w:val="36"/>
      <w:szCs w:val="24"/>
    </w:rPr>
  </w:style>
  <w:style w:type="character" w:styleId="NagwekZnak" w:customStyle="1">
    <w:name w:val="Nagłówek Znak"/>
    <w:basedOn w:val="DefaultParagraphFont"/>
    <w:link w:val="Nagwek"/>
    <w:uiPriority w:val="99"/>
    <w:qFormat/>
    <w:rsid w:val="00bc11f5"/>
    <w:rPr>
      <w:rFonts w:ascii="Calibri" w:hAnsi="Calibri" w:eastAsia="Calibri" w:cs="Times New Roman"/>
      <w:lang w:val="fr-FR"/>
    </w:rPr>
  </w:style>
  <w:style w:type="character" w:styleId="StopkaZnak" w:customStyle="1">
    <w:name w:val="Stopka Znak"/>
    <w:basedOn w:val="DefaultParagraphFont"/>
    <w:link w:val="Stopka"/>
    <w:uiPriority w:val="99"/>
    <w:qFormat/>
    <w:rsid w:val="00bc11f5"/>
    <w:rPr>
      <w:rFonts w:ascii="Calibri" w:hAnsi="Calibri" w:eastAsia="Calibri" w:cs="Times New Roman"/>
      <w:lang w:val="fr-FR"/>
    </w:rPr>
  </w:style>
  <w:style w:type="character" w:styleId="Czeinternetowe" w:customStyle="1">
    <w:name w:val="Łącze internetowe"/>
    <w:basedOn w:val="DefaultParagraphFont"/>
    <w:uiPriority w:val="99"/>
    <w:unhideWhenUsed/>
    <w:rsid w:val="00bc11f5"/>
    <w:rPr>
      <w:color w:val="0563C1" w:themeColor="hyperlink"/>
      <w:u w:val="single"/>
    </w:rPr>
  </w:style>
  <w:style w:type="character" w:styleId="UnresolvedMention">
    <w:name w:val="Unresolved Mention"/>
    <w:basedOn w:val="DefaultParagraphFont"/>
    <w:uiPriority w:val="99"/>
    <w:semiHidden/>
    <w:unhideWhenUsed/>
    <w:qFormat/>
    <w:rsid w:val="00bc11f5"/>
    <w:rPr>
      <w:color w:val="605E5C"/>
      <w:shd w:fill="E1DFDD" w:val="clear"/>
    </w:rPr>
  </w:style>
  <w:style w:type="character" w:styleId="Annotationreference">
    <w:name w:val="annotation reference"/>
    <w:basedOn w:val="DefaultParagraphFont"/>
    <w:uiPriority w:val="99"/>
    <w:semiHidden/>
    <w:unhideWhenUsed/>
    <w:qFormat/>
    <w:rsid w:val="0014776f"/>
    <w:rPr>
      <w:sz w:val="16"/>
      <w:szCs w:val="16"/>
    </w:rPr>
  </w:style>
  <w:style w:type="character" w:styleId="TekstkomentarzaZnak" w:customStyle="1">
    <w:name w:val="Tekst komentarza Znak"/>
    <w:basedOn w:val="DefaultParagraphFont"/>
    <w:link w:val="Tekstkomentarza"/>
    <w:uiPriority w:val="99"/>
    <w:semiHidden/>
    <w:qFormat/>
    <w:rsid w:val="0014776f"/>
    <w:rPr>
      <w:rFonts w:ascii="Calibri" w:hAnsi="Calibri" w:eastAsia="Calibri" w:cs="Times New Roman"/>
      <w:sz w:val="20"/>
      <w:szCs w:val="20"/>
      <w:lang w:val="fr-FR"/>
    </w:rPr>
  </w:style>
  <w:style w:type="character" w:styleId="TematkomentarzaZnak" w:customStyle="1">
    <w:name w:val="Temat komentarza Znak"/>
    <w:basedOn w:val="TekstkomentarzaZnak"/>
    <w:link w:val="Tematkomentarza"/>
    <w:uiPriority w:val="99"/>
    <w:semiHidden/>
    <w:qFormat/>
    <w:rsid w:val="0014776f"/>
    <w:rPr>
      <w:rFonts w:ascii="Calibri" w:hAnsi="Calibri" w:eastAsia="Calibri" w:cs="Times New Roman"/>
      <w:b/>
      <w:bCs/>
      <w:sz w:val="20"/>
      <w:szCs w:val="20"/>
      <w:lang w:val="fr-FR"/>
    </w:rPr>
  </w:style>
  <w:style w:type="character" w:styleId="TekstdymkaZnak" w:customStyle="1">
    <w:name w:val="Tekst dymka Znak"/>
    <w:basedOn w:val="DefaultParagraphFont"/>
    <w:link w:val="Tekstdymka"/>
    <w:uiPriority w:val="99"/>
    <w:semiHidden/>
    <w:qFormat/>
    <w:rsid w:val="0014776f"/>
    <w:rPr>
      <w:rFonts w:ascii="Segoe UI" w:hAnsi="Segoe UI" w:eastAsia="Calibri" w:cs="Segoe UI"/>
      <w:sz w:val="18"/>
      <w:szCs w:val="18"/>
      <w:lang w:val="fr-FR"/>
    </w:rPr>
  </w:style>
  <w:style w:type="character" w:styleId="ListLabel1" w:customStyle="1">
    <w:name w:val="ListLabel 1"/>
    <w:qFormat/>
    <w:rPr>
      <w:rFonts w:ascii="Times New Roman" w:hAnsi="Times New Roman" w:cs="Symbol"/>
      <w:sz w:val="24"/>
    </w:rPr>
  </w:style>
  <w:style w:type="character" w:styleId="ListLabel2">
    <w:name w:val="ListLabel 2"/>
    <w:qFormat/>
    <w:rPr>
      <w:rFonts w:ascii="Times New Roman" w:hAnsi="Times New Roman" w:cs="Symbol"/>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Calibri"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0"/>
    </w:rPr>
  </w:style>
  <w:style w:type="character" w:styleId="ListLabel14">
    <w:name w:val="ListLabel 14"/>
    <w:qFormat/>
    <w:rPr>
      <w:rFonts w:ascii="Times New Roman" w:hAnsi="Times New Roman" w:cs="Symbol"/>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Times New Roman" w:hAnsi="Times New Roman" w:cs="Symbol"/>
      <w:sz w:val="24"/>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link w:val="NagwekZnak"/>
    <w:uiPriority w:val="99"/>
    <w:unhideWhenUsed/>
    <w:rsid w:val="00bc11f5"/>
    <w:pPr>
      <w:tabs>
        <w:tab w:val="clear" w:pos="708"/>
        <w:tab w:val="center" w:pos="4536" w:leader="none"/>
        <w:tab w:val="right" w:pos="9072" w:leader="none"/>
      </w:tabs>
      <w:spacing w:lineRule="auto" w:line="240" w:before="0" w:after="0"/>
    </w:pPr>
    <w:rPr/>
  </w:style>
  <w:style w:type="paragraph" w:styleId="Caption">
    <w:name w:val="caption"/>
    <w:basedOn w:val="Normal"/>
    <w:qFormat/>
    <w:pPr>
      <w:suppressLineNumbers/>
      <w:spacing w:before="120" w:after="120"/>
    </w:pPr>
    <w:rPr>
      <w:rFonts w:cs="Arial"/>
      <w:i/>
      <w:iCs/>
      <w:sz w:val="24"/>
      <w:szCs w:val="24"/>
    </w:rPr>
  </w:style>
  <w:style w:type="paragraph" w:styleId="Uzasadnienie" w:customStyle="1">
    <w:name w:val="Uzasadnienie"/>
    <w:basedOn w:val="Normal"/>
    <w:link w:val="UzasadnienieZnak"/>
    <w:qFormat/>
    <w:rsid w:val="00e12a8d"/>
    <w:pPr>
      <w:tabs>
        <w:tab w:val="clear" w:pos="708"/>
        <w:tab w:val="left" w:pos="425" w:leader="none"/>
      </w:tabs>
      <w:spacing w:lineRule="auto" w:line="360" w:before="0" w:after="0"/>
      <w:ind w:firstLine="425"/>
      <w:jc w:val="both"/>
    </w:pPr>
    <w:rPr>
      <w:rFonts w:ascii="Times New Roman" w:hAnsi="Times New Roman"/>
      <w:sz w:val="28"/>
    </w:rPr>
  </w:style>
  <w:style w:type="paragraph" w:styleId="ListParagraph">
    <w:name w:val="List Paragraph"/>
    <w:basedOn w:val="Normal"/>
    <w:uiPriority w:val="34"/>
    <w:qFormat/>
    <w:rsid w:val="00bc11f5"/>
    <w:pPr>
      <w:spacing w:before="0" w:after="200"/>
      <w:ind w:left="720" w:hanging="0"/>
      <w:contextualSpacing/>
    </w:pPr>
    <w:rPr/>
  </w:style>
  <w:style w:type="paragraph" w:styleId="Tytu">
    <w:name w:val="Title"/>
    <w:basedOn w:val="Normal"/>
    <w:next w:val="Normal"/>
    <w:link w:val="TytuZnak"/>
    <w:qFormat/>
    <w:rsid w:val="00bc11f5"/>
    <w:pPr>
      <w:widowControl w:val="false"/>
      <w:suppressAutoHyphens w:val="true"/>
      <w:spacing w:lineRule="auto" w:line="240" w:before="0" w:after="0"/>
      <w:jc w:val="center"/>
    </w:pPr>
    <w:rPr>
      <w:rFonts w:ascii="Times New Roman" w:hAnsi="Times New Roman" w:eastAsia="Lucida Sans Unicode"/>
      <w:b/>
      <w:w w:val="150"/>
      <w:sz w:val="36"/>
      <w:szCs w:val="24"/>
      <w:lang w:val="pl-PL"/>
    </w:rPr>
  </w:style>
  <w:style w:type="paragraph" w:styleId="Stopka">
    <w:name w:val="Footer"/>
    <w:basedOn w:val="Normal"/>
    <w:link w:val="StopkaZnak"/>
    <w:uiPriority w:val="99"/>
    <w:unhideWhenUsed/>
    <w:rsid w:val="00bc11f5"/>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14776f"/>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14776f"/>
    <w:pPr/>
    <w:rPr>
      <w:b/>
      <w:bCs/>
    </w:rPr>
  </w:style>
  <w:style w:type="paragraph" w:styleId="BalloonText">
    <w:name w:val="Balloon Text"/>
    <w:basedOn w:val="Normal"/>
    <w:link w:val="TekstdymkaZnak"/>
    <w:uiPriority w:val="99"/>
    <w:semiHidden/>
    <w:unhideWhenUsed/>
    <w:qFormat/>
    <w:rsid w:val="0014776f"/>
    <w:pPr>
      <w:spacing w:lineRule="auto" w:line="240" w:before="0" w:after="0"/>
    </w:pPr>
    <w:rPr>
      <w:rFonts w:ascii="Segoe UI" w:hAnsi="Segoe UI" w:cs="Segoe UI"/>
      <w:sz w:val="18"/>
      <w:szCs w:val="18"/>
    </w:rPr>
  </w:style>
  <w:style w:type="paragraph" w:styleId="Standard" w:customStyle="1">
    <w:name w:val="Standard"/>
    <w:qFormat/>
    <w:rsid w:val="002f4fdc"/>
    <w:pPr>
      <w:widowControl/>
      <w:suppressAutoHyphens w:val="true"/>
      <w:bidi w:val="0"/>
      <w:jc w:val="left"/>
    </w:pPr>
    <w:rPr>
      <w:rFonts w:ascii="Liberation Serif" w:hAnsi="Liberation Serif" w:eastAsia="SimSun" w:cs="Lucida Sans"/>
      <w:color w:val="auto"/>
      <w:kern w:val="2"/>
      <w:sz w:val="24"/>
      <w:szCs w:val="24"/>
      <w:lang w:val="pl-PL"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bc11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LibreOffice/6.1.5.2$Windows_X86_64 LibreOffice_project/90f8dcf33c87b3705e78202e3df5142b201bd805</Application>
  <Pages>3</Pages>
  <Words>763</Words>
  <Characters>5884</Characters>
  <CharactersWithSpaces>6595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2019-07-16T19:47:00Z</dcterms:created>
  <dc:creator>Janusz</dc:creator>
  <dc:description/>
  <dc:language>pl-PL</dc:language>
  <cp:lastModifiedBy/>
  <dcterms:modified xsi:type="dcterms:W3CDTF">2019-08-14T08:23:32Z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