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4229" w14:textId="77777777"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14:paraId="180A422A" w14:textId="460F9597" w:rsidR="003C473D" w:rsidRPr="00644DF4" w:rsidRDefault="00644DF4" w:rsidP="00644DF4">
      <w:pPr>
        <w:spacing w:after="120"/>
      </w:pPr>
      <w:r w:rsidRPr="00646F79">
        <w:t>Cykl kształcenia od roku akademickiego:</w:t>
      </w:r>
      <w:r>
        <w:t xml:space="preserve"> 2022</w:t>
      </w:r>
      <w:r w:rsidR="009B5F8C">
        <w:t>/2023</w:t>
      </w:r>
    </w:p>
    <w:p w14:paraId="180A422B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14:paraId="180A422E" w14:textId="77777777" w:rsidTr="0047354E">
        <w:tc>
          <w:tcPr>
            <w:tcW w:w="4606" w:type="dxa"/>
          </w:tcPr>
          <w:p w14:paraId="180A422C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180A422D" w14:textId="3AD0FBF8" w:rsidR="002D1A52" w:rsidRDefault="00044F63" w:rsidP="0047354E">
            <w:r w:rsidRPr="00EF33B5">
              <w:t>Pisanie o sztuce / sztuka pisania w przestrzeni cyfrowej</w:t>
            </w:r>
          </w:p>
        </w:tc>
      </w:tr>
      <w:tr w:rsidR="002D1A52" w:rsidRPr="00BF18AB" w14:paraId="180A4231" w14:textId="77777777" w:rsidTr="00AE43B8">
        <w:tc>
          <w:tcPr>
            <w:tcW w:w="4606" w:type="dxa"/>
          </w:tcPr>
          <w:p w14:paraId="180A422F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180A4230" w14:textId="68D1FE51" w:rsidR="002D1A52" w:rsidRPr="00677B5C" w:rsidRDefault="00677B5C" w:rsidP="00AE43B8">
            <w:pPr>
              <w:rPr>
                <w:lang w:val="en-GB"/>
              </w:rPr>
            </w:pPr>
            <w:r w:rsidRPr="00677B5C">
              <w:rPr>
                <w:lang w:val="en-GB"/>
              </w:rPr>
              <w:t>Writing about art / art of writing in digital space</w:t>
            </w:r>
          </w:p>
        </w:tc>
      </w:tr>
      <w:tr w:rsidR="002D1A52" w14:paraId="180A4234" w14:textId="77777777" w:rsidTr="00387F68">
        <w:tc>
          <w:tcPr>
            <w:tcW w:w="4606" w:type="dxa"/>
          </w:tcPr>
          <w:p w14:paraId="180A4232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180A4233" w14:textId="076C08BB" w:rsidR="002D1A52" w:rsidRDefault="00D37304" w:rsidP="00387F68">
            <w:r>
              <w:t>Historia sztuki</w:t>
            </w:r>
          </w:p>
        </w:tc>
      </w:tr>
      <w:tr w:rsidR="001C0192" w14:paraId="180A4237" w14:textId="77777777" w:rsidTr="004B6051">
        <w:tc>
          <w:tcPr>
            <w:tcW w:w="4606" w:type="dxa"/>
          </w:tcPr>
          <w:p w14:paraId="180A4235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180A4236" w14:textId="5697AD66" w:rsidR="001C0192" w:rsidRDefault="00D37304" w:rsidP="004B6051">
            <w:r>
              <w:t>I</w:t>
            </w:r>
          </w:p>
        </w:tc>
      </w:tr>
      <w:tr w:rsidR="001C0192" w14:paraId="180A423A" w14:textId="77777777" w:rsidTr="004B6051">
        <w:tc>
          <w:tcPr>
            <w:tcW w:w="4606" w:type="dxa"/>
          </w:tcPr>
          <w:p w14:paraId="180A4238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180A4239" w14:textId="31046097" w:rsidR="001C0192" w:rsidRDefault="00D37304" w:rsidP="004B6051">
            <w:r>
              <w:t>stacjonarne</w:t>
            </w:r>
          </w:p>
        </w:tc>
      </w:tr>
      <w:tr w:rsidR="002D1A52" w14:paraId="180A423D" w14:textId="77777777" w:rsidTr="004B6051">
        <w:tc>
          <w:tcPr>
            <w:tcW w:w="4606" w:type="dxa"/>
          </w:tcPr>
          <w:p w14:paraId="180A423B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180A423C" w14:textId="13C74987" w:rsidR="002D1A52" w:rsidRDefault="00D37304" w:rsidP="004B6051">
            <w:r>
              <w:t>nauki o sztuce</w:t>
            </w:r>
          </w:p>
        </w:tc>
      </w:tr>
      <w:tr w:rsidR="00C961A5" w14:paraId="180A4240" w14:textId="77777777" w:rsidTr="002D1A52">
        <w:tc>
          <w:tcPr>
            <w:tcW w:w="4606" w:type="dxa"/>
          </w:tcPr>
          <w:p w14:paraId="180A423E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180A423F" w14:textId="5BC2C47C" w:rsidR="00C961A5" w:rsidRDefault="00D37304" w:rsidP="002D1A52">
            <w:r>
              <w:t>polski</w:t>
            </w:r>
          </w:p>
        </w:tc>
      </w:tr>
    </w:tbl>
    <w:p w14:paraId="180A4241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14:paraId="180A4245" w14:textId="77777777" w:rsidTr="00C961A5">
        <w:tc>
          <w:tcPr>
            <w:tcW w:w="4606" w:type="dxa"/>
          </w:tcPr>
          <w:p w14:paraId="180A4242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180A4244" w14:textId="47034EE6" w:rsidR="003C473D" w:rsidRDefault="0082574A" w:rsidP="002D1A52">
            <w:r>
              <w:t>dr Anna Głowa</w:t>
            </w:r>
          </w:p>
        </w:tc>
      </w:tr>
    </w:tbl>
    <w:p w14:paraId="180A4246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14:paraId="180A424B" w14:textId="77777777" w:rsidTr="00B04272">
        <w:tc>
          <w:tcPr>
            <w:tcW w:w="2303" w:type="dxa"/>
          </w:tcPr>
          <w:p w14:paraId="180A4247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180A4248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180A4249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180A424A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180A425A" w14:textId="77777777" w:rsidTr="00C37A43">
        <w:tc>
          <w:tcPr>
            <w:tcW w:w="2303" w:type="dxa"/>
          </w:tcPr>
          <w:p w14:paraId="180A4256" w14:textId="77777777"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14:paraId="180A4257" w14:textId="3E60C231" w:rsidR="003C473D" w:rsidRDefault="00D40F5B" w:rsidP="002D1A52">
            <w:r>
              <w:t>30</w:t>
            </w:r>
          </w:p>
        </w:tc>
        <w:tc>
          <w:tcPr>
            <w:tcW w:w="2303" w:type="dxa"/>
          </w:tcPr>
          <w:p w14:paraId="180A4258" w14:textId="1E3BAEB6" w:rsidR="003C473D" w:rsidRDefault="00DB5D81" w:rsidP="002D1A52">
            <w:r>
              <w:t>IV</w:t>
            </w:r>
          </w:p>
        </w:tc>
        <w:tc>
          <w:tcPr>
            <w:tcW w:w="2303" w:type="dxa"/>
          </w:tcPr>
          <w:p w14:paraId="180A4259" w14:textId="554C12D2" w:rsidR="003C473D" w:rsidRDefault="0085074B" w:rsidP="002D1A52">
            <w:r>
              <w:t>2</w:t>
            </w:r>
          </w:p>
        </w:tc>
      </w:tr>
    </w:tbl>
    <w:p w14:paraId="180A428D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14:paraId="180A4290" w14:textId="77777777" w:rsidTr="002754C6">
        <w:tc>
          <w:tcPr>
            <w:tcW w:w="2235" w:type="dxa"/>
          </w:tcPr>
          <w:p w14:paraId="180A428E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180A428F" w14:textId="77777777" w:rsidR="004F73CF" w:rsidRDefault="004F73CF" w:rsidP="002D1A52"/>
        </w:tc>
      </w:tr>
    </w:tbl>
    <w:p w14:paraId="180A4291" w14:textId="77777777" w:rsidR="004F73CF" w:rsidRDefault="004F73CF" w:rsidP="004F73CF">
      <w:pPr>
        <w:spacing w:after="0"/>
      </w:pPr>
    </w:p>
    <w:p w14:paraId="180A4292" w14:textId="77777777" w:rsidR="008215CC" w:rsidRDefault="008215CC" w:rsidP="008215CC">
      <w:pPr>
        <w:spacing w:after="0"/>
      </w:pPr>
    </w:p>
    <w:p w14:paraId="180A4293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14:paraId="180A4295" w14:textId="77777777" w:rsidTr="004F73CF">
        <w:tc>
          <w:tcPr>
            <w:tcW w:w="9212" w:type="dxa"/>
          </w:tcPr>
          <w:p w14:paraId="180A4294" w14:textId="7CDC4F56" w:rsidR="004F73CF" w:rsidRDefault="00114F45" w:rsidP="00DD3618">
            <w:r>
              <w:t xml:space="preserve">C1. </w:t>
            </w:r>
            <w:r w:rsidR="00DB427E">
              <w:t>Zaznajomienie studentów z</w:t>
            </w:r>
            <w:r>
              <w:t xml:space="preserve"> </w:t>
            </w:r>
            <w:r w:rsidR="00607A73">
              <w:t xml:space="preserve">różnymi </w:t>
            </w:r>
            <w:r w:rsidR="009A18D4">
              <w:t>rodzajami tekstów o sztuce obecnych w sieci</w:t>
            </w:r>
            <w:r w:rsidR="00C70B93">
              <w:t xml:space="preserve"> i uświadomienie różnic między tradycyjn</w:t>
            </w:r>
            <w:r w:rsidR="005A2B69">
              <w:t>ą, drukowaną, publicystyką naukową a webwritingie</w:t>
            </w:r>
            <w:r w:rsidR="005A2B69" w:rsidRPr="00687D8A">
              <w:t>m</w:t>
            </w:r>
            <w:r w:rsidR="00607A73" w:rsidRPr="00687D8A">
              <w:t>.</w:t>
            </w:r>
            <w:r w:rsidR="00716CC6" w:rsidRPr="00687D8A">
              <w:t xml:space="preserve"> </w:t>
            </w:r>
            <w:r w:rsidR="008A0FB5" w:rsidRPr="00687D8A">
              <w:t xml:space="preserve"> </w:t>
            </w:r>
          </w:p>
        </w:tc>
      </w:tr>
      <w:tr w:rsidR="004F73CF" w14:paraId="180A4297" w14:textId="77777777" w:rsidTr="004F73CF">
        <w:tc>
          <w:tcPr>
            <w:tcW w:w="9212" w:type="dxa"/>
          </w:tcPr>
          <w:p w14:paraId="180A4296" w14:textId="3E8B31CB" w:rsidR="004F73CF" w:rsidRPr="00AC20CB" w:rsidRDefault="00891798" w:rsidP="004F73CF">
            <w:pPr>
              <w:rPr>
                <w:color w:val="FF0000"/>
              </w:rPr>
            </w:pPr>
            <w:r w:rsidRPr="00891798">
              <w:t xml:space="preserve">C2. </w:t>
            </w:r>
            <w:r>
              <w:t>Nabycie przez studenta</w:t>
            </w:r>
            <w:r w:rsidR="00BB0696">
              <w:t xml:space="preserve"> umiejętności pisania o sztuce z zachowaniem zasad web</w:t>
            </w:r>
            <w:r w:rsidR="003716F4">
              <w:t>w</w:t>
            </w:r>
            <w:r w:rsidR="00BB0696">
              <w:t>ri</w:t>
            </w:r>
            <w:r w:rsidR="003716F4">
              <w:t>tingu.</w:t>
            </w:r>
            <w:r w:rsidRPr="00891798">
              <w:t xml:space="preserve"> </w:t>
            </w:r>
          </w:p>
        </w:tc>
      </w:tr>
    </w:tbl>
    <w:p w14:paraId="180A429A" w14:textId="77777777" w:rsidR="003C473D" w:rsidRDefault="003C473D" w:rsidP="004F73CF">
      <w:pPr>
        <w:spacing w:after="0"/>
      </w:pPr>
    </w:p>
    <w:p w14:paraId="180A429B" w14:textId="77777777" w:rsidR="003C473D" w:rsidRDefault="003C473D">
      <w:r>
        <w:br w:type="page"/>
      </w:r>
    </w:p>
    <w:p w14:paraId="180A429C" w14:textId="77777777" w:rsidR="004F73CF" w:rsidRDefault="004F73CF" w:rsidP="004F73CF">
      <w:pPr>
        <w:spacing w:after="0"/>
      </w:pPr>
    </w:p>
    <w:p w14:paraId="180A429D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14:paraId="180A42A1" w14:textId="77777777" w:rsidTr="00556FCA">
        <w:tc>
          <w:tcPr>
            <w:tcW w:w="1101" w:type="dxa"/>
            <w:vAlign w:val="center"/>
          </w:tcPr>
          <w:p w14:paraId="180A429E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180A429F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180A42A0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180A42A3" w14:textId="77777777" w:rsidTr="004A7233">
        <w:tc>
          <w:tcPr>
            <w:tcW w:w="9212" w:type="dxa"/>
            <w:gridSpan w:val="3"/>
          </w:tcPr>
          <w:p w14:paraId="180A42A2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180A42A7" w14:textId="77777777" w:rsidTr="004F73CF">
        <w:tc>
          <w:tcPr>
            <w:tcW w:w="1101" w:type="dxa"/>
          </w:tcPr>
          <w:p w14:paraId="180A42A4" w14:textId="77777777" w:rsidR="004F73CF" w:rsidRDefault="004F73CF" w:rsidP="004F73CF">
            <w:r>
              <w:t>W_01</w:t>
            </w:r>
          </w:p>
        </w:tc>
        <w:tc>
          <w:tcPr>
            <w:tcW w:w="5953" w:type="dxa"/>
          </w:tcPr>
          <w:p w14:paraId="180A42A5" w14:textId="653554DD" w:rsidR="004F73CF" w:rsidRDefault="008636C7" w:rsidP="004F73CF"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Student </w:t>
            </w:r>
            <w:r w:rsidR="002F752A">
              <w:rPr>
                <w:rFonts w:ascii="Arial" w:hAnsi="Arial" w:cs="Arial"/>
                <w:sz w:val="20"/>
                <w:szCs w:val="20"/>
                <w:lang w:eastAsia="pl-PL"/>
              </w:rPr>
              <w:t>rozumie</w:t>
            </w: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przedmiotową i metodologiczną specyfikę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394EB6" w:rsidRPr="007201DF">
              <w:rPr>
                <w:rFonts w:ascii="Arial" w:hAnsi="Arial" w:cs="Arial"/>
                <w:sz w:val="20"/>
                <w:szCs w:val="20"/>
                <w:lang w:eastAsia="pl-PL"/>
              </w:rPr>
              <w:t xml:space="preserve">historii sztuki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w kontekście przestrzeni cyfrowej</w:t>
            </w:r>
            <w:r w:rsidR="000A1212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58" w:type="dxa"/>
          </w:tcPr>
          <w:p w14:paraId="180A42A6" w14:textId="5861079B" w:rsidR="004F73CF" w:rsidRDefault="007D4D67" w:rsidP="004F73CF">
            <w:r>
              <w:t>K_W01</w:t>
            </w:r>
          </w:p>
        </w:tc>
      </w:tr>
      <w:tr w:rsidR="004F73CF" w14:paraId="180A42AB" w14:textId="77777777" w:rsidTr="004F73CF">
        <w:tc>
          <w:tcPr>
            <w:tcW w:w="1101" w:type="dxa"/>
          </w:tcPr>
          <w:p w14:paraId="180A42A8" w14:textId="77777777" w:rsidR="004F73CF" w:rsidRDefault="004F73CF" w:rsidP="004F73CF">
            <w:r>
              <w:t>W_02</w:t>
            </w:r>
          </w:p>
        </w:tc>
        <w:tc>
          <w:tcPr>
            <w:tcW w:w="5953" w:type="dxa"/>
          </w:tcPr>
          <w:p w14:paraId="180A42A9" w14:textId="286FF456" w:rsidR="004F73CF" w:rsidRDefault="00923D9A" w:rsidP="004F73CF">
            <w:r>
              <w:t xml:space="preserve">Student </w:t>
            </w: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 xml:space="preserve">zna </w:t>
            </w:r>
            <w:r w:rsidR="00372F09">
              <w:rPr>
                <w:rFonts w:ascii="Arial" w:hAnsi="Arial" w:cs="Arial"/>
                <w:sz w:val="20"/>
                <w:szCs w:val="20"/>
                <w:lang w:eastAsia="pl-PL"/>
              </w:rPr>
              <w:t>przykłady</w:t>
            </w: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E43953">
              <w:rPr>
                <w:rFonts w:ascii="Arial" w:hAnsi="Arial" w:cs="Arial"/>
                <w:sz w:val="20"/>
                <w:szCs w:val="20"/>
                <w:lang w:eastAsia="pl-PL"/>
              </w:rPr>
              <w:t>pisania o sztuce na stronach internetowych</w:t>
            </w: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708E3">
              <w:rPr>
                <w:rFonts w:ascii="Arial" w:hAnsi="Arial" w:cs="Arial"/>
                <w:sz w:val="20"/>
                <w:szCs w:val="20"/>
                <w:lang w:eastAsia="pl-PL"/>
              </w:rPr>
              <w:t>muzeów i galerii sztuki</w:t>
            </w:r>
            <w:r w:rsidR="00394EB6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58" w:type="dxa"/>
          </w:tcPr>
          <w:p w14:paraId="180A42AA" w14:textId="39EF2D18" w:rsidR="004F73CF" w:rsidRDefault="004F12C9" w:rsidP="004F73CF">
            <w:r>
              <w:t>K_W05</w:t>
            </w:r>
          </w:p>
        </w:tc>
      </w:tr>
      <w:tr w:rsidR="001E2AF2" w14:paraId="180A42B1" w14:textId="77777777" w:rsidTr="002C7271">
        <w:tc>
          <w:tcPr>
            <w:tcW w:w="9212" w:type="dxa"/>
            <w:gridSpan w:val="3"/>
          </w:tcPr>
          <w:p w14:paraId="180A42B0" w14:textId="77777777" w:rsidR="001E2AF2" w:rsidRDefault="001E2AF2" w:rsidP="001E2AF2">
            <w:pPr>
              <w:jc w:val="center"/>
            </w:pPr>
            <w:r>
              <w:t>UMIEJĘTNOŚCI</w:t>
            </w:r>
          </w:p>
        </w:tc>
      </w:tr>
      <w:tr w:rsidR="001E2AF2" w14:paraId="180A42B5" w14:textId="77777777" w:rsidTr="004F73CF">
        <w:tc>
          <w:tcPr>
            <w:tcW w:w="1101" w:type="dxa"/>
          </w:tcPr>
          <w:p w14:paraId="180A42B2" w14:textId="77777777" w:rsidR="001E2AF2" w:rsidRDefault="001E2AF2" w:rsidP="001E2AF2">
            <w:r>
              <w:t>U_01</w:t>
            </w:r>
          </w:p>
        </w:tc>
        <w:tc>
          <w:tcPr>
            <w:tcW w:w="5953" w:type="dxa"/>
          </w:tcPr>
          <w:p w14:paraId="180A42B3" w14:textId="35AEDC34" w:rsidR="001E2AF2" w:rsidRDefault="001E2AF2" w:rsidP="001E2AF2"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Student </w:t>
            </w:r>
            <w:r w:rsidRPr="00D45BB6">
              <w:rPr>
                <w:rFonts w:ascii="Arial" w:hAnsi="Arial" w:cs="Arial"/>
                <w:sz w:val="20"/>
                <w:szCs w:val="20"/>
                <w:lang w:eastAsia="pl-PL"/>
              </w:rPr>
              <w:t>potrafi wykorzystywać narzędzia cyfrowe do pracy z obrazem w nowoczesnym środowisku medialnym</w:t>
            </w:r>
            <w:r w:rsidR="00667232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58" w:type="dxa"/>
          </w:tcPr>
          <w:p w14:paraId="180A42B4" w14:textId="76DF05F4" w:rsidR="001E2AF2" w:rsidRDefault="001E2AF2" w:rsidP="001E2AF2">
            <w:r>
              <w:t>K_U09</w:t>
            </w:r>
          </w:p>
        </w:tc>
      </w:tr>
      <w:tr w:rsidR="001E2AF2" w14:paraId="180A42B9" w14:textId="77777777" w:rsidTr="004F73CF">
        <w:tc>
          <w:tcPr>
            <w:tcW w:w="1101" w:type="dxa"/>
          </w:tcPr>
          <w:p w14:paraId="180A42B6" w14:textId="77777777" w:rsidR="001E2AF2" w:rsidRDefault="001E2AF2" w:rsidP="001E2AF2">
            <w:r>
              <w:t>U_02</w:t>
            </w:r>
          </w:p>
        </w:tc>
        <w:tc>
          <w:tcPr>
            <w:tcW w:w="5953" w:type="dxa"/>
          </w:tcPr>
          <w:p w14:paraId="180A42B7" w14:textId="2355EDF0" w:rsidR="001E2AF2" w:rsidRDefault="004E040F" w:rsidP="001E2AF2">
            <w:r w:rsidRPr="0061740E">
              <w:rPr>
                <w:rFonts w:ascii="Arial" w:hAnsi="Arial" w:cs="Arial"/>
                <w:sz w:val="20"/>
                <w:szCs w:val="20"/>
                <w:lang w:eastAsia="pl-PL"/>
              </w:rPr>
              <w:t>Student potrafi wypowiadać się pisemnie z użyciem fachowej terminologii</w:t>
            </w:r>
            <w:r w:rsidR="00021A6C" w:rsidRPr="0061740E">
              <w:rPr>
                <w:rFonts w:ascii="Arial" w:hAnsi="Arial" w:cs="Arial"/>
                <w:sz w:val="20"/>
                <w:szCs w:val="20"/>
                <w:lang w:eastAsia="pl-PL"/>
              </w:rPr>
              <w:t>, dostosowując styl</w:t>
            </w:r>
            <w:r w:rsidR="0061740E" w:rsidRPr="0061740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pisania do </w:t>
            </w:r>
            <w:r w:rsidR="00E43953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konkretnej </w:t>
            </w:r>
            <w:r w:rsidR="00787374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przestrzeni cyfrowej i </w:t>
            </w:r>
            <w:r w:rsidR="0061740E" w:rsidRPr="0061740E">
              <w:rPr>
                <w:rFonts w:ascii="Arial" w:hAnsi="Arial" w:cs="Arial"/>
                <w:sz w:val="20"/>
                <w:szCs w:val="20"/>
                <w:lang w:eastAsia="pl-PL"/>
              </w:rPr>
              <w:t>konkretnego odbiorcy.</w:t>
            </w:r>
            <w:r w:rsidR="00021A6C" w:rsidRPr="0061740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36063D" w:rsidRPr="0061740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1740E" w:rsidRPr="0061740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58" w:type="dxa"/>
          </w:tcPr>
          <w:p w14:paraId="180A42B8" w14:textId="4DD481AC" w:rsidR="001E2AF2" w:rsidRDefault="001E2AF2" w:rsidP="001E2AF2">
            <w:r>
              <w:t>K_U0</w:t>
            </w:r>
            <w:r w:rsidR="00312477">
              <w:t>7</w:t>
            </w:r>
          </w:p>
        </w:tc>
      </w:tr>
      <w:tr w:rsidR="001E2AF2" w14:paraId="180A42BF" w14:textId="77777777" w:rsidTr="00520856">
        <w:tc>
          <w:tcPr>
            <w:tcW w:w="9212" w:type="dxa"/>
            <w:gridSpan w:val="3"/>
          </w:tcPr>
          <w:p w14:paraId="180A42BE" w14:textId="77777777" w:rsidR="001E2AF2" w:rsidRDefault="001E2AF2" w:rsidP="001E2AF2">
            <w:pPr>
              <w:jc w:val="center"/>
            </w:pPr>
            <w:r>
              <w:t>KOMPETENCJE SPOŁECZNE</w:t>
            </w:r>
          </w:p>
        </w:tc>
      </w:tr>
      <w:tr w:rsidR="001E2AF2" w14:paraId="180A42C3" w14:textId="77777777" w:rsidTr="004F73CF">
        <w:tc>
          <w:tcPr>
            <w:tcW w:w="1101" w:type="dxa"/>
          </w:tcPr>
          <w:p w14:paraId="180A42C0" w14:textId="77777777" w:rsidR="001E2AF2" w:rsidRDefault="001E2AF2" w:rsidP="001E2AF2">
            <w:r>
              <w:t>K_01</w:t>
            </w:r>
          </w:p>
        </w:tc>
        <w:tc>
          <w:tcPr>
            <w:tcW w:w="5953" w:type="dxa"/>
          </w:tcPr>
          <w:p w14:paraId="180A42C1" w14:textId="0764F098" w:rsidR="001E2AF2" w:rsidRDefault="008C73BF" w:rsidP="001E2AF2"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Student </w:t>
            </w:r>
            <w:r w:rsidRPr="007201DF">
              <w:rPr>
                <w:rFonts w:ascii="Arial" w:hAnsi="Arial" w:cs="Arial"/>
                <w:sz w:val="20"/>
                <w:szCs w:val="20"/>
                <w:lang w:eastAsia="pl-PL"/>
              </w:rPr>
              <w:t>jest gotów do uczestniczenia w życiu kulturalnym i korzystania z jego różnorodnych form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 promując otwartą postawę wobec sztuki</w:t>
            </w:r>
            <w:r w:rsidR="00EA220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przy użyciu narzędzi </w:t>
            </w:r>
            <w:r w:rsidR="003C1C53">
              <w:rPr>
                <w:rFonts w:ascii="Arial" w:hAnsi="Arial" w:cs="Arial"/>
                <w:sz w:val="20"/>
                <w:szCs w:val="20"/>
                <w:lang w:eastAsia="pl-PL"/>
              </w:rPr>
              <w:t>internetowych</w:t>
            </w:r>
          </w:p>
        </w:tc>
        <w:tc>
          <w:tcPr>
            <w:tcW w:w="2158" w:type="dxa"/>
          </w:tcPr>
          <w:p w14:paraId="180A42C2" w14:textId="1356622D" w:rsidR="001E2AF2" w:rsidRDefault="008C73BF" w:rsidP="001E2AF2">
            <w:r>
              <w:t>K_K04</w:t>
            </w:r>
          </w:p>
        </w:tc>
      </w:tr>
    </w:tbl>
    <w:p w14:paraId="180A42CC" w14:textId="77777777" w:rsidR="003C473D" w:rsidRDefault="003C473D" w:rsidP="003C473D">
      <w:pPr>
        <w:pStyle w:val="Akapitzlist"/>
        <w:ind w:left="1080"/>
        <w:rPr>
          <w:b/>
        </w:rPr>
      </w:pPr>
    </w:p>
    <w:p w14:paraId="180A42CD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:rsidRPr="00986A94" w14:paraId="180A42CF" w14:textId="77777777" w:rsidTr="00FC6CE1">
        <w:tc>
          <w:tcPr>
            <w:tcW w:w="9212" w:type="dxa"/>
          </w:tcPr>
          <w:p w14:paraId="3958DC5D" w14:textId="55E43ED1" w:rsidR="00C63163" w:rsidRDefault="00F027C7" w:rsidP="00986A94">
            <w:pPr>
              <w:pStyle w:val="Akapitzlist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ogólne</w:t>
            </w:r>
            <w:r w:rsidR="00C63163">
              <w:rPr>
                <w:bCs/>
              </w:rPr>
              <w:t xml:space="preserve"> zasady webritingu</w:t>
            </w:r>
          </w:p>
          <w:p w14:paraId="46C7ABF8" w14:textId="129B6941" w:rsidR="00D97026" w:rsidRPr="00063C74" w:rsidRDefault="002B51D4" w:rsidP="003E085D">
            <w:pPr>
              <w:pStyle w:val="Akapitzlist"/>
              <w:numPr>
                <w:ilvl w:val="0"/>
                <w:numId w:val="28"/>
              </w:numPr>
              <w:rPr>
                <w:bCs/>
              </w:rPr>
            </w:pPr>
            <w:r w:rsidRPr="00063C74">
              <w:rPr>
                <w:bCs/>
              </w:rPr>
              <w:t>kto i po co pisze w sieci o sztuce</w:t>
            </w:r>
            <w:r w:rsidR="00063C74" w:rsidRPr="00063C74">
              <w:rPr>
                <w:bCs/>
              </w:rPr>
              <w:t>,</w:t>
            </w:r>
            <w:r w:rsidR="00063C74">
              <w:rPr>
                <w:bCs/>
              </w:rPr>
              <w:t xml:space="preserve"> </w:t>
            </w:r>
            <w:r w:rsidR="00073F97" w:rsidRPr="00063C74">
              <w:rPr>
                <w:bCs/>
              </w:rPr>
              <w:t xml:space="preserve">dla kogo pisze się w sieci </w:t>
            </w:r>
            <w:r w:rsidR="00063C74" w:rsidRPr="00063C74">
              <w:rPr>
                <w:bCs/>
              </w:rPr>
              <w:t>o sztuce</w:t>
            </w:r>
          </w:p>
          <w:p w14:paraId="35B607D9" w14:textId="07B56586" w:rsidR="009702D5" w:rsidRDefault="00BD75B5" w:rsidP="00986A94">
            <w:pPr>
              <w:pStyle w:val="Akapitzlist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 xml:space="preserve">lektura i analiza </w:t>
            </w:r>
            <w:r w:rsidR="0069772B">
              <w:rPr>
                <w:bCs/>
              </w:rPr>
              <w:t xml:space="preserve">poświęconych sztuce </w:t>
            </w:r>
            <w:r>
              <w:rPr>
                <w:bCs/>
              </w:rPr>
              <w:t xml:space="preserve">blogów muzealnych </w:t>
            </w:r>
            <w:r w:rsidR="00EB74D3">
              <w:rPr>
                <w:bCs/>
              </w:rPr>
              <w:t xml:space="preserve">i prywatnych </w:t>
            </w:r>
            <w:r w:rsidR="00903576">
              <w:rPr>
                <w:bCs/>
              </w:rPr>
              <w:t xml:space="preserve">dedykowanych konkretnemu odbiorcy </w:t>
            </w:r>
            <w:r w:rsidR="00986A94">
              <w:rPr>
                <w:bCs/>
              </w:rPr>
              <w:t>(</w:t>
            </w:r>
            <w:r>
              <w:rPr>
                <w:bCs/>
              </w:rPr>
              <w:t xml:space="preserve">np. </w:t>
            </w:r>
            <w:r w:rsidR="00903576" w:rsidRPr="00986A94">
              <w:rPr>
                <w:bCs/>
              </w:rPr>
              <w:t>dzieciom</w:t>
            </w:r>
            <w:r w:rsidR="00986A94">
              <w:rPr>
                <w:bCs/>
              </w:rPr>
              <w:t xml:space="preserve">) i </w:t>
            </w:r>
            <w:r w:rsidR="00CA737C">
              <w:rPr>
                <w:bCs/>
              </w:rPr>
              <w:t>nastawionych</w:t>
            </w:r>
            <w:r w:rsidR="00986A94">
              <w:rPr>
                <w:bCs/>
              </w:rPr>
              <w:t xml:space="preserve"> na konkretne zagadnienia (np. </w:t>
            </w:r>
            <w:r w:rsidR="00A1264D">
              <w:rPr>
                <w:bCs/>
              </w:rPr>
              <w:t>konserwatorskie, wystawiennicze)</w:t>
            </w:r>
          </w:p>
          <w:p w14:paraId="180A42CE" w14:textId="638D36EC" w:rsidR="009702D5" w:rsidRPr="0082574A" w:rsidRDefault="00EB74D3" w:rsidP="00FC6CE1">
            <w:pPr>
              <w:pStyle w:val="Akapitzlist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 xml:space="preserve">lektura i analiza </w:t>
            </w:r>
            <w:r w:rsidR="005105B3">
              <w:rPr>
                <w:bCs/>
              </w:rPr>
              <w:t xml:space="preserve">facebookowych </w:t>
            </w:r>
            <w:r>
              <w:rPr>
                <w:bCs/>
              </w:rPr>
              <w:t>profili muzeów i galerii sztuki</w:t>
            </w:r>
          </w:p>
        </w:tc>
      </w:tr>
    </w:tbl>
    <w:p w14:paraId="180A42D0" w14:textId="77777777" w:rsidR="00FC6CE1" w:rsidRPr="00986A94" w:rsidRDefault="00FC6CE1" w:rsidP="00FC6CE1">
      <w:pPr>
        <w:rPr>
          <w:b/>
        </w:rPr>
      </w:pPr>
    </w:p>
    <w:p w14:paraId="180A42D1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14:paraId="180A42D9" w14:textId="77777777" w:rsidTr="00450FA6">
        <w:tc>
          <w:tcPr>
            <w:tcW w:w="1101" w:type="dxa"/>
            <w:vAlign w:val="center"/>
          </w:tcPr>
          <w:p w14:paraId="180A42D2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14:paraId="180A42D3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180A42D4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180A42D5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180A42D6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180A42D7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180A42D8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180A42DB" w14:textId="77777777" w:rsidTr="00450FA6">
        <w:tc>
          <w:tcPr>
            <w:tcW w:w="9212" w:type="dxa"/>
            <w:gridSpan w:val="4"/>
            <w:vAlign w:val="center"/>
          </w:tcPr>
          <w:p w14:paraId="180A42DA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8E7AB5" w14:paraId="180A42E0" w14:textId="77777777" w:rsidTr="00450FA6">
        <w:tc>
          <w:tcPr>
            <w:tcW w:w="1101" w:type="dxa"/>
          </w:tcPr>
          <w:p w14:paraId="180A42DC" w14:textId="77777777" w:rsidR="008E7AB5" w:rsidRDefault="008E7AB5" w:rsidP="008E7AB5">
            <w:r>
              <w:t>W_01</w:t>
            </w:r>
          </w:p>
        </w:tc>
        <w:tc>
          <w:tcPr>
            <w:tcW w:w="2693" w:type="dxa"/>
          </w:tcPr>
          <w:p w14:paraId="180A42DD" w14:textId="06B66B5F" w:rsidR="008E7AB5" w:rsidRDefault="008E7AB5" w:rsidP="008E7AB5">
            <w:r>
              <w:t>analiza</w:t>
            </w:r>
            <w:r w:rsidR="00372F09">
              <w:t xml:space="preserve"> testu</w:t>
            </w:r>
            <w:r>
              <w:t>, dyskusja</w:t>
            </w:r>
          </w:p>
        </w:tc>
        <w:tc>
          <w:tcPr>
            <w:tcW w:w="2835" w:type="dxa"/>
          </w:tcPr>
          <w:p w14:paraId="180A42DE" w14:textId="5D52922B" w:rsidR="008E7AB5" w:rsidRDefault="008E7AB5" w:rsidP="008E7AB5">
            <w:r>
              <w:t>obserwacja</w:t>
            </w:r>
          </w:p>
        </w:tc>
        <w:tc>
          <w:tcPr>
            <w:tcW w:w="2583" w:type="dxa"/>
          </w:tcPr>
          <w:p w14:paraId="180A42DF" w14:textId="7FCBE3E0" w:rsidR="008E7AB5" w:rsidRDefault="008E7AB5" w:rsidP="008E7AB5">
            <w:r>
              <w:t>notatki z obserwacji</w:t>
            </w:r>
          </w:p>
        </w:tc>
      </w:tr>
      <w:tr w:rsidR="008E7AB5" w14:paraId="180A42E5" w14:textId="77777777" w:rsidTr="00450FA6">
        <w:tc>
          <w:tcPr>
            <w:tcW w:w="1101" w:type="dxa"/>
          </w:tcPr>
          <w:p w14:paraId="180A42E1" w14:textId="77777777" w:rsidR="008E7AB5" w:rsidRDefault="008E7AB5" w:rsidP="008E7AB5">
            <w:r>
              <w:t>W_02</w:t>
            </w:r>
          </w:p>
        </w:tc>
        <w:tc>
          <w:tcPr>
            <w:tcW w:w="2693" w:type="dxa"/>
          </w:tcPr>
          <w:p w14:paraId="180A42E2" w14:textId="03C0BDB0" w:rsidR="008E7AB5" w:rsidRDefault="0082574A" w:rsidP="008E7AB5">
            <w:r>
              <w:t>dyskusja</w:t>
            </w:r>
          </w:p>
        </w:tc>
        <w:tc>
          <w:tcPr>
            <w:tcW w:w="2835" w:type="dxa"/>
          </w:tcPr>
          <w:p w14:paraId="180A42E3" w14:textId="6530FC30" w:rsidR="008E7AB5" w:rsidRDefault="0082574A" w:rsidP="008E7AB5">
            <w:r>
              <w:t>obserwacja</w:t>
            </w:r>
          </w:p>
        </w:tc>
        <w:tc>
          <w:tcPr>
            <w:tcW w:w="2583" w:type="dxa"/>
          </w:tcPr>
          <w:p w14:paraId="180A42E4" w14:textId="644811D7" w:rsidR="008E7AB5" w:rsidRDefault="0082574A" w:rsidP="008E7AB5">
            <w:r>
              <w:t>Notatki z obserwacji</w:t>
            </w:r>
          </w:p>
        </w:tc>
      </w:tr>
      <w:tr w:rsidR="008E7AB5" w14:paraId="180A42EC" w14:textId="77777777" w:rsidTr="00450FA6">
        <w:tc>
          <w:tcPr>
            <w:tcW w:w="9212" w:type="dxa"/>
            <w:gridSpan w:val="4"/>
            <w:vAlign w:val="center"/>
          </w:tcPr>
          <w:p w14:paraId="180A42EB" w14:textId="77777777" w:rsidR="008E7AB5" w:rsidRDefault="008E7AB5" w:rsidP="008E7AB5">
            <w:pPr>
              <w:jc w:val="center"/>
            </w:pPr>
            <w:r>
              <w:t>UMIEJĘTNOŚCI</w:t>
            </w:r>
          </w:p>
        </w:tc>
      </w:tr>
      <w:tr w:rsidR="007D570E" w14:paraId="180A42F1" w14:textId="77777777" w:rsidTr="00450FA6">
        <w:tc>
          <w:tcPr>
            <w:tcW w:w="1101" w:type="dxa"/>
          </w:tcPr>
          <w:p w14:paraId="180A42ED" w14:textId="77777777" w:rsidR="007D570E" w:rsidRDefault="007D570E" w:rsidP="007D570E">
            <w:r>
              <w:t>U_01</w:t>
            </w:r>
          </w:p>
        </w:tc>
        <w:tc>
          <w:tcPr>
            <w:tcW w:w="2693" w:type="dxa"/>
          </w:tcPr>
          <w:p w14:paraId="180A42EE" w14:textId="1661E565" w:rsidR="007D570E" w:rsidRDefault="007D570E" w:rsidP="007D570E">
            <w:r>
              <w:t>analiza testu, dyskusja</w:t>
            </w:r>
          </w:p>
        </w:tc>
        <w:tc>
          <w:tcPr>
            <w:tcW w:w="2835" w:type="dxa"/>
          </w:tcPr>
          <w:p w14:paraId="180A42EF" w14:textId="428C8F48" w:rsidR="007D570E" w:rsidRDefault="007D570E" w:rsidP="007D570E">
            <w:r>
              <w:t>obserwacja</w:t>
            </w:r>
          </w:p>
        </w:tc>
        <w:tc>
          <w:tcPr>
            <w:tcW w:w="2583" w:type="dxa"/>
          </w:tcPr>
          <w:p w14:paraId="180A42F0" w14:textId="69B55DAF" w:rsidR="007D570E" w:rsidRDefault="007D570E" w:rsidP="007D570E">
            <w:r>
              <w:t>notatki z obserwacji</w:t>
            </w:r>
          </w:p>
        </w:tc>
      </w:tr>
      <w:tr w:rsidR="007D570E" w14:paraId="180A42F6" w14:textId="77777777" w:rsidTr="00450FA6">
        <w:tc>
          <w:tcPr>
            <w:tcW w:w="1101" w:type="dxa"/>
          </w:tcPr>
          <w:p w14:paraId="180A42F2" w14:textId="77777777" w:rsidR="007D570E" w:rsidRDefault="007D570E" w:rsidP="007D570E">
            <w:r>
              <w:t>U_02</w:t>
            </w:r>
          </w:p>
        </w:tc>
        <w:tc>
          <w:tcPr>
            <w:tcW w:w="2693" w:type="dxa"/>
          </w:tcPr>
          <w:p w14:paraId="180A42F3" w14:textId="77FB35C7" w:rsidR="007D570E" w:rsidRDefault="005110CA" w:rsidP="007D570E">
            <w:r>
              <w:rPr>
                <w:lang w:val="en-GB"/>
              </w:rPr>
              <w:t>ćwiczenie praktyczne</w:t>
            </w:r>
          </w:p>
        </w:tc>
        <w:tc>
          <w:tcPr>
            <w:tcW w:w="2835" w:type="dxa"/>
          </w:tcPr>
          <w:p w14:paraId="180A42F4" w14:textId="45235949" w:rsidR="007D570E" w:rsidRDefault="005110CA" w:rsidP="007D570E">
            <w:r w:rsidRPr="00322A65">
              <w:t xml:space="preserve">praca pisemna -  przygotowanie </w:t>
            </w:r>
            <w:r>
              <w:t xml:space="preserve">kilku </w:t>
            </w:r>
            <w:r w:rsidRPr="00322A65">
              <w:t>wpisów n</w:t>
            </w:r>
            <w:r>
              <w:t>a Facebook Historii Sztuki KUL</w:t>
            </w:r>
          </w:p>
        </w:tc>
        <w:tc>
          <w:tcPr>
            <w:tcW w:w="2583" w:type="dxa"/>
          </w:tcPr>
          <w:p w14:paraId="180A42F5" w14:textId="4099F8BC" w:rsidR="007D570E" w:rsidRDefault="005110CA" w:rsidP="007D570E">
            <w:r>
              <w:t>oceniony tekst pracy pisemnej</w:t>
            </w:r>
          </w:p>
        </w:tc>
      </w:tr>
      <w:tr w:rsidR="007D570E" w14:paraId="180A42FD" w14:textId="77777777" w:rsidTr="00450FA6">
        <w:tc>
          <w:tcPr>
            <w:tcW w:w="9212" w:type="dxa"/>
            <w:gridSpan w:val="4"/>
            <w:vAlign w:val="center"/>
          </w:tcPr>
          <w:p w14:paraId="180A42FC" w14:textId="77777777" w:rsidR="007D570E" w:rsidRDefault="007D570E" w:rsidP="007D570E">
            <w:pPr>
              <w:jc w:val="center"/>
            </w:pPr>
            <w:r>
              <w:t>KOMPETENCJE SPOŁECZNE</w:t>
            </w:r>
          </w:p>
        </w:tc>
      </w:tr>
      <w:tr w:rsidR="007D570E" w:rsidRPr="00322A65" w14:paraId="180A4302" w14:textId="77777777" w:rsidTr="00450FA6">
        <w:tc>
          <w:tcPr>
            <w:tcW w:w="1101" w:type="dxa"/>
          </w:tcPr>
          <w:p w14:paraId="180A42FE" w14:textId="77777777" w:rsidR="007D570E" w:rsidRDefault="007D570E" w:rsidP="007D570E">
            <w:r>
              <w:t>K_01</w:t>
            </w:r>
          </w:p>
        </w:tc>
        <w:tc>
          <w:tcPr>
            <w:tcW w:w="2693" w:type="dxa"/>
          </w:tcPr>
          <w:p w14:paraId="180A42FF" w14:textId="22095738" w:rsidR="007D570E" w:rsidRPr="00145D03" w:rsidRDefault="007D570E" w:rsidP="007D570E">
            <w:pPr>
              <w:rPr>
                <w:lang w:val="en-GB"/>
              </w:rPr>
            </w:pPr>
            <w:r>
              <w:rPr>
                <w:lang w:val="en-GB"/>
              </w:rPr>
              <w:t xml:space="preserve">ćwiczenie praktyczne </w:t>
            </w:r>
          </w:p>
        </w:tc>
        <w:tc>
          <w:tcPr>
            <w:tcW w:w="2835" w:type="dxa"/>
          </w:tcPr>
          <w:p w14:paraId="180A4300" w14:textId="4BB21E36" w:rsidR="007D570E" w:rsidRPr="00322A65" w:rsidRDefault="007D570E" w:rsidP="007D570E">
            <w:r w:rsidRPr="00322A65">
              <w:t>praca pisemna -  przygotowanie wpisów n</w:t>
            </w:r>
            <w:r>
              <w:t>a Facebook Historii Sztuki KUL</w:t>
            </w:r>
          </w:p>
        </w:tc>
        <w:tc>
          <w:tcPr>
            <w:tcW w:w="2583" w:type="dxa"/>
          </w:tcPr>
          <w:p w14:paraId="180A4301" w14:textId="2E37790A" w:rsidR="007D570E" w:rsidRPr="00322A65" w:rsidRDefault="007D570E" w:rsidP="007D570E">
            <w:r>
              <w:t>oceniony tekst pracy pisemnej</w:t>
            </w:r>
          </w:p>
        </w:tc>
      </w:tr>
    </w:tbl>
    <w:p w14:paraId="180A430D" w14:textId="77777777" w:rsidR="00C961A5" w:rsidRDefault="00C961A5" w:rsidP="004E2DB4">
      <w:pPr>
        <w:spacing w:after="0"/>
      </w:pPr>
    </w:p>
    <w:p w14:paraId="180A430E" w14:textId="77777777" w:rsidR="003C473D" w:rsidRDefault="003C473D" w:rsidP="003C473D">
      <w:pPr>
        <w:pStyle w:val="Akapitzlist"/>
        <w:ind w:left="1080"/>
        <w:rPr>
          <w:b/>
        </w:rPr>
      </w:pPr>
    </w:p>
    <w:p w14:paraId="180A4310" w14:textId="3BE15ECA" w:rsidR="00BD58F9" w:rsidRDefault="00BD58F9" w:rsidP="00BD58F9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</w:t>
      </w:r>
    </w:p>
    <w:p w14:paraId="5669FCDC" w14:textId="77777777" w:rsidR="00E3592C" w:rsidRPr="00E3592C" w:rsidRDefault="00E3592C" w:rsidP="00E3592C">
      <w:pPr>
        <w:rPr>
          <w:bCs/>
        </w:rPr>
      </w:pPr>
      <w:r w:rsidRPr="00E3592C">
        <w:rPr>
          <w:bCs/>
        </w:rPr>
        <w:t>ocena bdb (5) bardzo dobra wiedza, umiejętności i kompetencje społeczne</w:t>
      </w:r>
    </w:p>
    <w:p w14:paraId="3B165F69" w14:textId="77777777" w:rsidR="00E3592C" w:rsidRPr="00E3592C" w:rsidRDefault="00E3592C" w:rsidP="00E3592C">
      <w:pPr>
        <w:rPr>
          <w:bCs/>
        </w:rPr>
      </w:pPr>
      <w:r w:rsidRPr="00E3592C">
        <w:rPr>
          <w:bCs/>
        </w:rPr>
        <w:lastRenderedPageBreak/>
        <w:t>ocena db+ (4,5) więcej niż dobra wiedza, umiejętności i kompetencje społeczne</w:t>
      </w:r>
    </w:p>
    <w:p w14:paraId="645710AA" w14:textId="77777777" w:rsidR="00E3592C" w:rsidRPr="00E3592C" w:rsidRDefault="00E3592C" w:rsidP="00E3592C">
      <w:pPr>
        <w:rPr>
          <w:bCs/>
        </w:rPr>
      </w:pPr>
      <w:r w:rsidRPr="00E3592C">
        <w:rPr>
          <w:bCs/>
        </w:rPr>
        <w:t>ocena db (4) dobra wiedza, umiejętności i kompetencje społeczne</w:t>
      </w:r>
    </w:p>
    <w:p w14:paraId="7B273B92" w14:textId="77777777" w:rsidR="00E3592C" w:rsidRPr="00E3592C" w:rsidRDefault="00E3592C" w:rsidP="00E3592C">
      <w:pPr>
        <w:rPr>
          <w:bCs/>
        </w:rPr>
      </w:pPr>
      <w:r w:rsidRPr="00E3592C">
        <w:rPr>
          <w:bCs/>
        </w:rPr>
        <w:t>ocena dst+ (3,5) więcej niż zadowalająca wiedza, umiejętności i kompetencje społeczne</w:t>
      </w:r>
    </w:p>
    <w:p w14:paraId="2B254CDF" w14:textId="77777777" w:rsidR="00E3592C" w:rsidRPr="00E3592C" w:rsidRDefault="00E3592C" w:rsidP="00E3592C">
      <w:pPr>
        <w:rPr>
          <w:bCs/>
        </w:rPr>
      </w:pPr>
      <w:r w:rsidRPr="00E3592C">
        <w:rPr>
          <w:bCs/>
        </w:rPr>
        <w:t>ocena dst (3) zadowalająca wiedza, umiejętności i kompetencje społeczne</w:t>
      </w:r>
    </w:p>
    <w:p w14:paraId="16D6E857" w14:textId="5102D22A" w:rsidR="00BA6997" w:rsidRPr="00E3592C" w:rsidRDefault="00E3592C" w:rsidP="00E3592C">
      <w:pPr>
        <w:rPr>
          <w:bCs/>
        </w:rPr>
      </w:pPr>
      <w:r w:rsidRPr="00E3592C">
        <w:rPr>
          <w:bCs/>
        </w:rPr>
        <w:t>ocena ndst (2) niezadowalająca wiedza, umiejętności i kompetencje społeczne</w:t>
      </w:r>
    </w:p>
    <w:p w14:paraId="180A4311" w14:textId="7C4636E3" w:rsidR="003C473D" w:rsidRDefault="003C473D">
      <w:pPr>
        <w:rPr>
          <w:b/>
        </w:rPr>
      </w:pPr>
    </w:p>
    <w:p w14:paraId="180A4312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4E2DB4" w14:paraId="180A4315" w14:textId="77777777" w:rsidTr="004E2DB4">
        <w:tc>
          <w:tcPr>
            <w:tcW w:w="4606" w:type="dxa"/>
          </w:tcPr>
          <w:p w14:paraId="180A4313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180A4314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180A4319" w14:textId="77777777" w:rsidTr="004E2DB4">
        <w:tc>
          <w:tcPr>
            <w:tcW w:w="4606" w:type="dxa"/>
          </w:tcPr>
          <w:p w14:paraId="180A4317" w14:textId="2CB495B5" w:rsidR="004E2DB4" w:rsidRPr="0082574A" w:rsidRDefault="004E2DB4" w:rsidP="004E2DB4">
            <w:r>
              <w:t xml:space="preserve">Liczba godzin kontaktowych z nauczycielem </w:t>
            </w:r>
          </w:p>
        </w:tc>
        <w:tc>
          <w:tcPr>
            <w:tcW w:w="4606" w:type="dxa"/>
          </w:tcPr>
          <w:p w14:paraId="180A4318" w14:textId="291BA9BE" w:rsidR="004E2DB4" w:rsidRDefault="00E43953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14:paraId="180A431D" w14:textId="77777777" w:rsidTr="004E2DB4">
        <w:tc>
          <w:tcPr>
            <w:tcW w:w="4606" w:type="dxa"/>
          </w:tcPr>
          <w:p w14:paraId="180A431B" w14:textId="26E00251" w:rsidR="004E2DB4" w:rsidRPr="0082574A" w:rsidRDefault="004E2DB4" w:rsidP="004E2DB4">
            <w:r w:rsidRPr="004E2DB4">
              <w:t>Liczba godzin indywidualnej pracy studenta</w:t>
            </w:r>
          </w:p>
        </w:tc>
        <w:tc>
          <w:tcPr>
            <w:tcW w:w="4606" w:type="dxa"/>
          </w:tcPr>
          <w:p w14:paraId="180A431C" w14:textId="036F791D" w:rsidR="004E2DB4" w:rsidRDefault="0082574A" w:rsidP="004E2DB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14:paraId="180A431E" w14:textId="77777777" w:rsidR="004E2DB4" w:rsidRDefault="004E2DB4" w:rsidP="004E2DB4">
      <w:pPr>
        <w:spacing w:after="0"/>
        <w:rPr>
          <w:b/>
        </w:rPr>
      </w:pPr>
    </w:p>
    <w:p w14:paraId="180A431F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14:paraId="180A4321" w14:textId="77777777" w:rsidTr="004E2DB4">
        <w:tc>
          <w:tcPr>
            <w:tcW w:w="9212" w:type="dxa"/>
          </w:tcPr>
          <w:p w14:paraId="180A4320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180A4323" w14:textId="77777777" w:rsidTr="004E2DB4">
        <w:tc>
          <w:tcPr>
            <w:tcW w:w="9212" w:type="dxa"/>
          </w:tcPr>
          <w:p w14:paraId="45E3C7AD" w14:textId="77777777" w:rsidR="00702CFF" w:rsidRDefault="00702CFF" w:rsidP="004E2DB4"/>
          <w:p w14:paraId="1C955BA5" w14:textId="7305F062" w:rsidR="00DD38CB" w:rsidRDefault="00DD38CB" w:rsidP="004E2DB4">
            <w:r w:rsidRPr="00966110">
              <w:t>Wrycza-Bekier Joanna</w:t>
            </w:r>
            <w:r>
              <w:t>,</w:t>
            </w:r>
            <w:r w:rsidR="003E6151">
              <w:t xml:space="preserve"> </w:t>
            </w:r>
            <w:r w:rsidR="003E6151" w:rsidRPr="003E6151">
              <w:t>Webwriting. Profesjonalne tworzenie tekstów dla Internetu</w:t>
            </w:r>
            <w:r w:rsidR="009E25BF">
              <w:t>, Warszawa 2013.</w:t>
            </w:r>
            <w:r w:rsidR="003E6151">
              <w:t xml:space="preserve"> </w:t>
            </w:r>
          </w:p>
          <w:p w14:paraId="55666EF9" w14:textId="1B761877" w:rsidR="004E2DB4" w:rsidRDefault="00966110" w:rsidP="004E2DB4">
            <w:r w:rsidRPr="00966110">
              <w:t>Wrycza-Bekier Joanna</w:t>
            </w:r>
            <w:r w:rsidR="0047645D">
              <w:t xml:space="preserve">, </w:t>
            </w:r>
            <w:r w:rsidR="0047645D" w:rsidRPr="0047645D">
              <w:t>Jak zapowiadać wydarzenia kulturalne w Internecie, by przyciągnąć i zaangażować odbiorców: webwriting w kulturze</w:t>
            </w:r>
            <w:r w:rsidR="009A1743">
              <w:t xml:space="preserve">, Warszawa </w:t>
            </w:r>
            <w:r>
              <w:t>2016</w:t>
            </w:r>
            <w:r w:rsidR="0047645D">
              <w:t>.</w:t>
            </w:r>
          </w:p>
          <w:p w14:paraId="2951785E" w14:textId="77777777" w:rsidR="0047645D" w:rsidRDefault="009F7B12" w:rsidP="009F7B12">
            <w:r>
              <w:t xml:space="preserve">Zugaj Andrzej, Muzea warszawskie w blogosferze, „Muzealnictwo” </w:t>
            </w:r>
            <w:r w:rsidR="00F52248">
              <w:t xml:space="preserve">54 (2013), s. </w:t>
            </w:r>
            <w:r w:rsidR="00F52248" w:rsidRPr="00F52248">
              <w:t>47-52</w:t>
            </w:r>
            <w:r w:rsidR="00F52248">
              <w:t>.</w:t>
            </w:r>
          </w:p>
          <w:p w14:paraId="180A4322" w14:textId="4A7944CE" w:rsidR="00F52248" w:rsidRPr="00C52E02" w:rsidRDefault="00F52248" w:rsidP="009F7B12"/>
        </w:tc>
      </w:tr>
      <w:tr w:rsidR="004E2DB4" w14:paraId="180A4325" w14:textId="77777777" w:rsidTr="004E2DB4">
        <w:tc>
          <w:tcPr>
            <w:tcW w:w="9212" w:type="dxa"/>
          </w:tcPr>
          <w:p w14:paraId="180A4324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14:paraId="180A4327" w14:textId="77777777" w:rsidTr="004E2DB4">
        <w:tc>
          <w:tcPr>
            <w:tcW w:w="9212" w:type="dxa"/>
          </w:tcPr>
          <w:p w14:paraId="180A4326" w14:textId="5990E990" w:rsidR="004E2DB4" w:rsidRDefault="00E07C1E" w:rsidP="004E2DB4">
            <w:pPr>
              <w:rPr>
                <w:b/>
              </w:rPr>
            </w:pPr>
            <w:r>
              <w:rPr>
                <w:b/>
              </w:rPr>
              <w:t>źródła internetowe</w:t>
            </w:r>
            <w:r w:rsidR="00685896">
              <w:rPr>
                <w:b/>
              </w:rPr>
              <w:t xml:space="preserve"> – wybrane blogi muzeów, galerii sztuki, prywatne</w:t>
            </w:r>
          </w:p>
        </w:tc>
      </w:tr>
    </w:tbl>
    <w:p w14:paraId="180A4328" w14:textId="77777777" w:rsidR="004E2DB4" w:rsidRDefault="004E2DB4" w:rsidP="004E2DB4">
      <w:pPr>
        <w:spacing w:after="0"/>
        <w:rPr>
          <w:b/>
        </w:rPr>
      </w:pPr>
    </w:p>
    <w:p w14:paraId="180A4329" w14:textId="77777777" w:rsidR="00C961A5" w:rsidRPr="002D1A52" w:rsidRDefault="00C961A5" w:rsidP="002D1A52"/>
    <w:sectPr w:rsidR="00C961A5" w:rsidRPr="002D1A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AECD" w14:textId="77777777" w:rsidR="00031CAD" w:rsidRDefault="00031CAD" w:rsidP="00B04272">
      <w:pPr>
        <w:spacing w:after="0" w:line="240" w:lineRule="auto"/>
      </w:pPr>
      <w:r>
        <w:separator/>
      </w:r>
    </w:p>
  </w:endnote>
  <w:endnote w:type="continuationSeparator" w:id="0">
    <w:p w14:paraId="6776BE4A" w14:textId="77777777" w:rsidR="00031CAD" w:rsidRDefault="00031CAD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05CF0" w14:textId="77777777" w:rsidR="00031CAD" w:rsidRDefault="00031CAD" w:rsidP="00B04272">
      <w:pPr>
        <w:spacing w:after="0" w:line="240" w:lineRule="auto"/>
      </w:pPr>
      <w:r>
        <w:separator/>
      </w:r>
    </w:p>
  </w:footnote>
  <w:footnote w:type="continuationSeparator" w:id="0">
    <w:p w14:paraId="7290AAF6" w14:textId="77777777" w:rsidR="00031CAD" w:rsidRDefault="00031CAD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432E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180A432F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151DF"/>
    <w:multiLevelType w:val="hybridMultilevel"/>
    <w:tmpl w:val="1F52FC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54239"/>
    <w:multiLevelType w:val="hybridMultilevel"/>
    <w:tmpl w:val="B1885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EFE106C"/>
    <w:multiLevelType w:val="hybridMultilevel"/>
    <w:tmpl w:val="46AC96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5"/>
  </w:num>
  <w:num w:numId="4">
    <w:abstractNumId w:val="27"/>
  </w:num>
  <w:num w:numId="5">
    <w:abstractNumId w:val="5"/>
  </w:num>
  <w:num w:numId="6">
    <w:abstractNumId w:val="26"/>
  </w:num>
  <w:num w:numId="7">
    <w:abstractNumId w:val="4"/>
  </w:num>
  <w:num w:numId="8">
    <w:abstractNumId w:val="20"/>
  </w:num>
  <w:num w:numId="9">
    <w:abstractNumId w:val="1"/>
  </w:num>
  <w:num w:numId="10">
    <w:abstractNumId w:val="11"/>
  </w:num>
  <w:num w:numId="11">
    <w:abstractNumId w:val="15"/>
  </w:num>
  <w:num w:numId="12">
    <w:abstractNumId w:val="6"/>
  </w:num>
  <w:num w:numId="13">
    <w:abstractNumId w:val="24"/>
  </w:num>
  <w:num w:numId="14">
    <w:abstractNumId w:val="23"/>
  </w:num>
  <w:num w:numId="15">
    <w:abstractNumId w:val="0"/>
  </w:num>
  <w:num w:numId="16">
    <w:abstractNumId w:val="19"/>
  </w:num>
  <w:num w:numId="17">
    <w:abstractNumId w:val="9"/>
  </w:num>
  <w:num w:numId="18">
    <w:abstractNumId w:val="17"/>
  </w:num>
  <w:num w:numId="19">
    <w:abstractNumId w:val="10"/>
  </w:num>
  <w:num w:numId="20">
    <w:abstractNumId w:val="2"/>
  </w:num>
  <w:num w:numId="21">
    <w:abstractNumId w:val="13"/>
  </w:num>
  <w:num w:numId="22">
    <w:abstractNumId w:val="16"/>
  </w:num>
  <w:num w:numId="23">
    <w:abstractNumId w:val="7"/>
  </w:num>
  <w:num w:numId="24">
    <w:abstractNumId w:val="3"/>
  </w:num>
  <w:num w:numId="25">
    <w:abstractNumId w:val="22"/>
  </w:num>
  <w:num w:numId="26">
    <w:abstractNumId w:val="14"/>
  </w:num>
  <w:num w:numId="27">
    <w:abstractNumId w:val="18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2tzAyNLW0NDc2M7JU0lEKTi0uzszPAykwqgUAdZgXniwAAAA="/>
  </w:docVars>
  <w:rsids>
    <w:rsidRoot w:val="00304259"/>
    <w:rsid w:val="000153A0"/>
    <w:rsid w:val="00021A6C"/>
    <w:rsid w:val="00031CAD"/>
    <w:rsid w:val="000351F2"/>
    <w:rsid w:val="00044F63"/>
    <w:rsid w:val="00047D65"/>
    <w:rsid w:val="0005709E"/>
    <w:rsid w:val="00063C74"/>
    <w:rsid w:val="00073F97"/>
    <w:rsid w:val="00074C67"/>
    <w:rsid w:val="00084ADA"/>
    <w:rsid w:val="000A1212"/>
    <w:rsid w:val="000B3BEC"/>
    <w:rsid w:val="001051F5"/>
    <w:rsid w:val="00114F45"/>
    <w:rsid w:val="00115BF8"/>
    <w:rsid w:val="00145D03"/>
    <w:rsid w:val="001A5D37"/>
    <w:rsid w:val="001A75DD"/>
    <w:rsid w:val="001C0192"/>
    <w:rsid w:val="001C278A"/>
    <w:rsid w:val="001E2AF2"/>
    <w:rsid w:val="00216EC6"/>
    <w:rsid w:val="002754C6"/>
    <w:rsid w:val="002778F0"/>
    <w:rsid w:val="002A34F4"/>
    <w:rsid w:val="002B1151"/>
    <w:rsid w:val="002B51D4"/>
    <w:rsid w:val="002D1A52"/>
    <w:rsid w:val="002F2985"/>
    <w:rsid w:val="002F752A"/>
    <w:rsid w:val="00304259"/>
    <w:rsid w:val="00312477"/>
    <w:rsid w:val="00317BBA"/>
    <w:rsid w:val="00322A65"/>
    <w:rsid w:val="0033369E"/>
    <w:rsid w:val="003501E6"/>
    <w:rsid w:val="0036063D"/>
    <w:rsid w:val="003716F4"/>
    <w:rsid w:val="00372079"/>
    <w:rsid w:val="00372F09"/>
    <w:rsid w:val="00394EB6"/>
    <w:rsid w:val="003C1C53"/>
    <w:rsid w:val="003C473D"/>
    <w:rsid w:val="003C65DA"/>
    <w:rsid w:val="003D4626"/>
    <w:rsid w:val="003E6151"/>
    <w:rsid w:val="004051F6"/>
    <w:rsid w:val="00420C4F"/>
    <w:rsid w:val="00450FA6"/>
    <w:rsid w:val="0047645D"/>
    <w:rsid w:val="00486496"/>
    <w:rsid w:val="004B214D"/>
    <w:rsid w:val="004B6F7B"/>
    <w:rsid w:val="004D4BDA"/>
    <w:rsid w:val="004E040F"/>
    <w:rsid w:val="004E2DB4"/>
    <w:rsid w:val="004F12C9"/>
    <w:rsid w:val="004F73CF"/>
    <w:rsid w:val="005105B3"/>
    <w:rsid w:val="005110CA"/>
    <w:rsid w:val="00556FCA"/>
    <w:rsid w:val="00583DB9"/>
    <w:rsid w:val="005A2B69"/>
    <w:rsid w:val="005A3D71"/>
    <w:rsid w:val="00607A73"/>
    <w:rsid w:val="0061740E"/>
    <w:rsid w:val="00644DF4"/>
    <w:rsid w:val="006534C9"/>
    <w:rsid w:val="0066271E"/>
    <w:rsid w:val="00667232"/>
    <w:rsid w:val="006708E3"/>
    <w:rsid w:val="00677B5C"/>
    <w:rsid w:val="00685044"/>
    <w:rsid w:val="00685896"/>
    <w:rsid w:val="00687D8A"/>
    <w:rsid w:val="0069772B"/>
    <w:rsid w:val="006A78AF"/>
    <w:rsid w:val="00702CFF"/>
    <w:rsid w:val="00716CC6"/>
    <w:rsid w:val="00732E45"/>
    <w:rsid w:val="00751867"/>
    <w:rsid w:val="00757261"/>
    <w:rsid w:val="00770DC8"/>
    <w:rsid w:val="007841B3"/>
    <w:rsid w:val="00787374"/>
    <w:rsid w:val="007D0038"/>
    <w:rsid w:val="007D4D67"/>
    <w:rsid w:val="007D570E"/>
    <w:rsid w:val="007D6295"/>
    <w:rsid w:val="008215CC"/>
    <w:rsid w:val="0082574A"/>
    <w:rsid w:val="008365C6"/>
    <w:rsid w:val="0085074B"/>
    <w:rsid w:val="008636C7"/>
    <w:rsid w:val="00891798"/>
    <w:rsid w:val="008A0FB5"/>
    <w:rsid w:val="008B321F"/>
    <w:rsid w:val="008C3C26"/>
    <w:rsid w:val="008C73BF"/>
    <w:rsid w:val="008E04CB"/>
    <w:rsid w:val="008E2C5B"/>
    <w:rsid w:val="008E4017"/>
    <w:rsid w:val="008E7AB5"/>
    <w:rsid w:val="00903576"/>
    <w:rsid w:val="009168BF"/>
    <w:rsid w:val="00923D9A"/>
    <w:rsid w:val="00933F07"/>
    <w:rsid w:val="009378B6"/>
    <w:rsid w:val="00966110"/>
    <w:rsid w:val="009702D5"/>
    <w:rsid w:val="00986A94"/>
    <w:rsid w:val="00996FD2"/>
    <w:rsid w:val="009A1743"/>
    <w:rsid w:val="009A18D4"/>
    <w:rsid w:val="009B5F8C"/>
    <w:rsid w:val="009D424F"/>
    <w:rsid w:val="009E187B"/>
    <w:rsid w:val="009E25BF"/>
    <w:rsid w:val="009F7B12"/>
    <w:rsid w:val="00A1264D"/>
    <w:rsid w:val="00A16A48"/>
    <w:rsid w:val="00A32E9C"/>
    <w:rsid w:val="00A40520"/>
    <w:rsid w:val="00A418FD"/>
    <w:rsid w:val="00A5036D"/>
    <w:rsid w:val="00A6780D"/>
    <w:rsid w:val="00AC20CB"/>
    <w:rsid w:val="00B04272"/>
    <w:rsid w:val="00B75555"/>
    <w:rsid w:val="00BA6997"/>
    <w:rsid w:val="00BB0696"/>
    <w:rsid w:val="00BC4DCB"/>
    <w:rsid w:val="00BD58F9"/>
    <w:rsid w:val="00BD75B5"/>
    <w:rsid w:val="00BE454D"/>
    <w:rsid w:val="00BF18AB"/>
    <w:rsid w:val="00C37A43"/>
    <w:rsid w:val="00C467E8"/>
    <w:rsid w:val="00C52E02"/>
    <w:rsid w:val="00C63163"/>
    <w:rsid w:val="00C70B93"/>
    <w:rsid w:val="00C748B5"/>
    <w:rsid w:val="00C961A5"/>
    <w:rsid w:val="00CA737C"/>
    <w:rsid w:val="00CC4268"/>
    <w:rsid w:val="00CD7096"/>
    <w:rsid w:val="00CE771F"/>
    <w:rsid w:val="00D27DDC"/>
    <w:rsid w:val="00D37304"/>
    <w:rsid w:val="00D406F6"/>
    <w:rsid w:val="00D40F5B"/>
    <w:rsid w:val="00D97026"/>
    <w:rsid w:val="00DB427E"/>
    <w:rsid w:val="00DB5D81"/>
    <w:rsid w:val="00DB781E"/>
    <w:rsid w:val="00DD38CB"/>
    <w:rsid w:val="00DE2379"/>
    <w:rsid w:val="00E07C1E"/>
    <w:rsid w:val="00E35724"/>
    <w:rsid w:val="00E3592C"/>
    <w:rsid w:val="00E43953"/>
    <w:rsid w:val="00E43C97"/>
    <w:rsid w:val="00E57A53"/>
    <w:rsid w:val="00EA2208"/>
    <w:rsid w:val="00EB74D3"/>
    <w:rsid w:val="00EC11A6"/>
    <w:rsid w:val="00F027C7"/>
    <w:rsid w:val="00F17AED"/>
    <w:rsid w:val="00F26522"/>
    <w:rsid w:val="00F52248"/>
    <w:rsid w:val="00F54F71"/>
    <w:rsid w:val="00F56F0C"/>
    <w:rsid w:val="00FA50B3"/>
    <w:rsid w:val="00FC6CE1"/>
    <w:rsid w:val="00FD2BF6"/>
    <w:rsid w:val="00FD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4229"/>
  <w15:docId w15:val="{CF5760DD-C118-4E56-8B63-F6E4653D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D19D-C31A-40EE-874F-B5DA32C9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Aneta Kramiszewska</cp:lastModifiedBy>
  <cp:revision>116</cp:revision>
  <cp:lastPrinted>2019-01-23T11:10:00Z</cp:lastPrinted>
  <dcterms:created xsi:type="dcterms:W3CDTF">2019-01-14T10:35:00Z</dcterms:created>
  <dcterms:modified xsi:type="dcterms:W3CDTF">2022-02-06T11:29:00Z</dcterms:modified>
</cp:coreProperties>
</file>