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Tłumaczenia specjalistyczne: technika i technologie, medycyna, humanistyka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Specialised translation: technology, medicine, humanities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Mgr Joanna Mirek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angielskiego na poziomie C1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Znajomość języka polskiego na poziomie C1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badawcze wyszukiwania informacji (info mining)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Wcześniejsze zaliczenie przedmiotów objętych specjalizacją tłumaczeniową w I i II semestrze.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Wprowadzenie do teorii i praktyki pisemnych tłumaczeń specjalistycznych z określonych dziedzin (technika i technologie, medycyna, humanistyka).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Uzyskanie wiedzy w zakresie roli przekładu oraz kształcenie i rozwijanie praktycznych umiejętności umożliwiających wykonywanie pisemnych tłumaczeń specjalistycznych z określonych dziedzin (technika i technologie, medycyna, humanistyka).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Rozwijanie sprawności i świadomości językowej, która ma usprawnić posługiwanie się językiem angielskim w kontekście tłumaczeń specjalistycznych z określonych dziedzin (technika i technologie, medycyna, humanistyka).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Umiejętność pracy w różnych zakresach tematycznych w języku ojczystym i obcym.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5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techniki tłumaczeniowe w różnych rodzajach tekstów i zadaniach translacyjnych.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ST_W01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rozpoznaje mechanizmy i problemy tłumaczenia pisemnego specjalistycznego w parze językowej polski-angielski.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identyfikuje wpływ kontekstu kulturowego i przyjętego sposobu wyrażania treści na proces tłumaczenia.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ST_W03, 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używa właściwych technik przekładu różnych tekstów o charakterze specjalistycznym.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ST_U01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wybiera właściwe strategie tłumaczeniowe na podstawie samodzielnie przeprowadzonej analizy tekstu.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(tłumacz, korektor, weryfikator).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angażuje się w rozwój swoich kompetencji w zakresie kompetencji językowych w kontekście tłumaczenia pisemnego specjalistycznego.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pracuje w zespole tłumaczeniowym w różnych rolach w sposób odpowiedzialny i etyczny.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ST_K03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8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40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-Wprowadzenie do kursu: czym charakteryzują się tłumaczenia specjalistyczne? Jakie są skutki błędnego przekładu? Jakie kompetencje należy zdobyć, aby podjąć się tłumaczenia specjalistycznego?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Case 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specjalistycznych tekstów paralelnych (w j. polskim i angielskim)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-Blok poświęcony tekstom z dziedziny humanistyki (specyfika, przygotowanie glosariusza, źródła informacji terminologicznej, przygotowanie tłumaczenia i jego omówienie) 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 Blok poświęcony tekstom z dziedziny medycyny (specyfika, przygotowanie glosariusza, źródła informacji terminologicznej, przygotowanie tłumaczenia i jego omówienie)</w:t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-Blok poświęcony tekstom z dziedziny techniki i technologii (specyfika, przygotowanie glosariusza, źródła informacji terminologicznej, przygotowanie tłumaczenia i jego omówienie)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 </w:t>
      </w:r>
    </w:p>
    <w:tbl>
      <w:tblPr>
        <w:tblStyle w:val="Table9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10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 konwersatoryjny,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Case study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w czasie zajęć, 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indywidualna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 praktyczne, praca w grupach w różnych rolach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Obserwacja, Sprawdzenie umiejętności praktycznych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Karta oceny,</w:t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Raport z obserwacji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podlega ewaluacji na bieżąco. Oceniana jest aktywność na zajęciach i przygotowanie do zajęć, tłumaczenie pisemne i/lub a'vista wybranych tekstów specjalistycznych wraz z uzasadnieniem podjętych decyzji tłumaczeniowych, przygotowanie i wygłoszenie prezentacji dot. przekładu wybranego rodzaju tekstów specjalistycznych (teoria oraz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case study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a także przygotowanie i uzupełnienie glosariuszy oraz ćwiczeń leksykalno-tłumaczeniowych.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Jeśli student przedstawi swoje tłumaczenie (pisemnie lub ustnie), które zostało w istotnym stopniu stworzone przez translator internetowy lub kogoś innego (np. innego studenta), skutkuje to otrzymaniem za tę pracę oceny niedostatecznej bez możliwości poprawy.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Dozwolona liczba nieobecności: 2. Warunki nadrobienia zaległości wynikających z przekroczenia ww. liczby nieobecności są każdorazowo indywidualnie uzgadniane z prowadzącym.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10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9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1"/>
        <w:tblW w:w="9062.0" w:type="dxa"/>
        <w:jc w:val="left"/>
        <w:tblInd w:w="324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Belczyk, A. 2002. Poradnik tłumacza. Kraków: Idea 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Dąmbska-Prokop, U. (red.) 2000. Mała encyklopedia przekładoznawstwa. Częstochowa: Educator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Domański, P. 1994. Sztuka tłumaczenia tekstów angielskich. Warszawa: Wydawnictwo Veda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Dzierżanowska, H. 1988. Przekład tekstów nieliterackich na przykładzie języka angielskiego. Warszawa: PWN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Donesch-Jeżo, E., 2000: English for medical students and doctors. Kraków: Wydawnictwo Przegląd Lekarski 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Hatim, B., J. Munday. 2004. Translation: An advanced resource book. London-New York: Routledge. 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 1998. Explorations in Polish-English mistranslation problems. Warszawa: Wyd. UW. 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Korzeniowska, A., Kuhiwczak, P. 1994. Successful Polish-English Translation. Tricks of the Trade. Warszawa: Wydawnictwo Naukowe PWN 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Kozłowska, Z. 1995. O przekładzie tekstu naukowego (na materiale tekstów językoznawczych). Warszawa: Wydawnictwa Uniwersytetu Warszawskiego 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Maliszewski, J. (red.) 2003. Wybrane aspekty przekładu literackiego i specjalistycznego. Częstochowa: Politechnika Częstochowska. 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Newmark, P. 1988. A textbook of translation. London-New York: Prentice Hall. 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Piotrowska, M. 2003. Learning Translation – Learning the Impossible? A Course of Translation from Polish to English. Kraków: Universitas. 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Setkowicz, A. (red.) 2000. O nauczaniu przekładu. Warszawa: TEPIS. </w:t>
            </w:r>
          </w:p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Voellnagel, A. 1998. Jak nie tłumaczyć tekstów technicznych. Warszawa: TEPIS.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widowControl w:val="0"/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</w:rPr>
  </w:style>
  <w:style w:type="paragraph" w:styleId="TableStyle2A" w:customStyle="1">
    <w:name w:val="Table Style 2 A"/>
    <w:pPr>
      <w:spacing w:after="200" w:line="276" w:lineRule="auto"/>
    </w:pPr>
    <w:rPr>
      <w:rFonts w:ascii="Helvetica Neue" w:cs="Arial Unicode MS" w:hAnsi="Helvetica Neue"/>
      <w:color w:val="000000"/>
      <w:u w:color="000000"/>
      <w:lang w:val="en-US"/>
    </w:rPr>
  </w:style>
  <w:style w:type="paragraph" w:styleId="v1msonormal" w:customStyle="1">
    <w:name w:val="v1msonormal"/>
    <w:pPr>
      <w:spacing w:after="100" w:before="100"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 w:val="1"/>
    <w:rsid w:val="00B53F0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53F0D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2alnHe9IVWvt+OL43Z3HiBgOWQ==">CgMxLjAyCGguZ2pkZ3hzOAByITFIWmp5aWt4Y2NWeUdsSEZqVUdfYTBYMy1Hd3N6THZRbA==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2021-09-22T09:49:00Z</dcterms:created>
</cp:coreProperties>
</file>