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313CC6DE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34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2121905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A08F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D6A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69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B5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77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F90758" w:rsidRPr="003B4D36" w14:paraId="2E5CA12D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A6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841" w14:textId="77777777" w:rsidR="00F90758" w:rsidRPr="00F57005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70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Program studiów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45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7E27FC30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0BD2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446" w14:textId="77777777" w:rsidR="00F90758" w:rsidRPr="00F57005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70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Kierunek Historia sztuki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B3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65811EBC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1C2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74A" w14:textId="77777777" w:rsidR="00F90758" w:rsidRPr="00F57005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570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Cykl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2022-2025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65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357598D9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34A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46C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B91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F17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E10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B4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7C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C14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3D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7F41AC72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0F9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FFC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662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D4A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8D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5C2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20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D2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E4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0221ED24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819A63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0C7CF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F90758" w:rsidRPr="003B4D36" w14:paraId="0E68B76D" w14:textId="77777777" w:rsidTr="00EB35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2B6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0D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75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EB0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5C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D6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F8B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E8A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2B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3B4D36" w14:paraId="7983EBAA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7982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50CF" w14:textId="77777777" w:rsidR="00F90758" w:rsidRPr="003F1970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Wstęp do historii sztuki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43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</w:t>
            </w: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ykład</w:t>
            </w:r>
          </w:p>
          <w:p w14:paraId="5F947B61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282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776854C9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85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4F3FA1C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4AF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5ACA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67B6E3A7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699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A8BB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K_W02, K_W03, K_U06</w:t>
            </w:r>
          </w:p>
        </w:tc>
      </w:tr>
      <w:tr w:rsidR="00F90758" w:rsidRPr="003B4D36" w14:paraId="42F513A4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1F3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1798" w14:textId="77777777" w:rsidR="00F90758" w:rsidRPr="003F1970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Wstęp do historii architektury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6C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AA1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E0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CE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DB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283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2BCC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51598FB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4EF2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3.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7FC" w14:textId="77777777" w:rsidR="00F90758" w:rsidRPr="003F1970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starożytnej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1D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028B9AE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DD31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684F7BC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EC5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17B5984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7048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2200376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0B5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5F48C0DB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6A3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BC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155C2490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158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112" w14:textId="77777777" w:rsidR="00F90758" w:rsidRPr="003F1970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Sztuka wczesnochrześcijańska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C02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429B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11E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302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653F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817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C221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3A95CC10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3611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13CE0" w14:textId="77777777" w:rsidR="00F90758" w:rsidRPr="003F1970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Wprowadzenie do nauki o obrazie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91EB7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C14F1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C3FD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8D55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E69F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3008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7AA1C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K_W02, K_W07</w:t>
            </w:r>
          </w:p>
        </w:tc>
      </w:tr>
      <w:tr w:rsidR="00F90758" w:rsidRPr="003B4D36" w14:paraId="287CE06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E2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7.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C312" w14:textId="77777777" w:rsidR="00F90758" w:rsidRPr="003F1970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Ikonografia chrześcijańska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746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wykład </w:t>
            </w:r>
          </w:p>
          <w:p w14:paraId="180ED4B5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D5F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63D6E64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110F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bo</w:t>
            </w:r>
            <w:proofErr w:type="spellEnd"/>
          </w:p>
          <w:p w14:paraId="3BF1344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7598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193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50403A61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8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A5F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2516EDC1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A9E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 xml:space="preserve">8.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97C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Logika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4B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5A1DEBB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9DE7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</w:t>
            </w:r>
          </w:p>
          <w:p w14:paraId="1EFE7944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115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57F3822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FB1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66555A2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7DF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</w:t>
            </w:r>
          </w:p>
          <w:p w14:paraId="63FA2BB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F16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F197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8A85" w14:textId="2EC34D2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  <w:r w:rsid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8F50E4" w:rsidRP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 dnia 12.04. 2012 (714/II/13)</w:t>
            </w:r>
          </w:p>
        </w:tc>
      </w:tr>
      <w:tr w:rsidR="00F90758" w:rsidRPr="003B4D36" w14:paraId="1E5E81D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CBFE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C909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obcy nowożytny (do wyboru)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1830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lektorat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D2EF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116F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BDD9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E3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AAD" w14:textId="77777777" w:rsidR="00F90758" w:rsidRPr="003F1970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D163" w14:textId="0B8B5193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zgodnie z uchwałą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Senatu</w:t>
            </w:r>
            <w:r w:rsid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8F50E4" w:rsidRP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</w:t>
            </w:r>
            <w:proofErr w:type="gramEnd"/>
            <w:r w:rsidR="008F50E4" w:rsidRP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dnia 24.02.2022 (863/II/4)</w:t>
            </w:r>
          </w:p>
        </w:tc>
      </w:tr>
      <w:tr w:rsidR="00F90758" w:rsidRPr="00B92C2F" w14:paraId="69A5A9DA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8B11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10.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D7F9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Wychowanie fizyczne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72A1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809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5167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80E9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2FBA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DE8A" w14:textId="7777777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92C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A84" w14:textId="32FFBB67" w:rsidR="00F90758" w:rsidRPr="00B92C2F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  <w:r w:rsid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8F50E4" w:rsidRPr="008F50E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 dnia 28.04.2016 (765/II/8)</w:t>
            </w:r>
          </w:p>
        </w:tc>
      </w:tr>
      <w:bookmarkEnd w:id="0"/>
    </w:tbl>
    <w:p w14:paraId="137212CC" w14:textId="77777777" w:rsidR="00F90758" w:rsidRDefault="00F90758" w:rsidP="00F90758"/>
    <w:p w14:paraId="1A47E697" w14:textId="77777777" w:rsidR="00F90758" w:rsidRPr="00B92C2F" w:rsidRDefault="00F90758" w:rsidP="00F90758">
      <w:pPr>
        <w:rPr>
          <w:b/>
          <w:sz w:val="24"/>
          <w:szCs w:val="24"/>
        </w:rPr>
      </w:pPr>
    </w:p>
    <w:p w14:paraId="5365F776" w14:textId="77777777" w:rsidR="00F90758" w:rsidRPr="00CD48AE" w:rsidRDefault="00F90758" w:rsidP="00F90758">
      <w:pPr>
        <w:rPr>
          <w:b/>
          <w:color w:val="FF0000"/>
          <w:sz w:val="32"/>
          <w:szCs w:val="32"/>
        </w:rPr>
      </w:pPr>
      <w:r w:rsidRPr="00B92C2F">
        <w:rPr>
          <w:b/>
          <w:sz w:val="24"/>
          <w:szCs w:val="24"/>
        </w:rPr>
        <w:t xml:space="preserve">Liczba godzin w semestrze dla studenta </w:t>
      </w:r>
      <w:r w:rsidRPr="00A13E5E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0</w:t>
      </w:r>
      <w:r w:rsidRPr="00A13E5E">
        <w:rPr>
          <w:b/>
          <w:sz w:val="24"/>
          <w:szCs w:val="24"/>
        </w:rPr>
        <w:t>.</w:t>
      </w:r>
    </w:p>
    <w:p w14:paraId="09D34416" w14:textId="77777777" w:rsidR="00F90758" w:rsidRDefault="00F90758" w:rsidP="00F90758">
      <w:pPr>
        <w:rPr>
          <w:b/>
          <w:sz w:val="24"/>
          <w:szCs w:val="24"/>
        </w:rPr>
      </w:pPr>
      <w:r w:rsidRPr="00B92C2F">
        <w:rPr>
          <w:b/>
          <w:sz w:val="24"/>
          <w:szCs w:val="24"/>
        </w:rPr>
        <w:t xml:space="preserve">Liczba ECTS w semestrze dla studenta </w:t>
      </w:r>
      <w:r>
        <w:rPr>
          <w:b/>
          <w:sz w:val="24"/>
          <w:szCs w:val="24"/>
        </w:rPr>
        <w:t>31</w:t>
      </w:r>
    </w:p>
    <w:p w14:paraId="08E7A7C8" w14:textId="77777777" w:rsidR="00F90758" w:rsidRDefault="00F90758" w:rsidP="00F907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4BCC4DFD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87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726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D5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E1A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5B2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70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F90758" w:rsidRPr="003B4D36" w14:paraId="134A2404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E3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3C8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0D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55AE7E7A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7204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EA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sztuki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ACD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4FBB9565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323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100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2022-2025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2B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50841EC8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402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547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BDA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C16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56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3D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8DD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367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624D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369B1CCD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D54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6513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9F5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FD0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72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F9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8D34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58F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78E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2FBE82E5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CB29F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D68E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F90758" w:rsidRPr="003B4D36" w14:paraId="45181CE9" w14:textId="77777777" w:rsidTr="00EB35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34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743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01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4B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FC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C9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16C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84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505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3B4D36" w14:paraId="3358F96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ECA9" w14:textId="77777777" w:rsidR="00F90758" w:rsidRPr="0031729C" w:rsidRDefault="00F90758" w:rsidP="00EB35D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D52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1729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Wstęp do historii sztuki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D1CF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658FD3AE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B71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1E55CBDF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F8E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74ABE6BF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2101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E15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2FD735AD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F660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BA7C" w14:textId="77777777" w:rsidR="00F90758" w:rsidRPr="00726564" w:rsidRDefault="00F90758" w:rsidP="00EB3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K_W02, K_W03, K_U06</w:t>
            </w:r>
          </w:p>
        </w:tc>
      </w:tr>
      <w:tr w:rsidR="00F90758" w:rsidRPr="003B4D36" w14:paraId="6132DB7E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6311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7909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starożytnej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43D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1A681BFF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C26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495CCF2C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981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61CB5A4F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6C2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2EC50941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BF3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2FB51240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F698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FAC9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102ADFF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4EE1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1355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średniowiecznej powszechnej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9EF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1368142C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A1A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5078F41D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D1F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04385A2E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6B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6C52EF82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504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61048BF0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5A98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3BFA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780E3D0B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707A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430" w14:textId="77777777" w:rsidR="00F90758" w:rsidRPr="00111A30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lang w:eastAsia="pl-PL"/>
              </w:rPr>
            </w:pPr>
            <w:r w:rsidRPr="00592281">
              <w:rPr>
                <w:rFonts w:ascii="Calibri" w:eastAsia="Times New Roman" w:hAnsi="Calibri" w:cs="Calibri"/>
                <w:bCs/>
                <w:lang w:eastAsia="pl-PL"/>
              </w:rPr>
              <w:t>Nauki pomocnicze historii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DD13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F1D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D3E0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823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AF70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26C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65B3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K_W08, K_U04</w:t>
            </w:r>
          </w:p>
        </w:tc>
      </w:tr>
      <w:tr w:rsidR="00F90758" w:rsidRPr="003B4D36" w14:paraId="68F0758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D7F7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FA11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Ikonografia chrześcijańska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482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0F62C753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6A8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2853CF46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864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6383F197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21D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19973C34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5D7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0227C8D9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D0CC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0324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739F97DC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9F38A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0EF1E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Objazd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zabytkoznawczy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C220A6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 terenowe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B5679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13573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C6048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68C62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490D2" w14:textId="77777777" w:rsidR="00F90758" w:rsidRPr="0031729C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4C6FE" w14:textId="77777777" w:rsidR="00F9075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K_W06, K_U05, K_U06</w:t>
            </w:r>
          </w:p>
          <w:p w14:paraId="4BD2DE1B" w14:textId="77777777" w:rsidR="00F90758" w:rsidRPr="0031729C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K_K01</w:t>
            </w:r>
          </w:p>
        </w:tc>
      </w:tr>
      <w:tr w:rsidR="00F90758" w:rsidRPr="003B4D36" w14:paraId="5D40B5B8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BBE5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2C77" w14:textId="77777777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Przedsiębiorczość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96C4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warsztaty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A642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0FA3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BC00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3966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B905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326" w14:textId="310A865E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zgodnie z uchwałą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</w:t>
            </w:r>
            <w:proofErr w:type="gramEnd"/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dnia 25.11.2021 (858/I/3)</w:t>
            </w:r>
          </w:p>
        </w:tc>
      </w:tr>
      <w:tr w:rsidR="00F90758" w:rsidRPr="003B4D36" w14:paraId="0DB81B2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4789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17A2" w14:textId="77777777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Tutoring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528E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warsztaty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DF8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41E0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EEBD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A3A0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F83B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D7BB" w14:textId="1630F907" w:rsidR="00F9075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zgodne z uchwałą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</w:t>
            </w:r>
            <w:proofErr w:type="gramEnd"/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dnia 25.11.2021 (858/I/3)</w:t>
            </w:r>
          </w:p>
        </w:tc>
      </w:tr>
      <w:tr w:rsidR="00F90758" w:rsidRPr="003B4D36" w14:paraId="314D22C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17BB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</w:t>
            </w: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5119" w14:textId="77777777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obcy nowożytny (do wyboru)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2923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03B2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7A8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6267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D001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7C45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EF6" w14:textId="11807C26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zgodnie z uchwałą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</w:t>
            </w:r>
            <w:proofErr w:type="gramEnd"/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dnia 24.02.2022 (863/II/4)</w:t>
            </w:r>
          </w:p>
        </w:tc>
      </w:tr>
      <w:tr w:rsidR="00F90758" w:rsidRPr="003B4D36" w14:paraId="5812D344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56AD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</w:t>
            </w: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2CFF" w14:textId="77777777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Wychowanie fizyczne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201C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941D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CA04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DF1C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FEFA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9370" w14:textId="77777777" w:rsidR="00F90758" w:rsidRPr="00205CF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05CF8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08A1" w14:textId="140B21D3" w:rsidR="00F90758" w:rsidRPr="00205CF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zgodnie z uchwałą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</w:t>
            </w:r>
            <w:proofErr w:type="gramEnd"/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dnia 28.04.2016 (765/II/8)</w:t>
            </w:r>
          </w:p>
        </w:tc>
      </w:tr>
    </w:tbl>
    <w:p w14:paraId="653FBC2E" w14:textId="77777777" w:rsidR="00F90758" w:rsidRPr="00205CF8" w:rsidRDefault="00F90758" w:rsidP="00F90758">
      <w:pPr>
        <w:rPr>
          <w:b/>
          <w:sz w:val="24"/>
          <w:szCs w:val="24"/>
        </w:rPr>
      </w:pPr>
    </w:p>
    <w:p w14:paraId="592320CD" w14:textId="77777777" w:rsidR="00F90758" w:rsidRPr="0003413D" w:rsidRDefault="00F90758" w:rsidP="00F90758">
      <w:pPr>
        <w:rPr>
          <w:b/>
          <w:color w:val="FF0000"/>
          <w:sz w:val="28"/>
          <w:szCs w:val="28"/>
        </w:rPr>
      </w:pPr>
      <w:r w:rsidRPr="00205CF8">
        <w:rPr>
          <w:b/>
          <w:sz w:val="24"/>
          <w:szCs w:val="24"/>
        </w:rPr>
        <w:t xml:space="preserve">Liczba godzin w semestrze dla studenta </w:t>
      </w:r>
      <w:r w:rsidRPr="00A13E5E">
        <w:rPr>
          <w:b/>
          <w:sz w:val="24"/>
          <w:szCs w:val="24"/>
        </w:rPr>
        <w:t xml:space="preserve">345. </w:t>
      </w:r>
      <w:r w:rsidRPr="00A13E5E">
        <w:rPr>
          <w:b/>
          <w:sz w:val="28"/>
          <w:szCs w:val="28"/>
        </w:rPr>
        <w:t xml:space="preserve">   </w:t>
      </w:r>
    </w:p>
    <w:p w14:paraId="33AE4E7C" w14:textId="77777777" w:rsidR="00F90758" w:rsidRPr="00205CF8" w:rsidRDefault="00F90758" w:rsidP="00F90758">
      <w:pPr>
        <w:rPr>
          <w:b/>
          <w:sz w:val="24"/>
          <w:szCs w:val="24"/>
        </w:rPr>
      </w:pPr>
      <w:r w:rsidRPr="00205CF8">
        <w:rPr>
          <w:b/>
          <w:sz w:val="24"/>
          <w:szCs w:val="24"/>
        </w:rPr>
        <w:t xml:space="preserve">Liczba ECTS w semestrze dla studenta </w:t>
      </w:r>
      <w:r>
        <w:rPr>
          <w:b/>
          <w:sz w:val="24"/>
          <w:szCs w:val="24"/>
        </w:rPr>
        <w:t>29.</w:t>
      </w:r>
    </w:p>
    <w:p w14:paraId="4105C81C" w14:textId="77777777" w:rsidR="00F90758" w:rsidRDefault="00F90758" w:rsidP="00F90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Dla studentów rozpoczynających naukę w KUL obowiązkowe są szkolenia:</w:t>
      </w:r>
    </w:p>
    <w:p w14:paraId="15DAA494" w14:textId="77777777" w:rsidR="00F90758" w:rsidRPr="00DA2AD4" w:rsidRDefault="00F90758" w:rsidP="00F90758">
      <w:pPr>
        <w:pStyle w:val="Standard"/>
        <w:spacing w:after="0" w:line="10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A2AD4">
        <w:rPr>
          <w:rFonts w:asciiTheme="minorHAnsi" w:eastAsia="Times New Roman" w:hAnsiTheme="minorHAnsi" w:cstheme="minorHAnsi"/>
          <w:b/>
          <w:sz w:val="24"/>
          <w:szCs w:val="24"/>
        </w:rPr>
        <w:t>- szkoleni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Pr="00DA2AD4">
        <w:rPr>
          <w:rFonts w:asciiTheme="minorHAnsi" w:eastAsia="Times New Roman" w:hAnsiTheme="minorHAnsi" w:cstheme="minorHAnsi"/>
          <w:b/>
          <w:sz w:val="24"/>
          <w:szCs w:val="24"/>
        </w:rPr>
        <w:t xml:space="preserve"> biblioteczne</w:t>
      </w:r>
    </w:p>
    <w:p w14:paraId="7FE88366" w14:textId="77777777" w:rsidR="00F90758" w:rsidRPr="00DA2AD4" w:rsidRDefault="00F90758" w:rsidP="00F90758">
      <w:pPr>
        <w:pStyle w:val="Standard"/>
        <w:spacing w:after="0" w:line="10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A2AD4">
        <w:rPr>
          <w:rFonts w:asciiTheme="minorHAnsi" w:eastAsia="Times New Roman" w:hAnsiTheme="minorHAnsi" w:cstheme="minorHAnsi"/>
          <w:b/>
          <w:sz w:val="24"/>
          <w:szCs w:val="24"/>
        </w:rPr>
        <w:t>- kurs w zakresie bezpieczeństwa i higieny pracy</w:t>
      </w:r>
    </w:p>
    <w:p w14:paraId="1605E4C1" w14:textId="32136AE9" w:rsidR="00F90758" w:rsidRDefault="00F90758" w:rsidP="00F90758">
      <w:pPr>
        <w:pStyle w:val="Standard"/>
        <w:spacing w:after="0" w:line="10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A2AD4">
        <w:rPr>
          <w:rFonts w:asciiTheme="minorHAnsi" w:eastAsia="Times New Roman" w:hAnsiTheme="minorHAnsi" w:cstheme="minorHAnsi"/>
          <w:b/>
          <w:sz w:val="24"/>
          <w:szCs w:val="24"/>
        </w:rPr>
        <w:t>- szkoleni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e</w:t>
      </w:r>
      <w:r w:rsidRPr="00DA2AD4">
        <w:rPr>
          <w:rFonts w:asciiTheme="minorHAnsi" w:eastAsia="Times New Roman" w:hAnsiTheme="minorHAnsi" w:cstheme="minorHAnsi"/>
          <w:b/>
          <w:sz w:val="24"/>
          <w:szCs w:val="24"/>
        </w:rPr>
        <w:t xml:space="preserve"> w zakresie praw i obowiązków studenta</w:t>
      </w:r>
    </w:p>
    <w:p w14:paraId="2DF94C68" w14:textId="58B81167" w:rsidR="008F50E4" w:rsidRPr="00DA2AD4" w:rsidRDefault="008F50E4" w:rsidP="00F90758">
      <w:pPr>
        <w:pStyle w:val="Standard"/>
        <w:spacing w:after="0" w:line="10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- etos i kultura studencka</w:t>
      </w:r>
    </w:p>
    <w:p w14:paraId="7B258DF6" w14:textId="77777777" w:rsidR="00F90758" w:rsidRDefault="00F90758" w:rsidP="00F90758"/>
    <w:p w14:paraId="6AC40C01" w14:textId="77777777" w:rsidR="00F90758" w:rsidRDefault="00F90758" w:rsidP="00F90758"/>
    <w:p w14:paraId="7E0D6318" w14:textId="77777777" w:rsidR="00F90758" w:rsidRDefault="00F90758" w:rsidP="00F90758"/>
    <w:p w14:paraId="629F7CAA" w14:textId="77777777" w:rsidR="00F90758" w:rsidRDefault="00F90758" w:rsidP="00F907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0BDDB6FD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3C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B03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AE2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2CF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64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46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F90758" w:rsidRPr="003B4D36" w14:paraId="5A8BE2AC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F6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41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56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578173FF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BF0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BA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sztuki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2E2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7799A15E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1B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DEF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2022-2025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41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7F2E4E7A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7E3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E94D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2702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11E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A2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96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A3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30DC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2C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61A00E3F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8FC3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05FA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355E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00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8CF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513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AC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D6BA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7444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35C0B4EC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F73E8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1E702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F90758" w:rsidRPr="003B4D36" w14:paraId="506CD96F" w14:textId="77777777" w:rsidTr="00EB35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32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7B0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14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1F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EF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5A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94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6A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974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3B4D36" w14:paraId="5411A37F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235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81F" w14:textId="77777777" w:rsidR="00F90758" w:rsidRPr="00AD3EE4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średniowiecznej powszechnej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35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77B80442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3F2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2AEB99A7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776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615AAAAA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213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5FD0EC35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942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16F99EE4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FB2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25A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0ED2E8F2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2B7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093" w14:textId="77777777" w:rsidR="00F9075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średniowiecznej w Polsce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414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10390D8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812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620FAD3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D6F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25FCC12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AC2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877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4E61D3E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A39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EC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4E8211B6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580A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6674" w14:textId="77777777" w:rsidR="00F90758" w:rsidRPr="00AD3EE4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nowożytnej powszechnej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3C6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696EAB43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13B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6BDB10CD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6BD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4CD57876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158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70F644B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32B63A48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8E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10857B7D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3782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72E8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5E74E9C6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4E74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4.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A217" w14:textId="77777777" w:rsidR="00F90758" w:rsidRPr="00AD3EE4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nowożytnej w Polsce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03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58DF282E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5CE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4298FA5B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4E0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22C220C8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6C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4CBDCAA9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A25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3AA4C17E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C91A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B7A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3883112C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44B2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2C7E" w14:textId="77777777" w:rsidR="00F90758" w:rsidRPr="00AD3EE4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Inwentaryzacja zabytków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B0B7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F9B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925B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6C1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CEB5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D25E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271C" w14:textId="3AD5383A" w:rsidR="00F90758" w:rsidRPr="00816F0F" w:rsidRDefault="000267EE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267EE">
              <w:rPr>
                <w:rFonts w:ascii="Calibri" w:eastAsia="Times New Roman" w:hAnsi="Calibri" w:cs="Calibri"/>
                <w:bCs/>
                <w:lang w:eastAsia="pl-PL"/>
              </w:rPr>
              <w:t xml:space="preserve">K_W05, K_U03, K_U05, K_K02 </w:t>
            </w:r>
          </w:p>
        </w:tc>
      </w:tr>
      <w:tr w:rsidR="00F90758" w:rsidRPr="003B4D36" w14:paraId="113D0FAC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A113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272" w14:textId="77777777" w:rsidR="00F90758" w:rsidRPr="00AD3EE4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filozofii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7042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93CE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1B2D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8947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344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35E4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2BAB" w14:textId="50E86050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 dnia 12.04.2012 (714/II/10)</w:t>
            </w:r>
          </w:p>
        </w:tc>
      </w:tr>
      <w:tr w:rsidR="00F90758" w:rsidRPr="003B4D36" w14:paraId="6605AA40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713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7994" w14:textId="77777777" w:rsidR="00F90758" w:rsidRPr="00AD3EE4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obcy nowożytny (do wyboru)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0F56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lektorat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37B9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A1B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FF35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88C5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B25A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6CB" w14:textId="3ABD37D9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 dnia 24.02.2022 (863/II/4)</w:t>
            </w:r>
          </w:p>
        </w:tc>
      </w:tr>
      <w:tr w:rsidR="00F90758" w:rsidRPr="003B4D36" w14:paraId="25072654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57A8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8BEA" w14:textId="77777777" w:rsidR="00F90758" w:rsidRPr="00AD3EE4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łaciński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7F94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lektorat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2D01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9D7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AC13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2F1D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600C" w14:textId="7777777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9782" w14:textId="156ACC97" w:rsidR="00F90758" w:rsidRPr="00AD3EE4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 dnia 12.04.2012 (714/II/15)</w:t>
            </w:r>
          </w:p>
        </w:tc>
      </w:tr>
    </w:tbl>
    <w:p w14:paraId="1E561EAA" w14:textId="77777777" w:rsidR="00F90758" w:rsidRDefault="00F90758" w:rsidP="00F90758">
      <w:pPr>
        <w:rPr>
          <w:b/>
        </w:rPr>
      </w:pPr>
    </w:p>
    <w:p w14:paraId="68E3116F" w14:textId="77777777" w:rsidR="00F90758" w:rsidRDefault="00F90758" w:rsidP="00F90758">
      <w:pPr>
        <w:rPr>
          <w:b/>
        </w:rPr>
      </w:pPr>
    </w:p>
    <w:p w14:paraId="6A20B992" w14:textId="7E5756E5" w:rsidR="00F90758" w:rsidRDefault="00F90758" w:rsidP="00F90758">
      <w:pPr>
        <w:rPr>
          <w:b/>
        </w:rPr>
      </w:pPr>
    </w:p>
    <w:p w14:paraId="77AD820E" w14:textId="77777777" w:rsidR="000C35B8" w:rsidRDefault="000C35B8" w:rsidP="00F90758">
      <w:pPr>
        <w:rPr>
          <w:b/>
        </w:rPr>
      </w:pPr>
    </w:p>
    <w:p w14:paraId="576BF958" w14:textId="5410763E" w:rsidR="00F90758" w:rsidRPr="008465F9" w:rsidRDefault="00F90758" w:rsidP="00F90758">
      <w:pPr>
        <w:rPr>
          <w:b/>
          <w:color w:val="000000" w:themeColor="text1"/>
        </w:rPr>
      </w:pPr>
      <w:r w:rsidRPr="008465F9">
        <w:rPr>
          <w:b/>
          <w:color w:val="000000" w:themeColor="text1"/>
        </w:rPr>
        <w:t>Do wyboru dwa moduły z trzech:</w:t>
      </w:r>
    </w:p>
    <w:p w14:paraId="1694FD92" w14:textId="77777777" w:rsidR="000C35B8" w:rsidRPr="008465F9" w:rsidRDefault="000C35B8" w:rsidP="00F90758">
      <w:pPr>
        <w:rPr>
          <w:b/>
          <w:color w:val="000000" w:themeColor="text1"/>
        </w:rPr>
      </w:pPr>
    </w:p>
    <w:p w14:paraId="2DEC25B9" w14:textId="77777777" w:rsidR="00F90758" w:rsidRPr="008465F9" w:rsidRDefault="00F90758" w:rsidP="00F90758">
      <w:pPr>
        <w:rPr>
          <w:rFonts w:ascii="Georgia" w:hAnsi="Georgia"/>
          <w:bCs/>
          <w:color w:val="000000" w:themeColor="text1"/>
          <w:sz w:val="18"/>
          <w:szCs w:val="18"/>
        </w:rPr>
      </w:pPr>
      <w:r w:rsidRPr="008465F9">
        <w:rPr>
          <w:b/>
          <w:color w:val="000000" w:themeColor="text1"/>
        </w:rPr>
        <w:t xml:space="preserve">Moduł 1 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>MUZEALNICTWO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0456F6" w:rsidRPr="000456F6" w14:paraId="596A134C" w14:textId="77777777" w:rsidTr="00F90758">
        <w:trPr>
          <w:trHeight w:val="1005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80E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6B8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67CB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F77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554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1CFA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4E7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FA11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0456F6" w:rsidRPr="000456F6" w14:paraId="14B4ADC1" w14:textId="77777777" w:rsidTr="00F90758">
        <w:trPr>
          <w:trHeight w:val="410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27E" w14:textId="77777777" w:rsidR="00F90758" w:rsidRPr="000456F6" w:rsidRDefault="00F90758" w:rsidP="0016006F">
            <w:pPr>
              <w:spacing w:line="240" w:lineRule="auto"/>
              <w:rPr>
                <w:bCs/>
              </w:rPr>
            </w:pPr>
            <w:r w:rsidRPr="000456F6">
              <w:rPr>
                <w:bCs/>
              </w:rPr>
              <w:t>Muzeum i galeria jako przestrzeń ekspozycyjna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CD97" w14:textId="77777777" w:rsidR="00F90758" w:rsidRPr="000456F6" w:rsidRDefault="00F90758" w:rsidP="0016006F">
            <w:pPr>
              <w:spacing w:line="240" w:lineRule="auto"/>
              <w:jc w:val="center"/>
            </w:pPr>
            <w:r w:rsidRPr="000456F6">
              <w:t>warsztaty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F053" w14:textId="77777777" w:rsidR="00F90758" w:rsidRPr="000456F6" w:rsidRDefault="00F90758" w:rsidP="0016006F">
            <w:pPr>
              <w:spacing w:line="240" w:lineRule="auto"/>
              <w:ind w:left="-134"/>
              <w:jc w:val="center"/>
            </w:pPr>
            <w:r w:rsidRPr="000456F6"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6B29" w14:textId="77777777" w:rsidR="00F90758" w:rsidRPr="000456F6" w:rsidRDefault="00F90758" w:rsidP="0016006F">
            <w:pPr>
              <w:spacing w:line="240" w:lineRule="auto"/>
              <w:jc w:val="center"/>
            </w:pPr>
            <w:r w:rsidRPr="000456F6">
              <w:t>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B08E" w14:textId="77777777" w:rsidR="00F90758" w:rsidRPr="000456F6" w:rsidRDefault="00F90758" w:rsidP="0016006F">
            <w:pPr>
              <w:spacing w:line="240" w:lineRule="auto"/>
              <w:jc w:val="center"/>
            </w:pPr>
            <w:r w:rsidRPr="000456F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4F3" w14:textId="77777777" w:rsidR="00F90758" w:rsidRPr="000456F6" w:rsidRDefault="00F90758" w:rsidP="0016006F">
            <w:pPr>
              <w:spacing w:line="240" w:lineRule="auto"/>
              <w:jc w:val="center"/>
            </w:pPr>
            <w:r w:rsidRPr="000456F6"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0569" w14:textId="77777777" w:rsidR="00F90758" w:rsidRPr="000456F6" w:rsidRDefault="00F90758" w:rsidP="0016006F">
            <w:pPr>
              <w:spacing w:line="240" w:lineRule="auto"/>
              <w:jc w:val="center"/>
            </w:pPr>
            <w:r w:rsidRPr="000456F6"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602" w14:textId="7B66D8F5" w:rsidR="00F90758" w:rsidRPr="000456F6" w:rsidRDefault="0016006F" w:rsidP="0016006F">
            <w:pPr>
              <w:spacing w:line="240" w:lineRule="auto"/>
            </w:pPr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K_W05, K_W06, K_U03, K_U05, K_U09, K_K03, K_K04</w:t>
            </w:r>
          </w:p>
        </w:tc>
      </w:tr>
      <w:tr w:rsidR="000456F6" w:rsidRPr="000456F6" w14:paraId="6CF0395E" w14:textId="77777777" w:rsidTr="00F90758">
        <w:trPr>
          <w:trHeight w:val="372"/>
        </w:trPr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356" w14:textId="77777777" w:rsidR="00F90758" w:rsidRPr="000456F6" w:rsidRDefault="00F90758">
            <w:r w:rsidRPr="000456F6">
              <w:t>Nowa muzeologia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C5B" w14:textId="77777777" w:rsidR="00F90758" w:rsidRPr="000456F6" w:rsidRDefault="00F90758">
            <w:pPr>
              <w:jc w:val="center"/>
            </w:pPr>
            <w:r w:rsidRPr="000456F6">
              <w:t>wykład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6179" w14:textId="77777777" w:rsidR="00F90758" w:rsidRPr="000456F6" w:rsidRDefault="00F90758">
            <w:pPr>
              <w:ind w:left="-110" w:firstLine="110"/>
              <w:jc w:val="center"/>
            </w:pPr>
            <w:r w:rsidRPr="000456F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6CF" w14:textId="77777777" w:rsidR="00F90758" w:rsidRPr="000456F6" w:rsidRDefault="00F90758">
            <w:pPr>
              <w:jc w:val="center"/>
            </w:pPr>
            <w:r w:rsidRPr="000456F6">
              <w:t>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39A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1A9A" w14:textId="77777777" w:rsidR="00F90758" w:rsidRPr="000456F6" w:rsidRDefault="00F90758">
            <w:pPr>
              <w:jc w:val="center"/>
            </w:pPr>
            <w:r w:rsidRPr="000456F6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D82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133E" w14:textId="6B77AD69" w:rsidR="00F90758" w:rsidRPr="000456F6" w:rsidRDefault="00536760" w:rsidP="00536760">
            <w:pPr>
              <w:spacing w:line="240" w:lineRule="auto"/>
            </w:pPr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K_W05, K_W06</w:t>
            </w:r>
          </w:p>
        </w:tc>
      </w:tr>
    </w:tbl>
    <w:p w14:paraId="56D5BCAA" w14:textId="6CD083BB" w:rsidR="00F90758" w:rsidRDefault="00F90758" w:rsidP="00F90758">
      <w:pPr>
        <w:rPr>
          <w:color w:val="FF0000"/>
        </w:rPr>
      </w:pPr>
    </w:p>
    <w:p w14:paraId="165A97E5" w14:textId="2C81E284" w:rsidR="000C35B8" w:rsidRDefault="000C35B8" w:rsidP="00F90758">
      <w:pPr>
        <w:rPr>
          <w:color w:val="FF0000"/>
        </w:rPr>
      </w:pPr>
    </w:p>
    <w:p w14:paraId="0DDBAFE2" w14:textId="77777777" w:rsidR="000C35B8" w:rsidRPr="00536760" w:rsidRDefault="000C35B8" w:rsidP="00F90758">
      <w:pPr>
        <w:rPr>
          <w:color w:val="FF0000"/>
        </w:rPr>
      </w:pPr>
    </w:p>
    <w:p w14:paraId="60B3A6CA" w14:textId="77777777" w:rsidR="00F90758" w:rsidRPr="00536760" w:rsidRDefault="00F90758" w:rsidP="00F90758">
      <w:pPr>
        <w:rPr>
          <w:b/>
          <w:color w:val="FF0000"/>
        </w:rPr>
      </w:pPr>
      <w:r w:rsidRPr="000456F6">
        <w:rPr>
          <w:b/>
        </w:rPr>
        <w:t xml:space="preserve">Moduł </w:t>
      </w:r>
      <w:r w:rsidRPr="008465F9">
        <w:rPr>
          <w:b/>
          <w:color w:val="000000" w:themeColor="text1"/>
        </w:rPr>
        <w:t>2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 xml:space="preserve"> OCHRONA ZABYTKÓW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0456F6" w:rsidRPr="000456F6" w14:paraId="1626467A" w14:textId="77777777" w:rsidTr="00F90758">
        <w:trPr>
          <w:trHeight w:val="100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5D6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8682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F50F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ED07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28AB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1419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CBE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CE91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0456F6" w:rsidRPr="000456F6" w14:paraId="7F7C3340" w14:textId="77777777" w:rsidTr="00F90758">
        <w:trPr>
          <w:trHeight w:val="4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9D4" w14:textId="77777777" w:rsidR="00F90758" w:rsidRPr="000456F6" w:rsidRDefault="00F90758">
            <w:r w:rsidRPr="000456F6">
              <w:t>Dziedzictwo kulturowe i jego ochrona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AD1A" w14:textId="77777777" w:rsidR="00F90758" w:rsidRPr="000456F6" w:rsidRDefault="00F90758">
            <w:pPr>
              <w:jc w:val="center"/>
            </w:pPr>
            <w:r w:rsidRPr="000456F6">
              <w:t>warsztaty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EA7" w14:textId="77777777" w:rsidR="00F90758" w:rsidRPr="000456F6" w:rsidRDefault="00F90758">
            <w:pPr>
              <w:ind w:left="-134"/>
              <w:jc w:val="center"/>
            </w:pPr>
            <w:r w:rsidRPr="000456F6"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B80E" w14:textId="77777777" w:rsidR="00F90758" w:rsidRPr="000456F6" w:rsidRDefault="00F90758">
            <w:pPr>
              <w:jc w:val="center"/>
            </w:pPr>
            <w:r w:rsidRPr="000456F6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AB14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EBC" w14:textId="77777777" w:rsidR="00F90758" w:rsidRPr="000456F6" w:rsidRDefault="00F90758">
            <w:pPr>
              <w:jc w:val="center"/>
            </w:pPr>
            <w:r w:rsidRPr="000456F6"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0E7F" w14:textId="77777777" w:rsidR="00F90758" w:rsidRPr="000456F6" w:rsidRDefault="00F90758">
            <w:pPr>
              <w:jc w:val="center"/>
            </w:pPr>
            <w:r w:rsidRPr="000456F6"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3ED" w14:textId="47747350" w:rsidR="00F90758" w:rsidRPr="000456F6" w:rsidRDefault="0016006F" w:rsidP="0016006F">
            <w:pPr>
              <w:spacing w:line="240" w:lineRule="auto"/>
            </w:pPr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K_W05, K_W06, K_U03, K_U05, K_U09, K_K02, K_K03</w:t>
            </w:r>
          </w:p>
        </w:tc>
      </w:tr>
      <w:tr w:rsidR="000456F6" w:rsidRPr="000456F6" w14:paraId="5F2A2EE1" w14:textId="77777777" w:rsidTr="00F90758"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1B61" w14:textId="77777777" w:rsidR="00F90758" w:rsidRPr="000456F6" w:rsidRDefault="00F90758">
            <w:r w:rsidRPr="000456F6">
              <w:t>Współczesne problemy ochrony zabytków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3F44" w14:textId="77777777" w:rsidR="00F90758" w:rsidRPr="000456F6" w:rsidRDefault="00F90758">
            <w:pPr>
              <w:jc w:val="center"/>
            </w:pPr>
            <w:r w:rsidRPr="000456F6">
              <w:t>wykład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E42C" w14:textId="77777777" w:rsidR="00F90758" w:rsidRPr="000456F6" w:rsidRDefault="00F90758">
            <w:pPr>
              <w:ind w:left="-110" w:firstLine="110"/>
              <w:jc w:val="center"/>
            </w:pPr>
            <w:r w:rsidRPr="000456F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F56" w14:textId="77777777" w:rsidR="00F90758" w:rsidRPr="000456F6" w:rsidRDefault="00F90758">
            <w:pPr>
              <w:jc w:val="center"/>
            </w:pPr>
            <w:r w:rsidRPr="000456F6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F9C1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2DD7" w14:textId="77777777" w:rsidR="00F90758" w:rsidRPr="000456F6" w:rsidRDefault="00F90758">
            <w:pPr>
              <w:jc w:val="center"/>
            </w:pPr>
            <w:r w:rsidRPr="000456F6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6AF1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797" w14:textId="15288FCB" w:rsidR="00F90758" w:rsidRPr="000456F6" w:rsidRDefault="00536760" w:rsidP="00536760">
            <w:pPr>
              <w:spacing w:line="240" w:lineRule="auto"/>
            </w:pPr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K_W05, K_W06</w:t>
            </w:r>
          </w:p>
        </w:tc>
      </w:tr>
    </w:tbl>
    <w:p w14:paraId="70556253" w14:textId="77777777" w:rsidR="00F90758" w:rsidRPr="00536760" w:rsidRDefault="00F90758" w:rsidP="00F90758">
      <w:pPr>
        <w:rPr>
          <w:color w:val="FF0000"/>
        </w:rPr>
      </w:pPr>
    </w:p>
    <w:p w14:paraId="16AA07BC" w14:textId="77777777" w:rsidR="00F90758" w:rsidRPr="00536760" w:rsidRDefault="00F90758" w:rsidP="00F90758">
      <w:pPr>
        <w:rPr>
          <w:color w:val="FF0000"/>
        </w:rPr>
      </w:pPr>
    </w:p>
    <w:p w14:paraId="13F77B43" w14:textId="77777777" w:rsidR="00F90758" w:rsidRPr="008465F9" w:rsidRDefault="00F90758" w:rsidP="00F90758">
      <w:pPr>
        <w:rPr>
          <w:b/>
          <w:color w:val="000000" w:themeColor="text1"/>
        </w:rPr>
      </w:pPr>
      <w:r w:rsidRPr="008465F9">
        <w:rPr>
          <w:b/>
          <w:color w:val="000000" w:themeColor="text1"/>
        </w:rPr>
        <w:t>Moduł 3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 xml:space="preserve"> OBRAZ W KULTURZE CYFROWEJ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0456F6" w:rsidRPr="000456F6" w14:paraId="6DD1606C" w14:textId="77777777" w:rsidTr="00F90758">
        <w:trPr>
          <w:trHeight w:val="1005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6327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047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EE14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986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5BB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7B7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6478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4A41" w14:textId="77777777" w:rsidR="00F90758" w:rsidRPr="000456F6" w:rsidRDefault="00F90758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56F6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0456F6" w:rsidRPr="000456F6" w14:paraId="07BABB88" w14:textId="77777777" w:rsidTr="00F90758">
        <w:trPr>
          <w:trHeight w:val="41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1403" w14:textId="77777777" w:rsidR="00F90758" w:rsidRPr="000456F6" w:rsidRDefault="00F90758">
            <w:r w:rsidRPr="000456F6">
              <w:t>Cyfrowe narzędzia w warsztacie historyka sztuki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6579" w14:textId="77777777" w:rsidR="00F90758" w:rsidRPr="000456F6" w:rsidRDefault="00F90758">
            <w:pPr>
              <w:jc w:val="center"/>
            </w:pPr>
            <w:r w:rsidRPr="000456F6">
              <w:t>warsztaty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9724" w14:textId="77777777" w:rsidR="00F90758" w:rsidRPr="000456F6" w:rsidRDefault="00F90758">
            <w:pPr>
              <w:ind w:left="-134"/>
              <w:jc w:val="center"/>
            </w:pPr>
            <w:r w:rsidRPr="000456F6"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2528" w14:textId="77777777" w:rsidR="00F90758" w:rsidRPr="000456F6" w:rsidRDefault="00F90758">
            <w:pPr>
              <w:jc w:val="center"/>
            </w:pPr>
            <w:r w:rsidRPr="000456F6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4AA4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70FD" w14:textId="77777777" w:rsidR="00F90758" w:rsidRPr="000456F6" w:rsidRDefault="00F90758">
            <w:pPr>
              <w:jc w:val="center"/>
            </w:pPr>
            <w:r w:rsidRPr="000456F6"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539A" w14:textId="77777777" w:rsidR="00F90758" w:rsidRPr="000456F6" w:rsidRDefault="00F90758">
            <w:pPr>
              <w:jc w:val="center"/>
            </w:pPr>
            <w:r w:rsidRPr="000456F6"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5E7" w14:textId="3C247DEC" w:rsidR="00F90758" w:rsidRPr="000456F6" w:rsidRDefault="0016006F" w:rsidP="0016006F">
            <w:pPr>
              <w:spacing w:line="240" w:lineRule="auto"/>
            </w:pPr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K_W06, K_W07, K_U03, K_U04, K_U09, K_K03</w:t>
            </w:r>
          </w:p>
        </w:tc>
      </w:tr>
      <w:tr w:rsidR="000456F6" w:rsidRPr="000456F6" w14:paraId="112533C8" w14:textId="77777777" w:rsidTr="00F90758">
        <w:trPr>
          <w:trHeight w:val="280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175E" w14:textId="40DE46A6" w:rsidR="00F90758" w:rsidRPr="000456F6" w:rsidRDefault="00536760">
            <w:r w:rsidRPr="000456F6">
              <w:t>Obraz w sieci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2526" w14:textId="77777777" w:rsidR="00F90758" w:rsidRPr="000456F6" w:rsidRDefault="00F90758">
            <w:pPr>
              <w:jc w:val="center"/>
            </w:pPr>
            <w:r w:rsidRPr="000456F6">
              <w:t>wykład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EE4" w14:textId="77777777" w:rsidR="00F90758" w:rsidRPr="000456F6" w:rsidRDefault="00F90758">
            <w:pPr>
              <w:ind w:left="-110" w:firstLine="110"/>
              <w:jc w:val="center"/>
            </w:pPr>
            <w:r w:rsidRPr="000456F6"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3BC" w14:textId="77777777" w:rsidR="00F90758" w:rsidRPr="000456F6" w:rsidRDefault="00F90758">
            <w:pPr>
              <w:jc w:val="center"/>
            </w:pPr>
            <w:r w:rsidRPr="000456F6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2424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78E9" w14:textId="77777777" w:rsidR="00F90758" w:rsidRPr="000456F6" w:rsidRDefault="00F90758">
            <w:pPr>
              <w:jc w:val="center"/>
            </w:pPr>
            <w:r w:rsidRPr="000456F6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319F" w14:textId="77777777" w:rsidR="00F90758" w:rsidRPr="000456F6" w:rsidRDefault="00F90758">
            <w:pPr>
              <w:jc w:val="center"/>
            </w:pPr>
            <w:r w:rsidRPr="000456F6"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CB3" w14:textId="5828C704" w:rsidR="00F90758" w:rsidRPr="000456F6" w:rsidRDefault="00536760" w:rsidP="00536760">
            <w:pPr>
              <w:spacing w:line="240" w:lineRule="auto"/>
            </w:pPr>
            <w:r w:rsidRPr="000456F6">
              <w:rPr>
                <w:rFonts w:ascii="Calibri" w:eastAsia="Times New Roman" w:hAnsi="Calibri" w:cs="Calibri"/>
                <w:bCs/>
                <w:lang w:eastAsia="pl-PL"/>
              </w:rPr>
              <w:t>K_W02, K_W06</w:t>
            </w:r>
          </w:p>
        </w:tc>
      </w:tr>
    </w:tbl>
    <w:p w14:paraId="71BDE670" w14:textId="77777777" w:rsidR="00F90758" w:rsidRPr="00536760" w:rsidRDefault="00F90758" w:rsidP="00F90758">
      <w:pPr>
        <w:rPr>
          <w:b/>
          <w:color w:val="FF0000"/>
        </w:rPr>
      </w:pPr>
    </w:p>
    <w:p w14:paraId="6A9D7F12" w14:textId="77777777" w:rsidR="00F90758" w:rsidRPr="00290142" w:rsidRDefault="00F90758" w:rsidP="00F90758">
      <w:pPr>
        <w:rPr>
          <w:b/>
          <w:color w:val="FF0000"/>
          <w:sz w:val="32"/>
          <w:szCs w:val="32"/>
        </w:rPr>
      </w:pPr>
      <w:r w:rsidRPr="00094F01">
        <w:rPr>
          <w:b/>
          <w:sz w:val="24"/>
          <w:szCs w:val="24"/>
        </w:rPr>
        <w:lastRenderedPageBreak/>
        <w:t>Liczba godzi</w:t>
      </w:r>
      <w:r>
        <w:rPr>
          <w:b/>
          <w:sz w:val="24"/>
          <w:szCs w:val="24"/>
        </w:rPr>
        <w:t>n</w:t>
      </w:r>
      <w:r w:rsidRPr="00094F01">
        <w:rPr>
          <w:b/>
          <w:sz w:val="24"/>
          <w:szCs w:val="24"/>
        </w:rPr>
        <w:t xml:space="preserve"> w semestrze dla studenta </w:t>
      </w:r>
      <w:r>
        <w:rPr>
          <w:b/>
          <w:sz w:val="24"/>
          <w:szCs w:val="24"/>
        </w:rPr>
        <w:t>375</w:t>
      </w:r>
      <w:r w:rsidRPr="00A13E5E">
        <w:rPr>
          <w:b/>
          <w:sz w:val="24"/>
          <w:szCs w:val="24"/>
        </w:rPr>
        <w:t xml:space="preserve">. </w:t>
      </w:r>
    </w:p>
    <w:p w14:paraId="3720CEB3" w14:textId="77777777" w:rsidR="00F90758" w:rsidRPr="00094F01" w:rsidRDefault="00F90758" w:rsidP="00F90758">
      <w:pPr>
        <w:rPr>
          <w:b/>
          <w:sz w:val="24"/>
          <w:szCs w:val="24"/>
        </w:rPr>
      </w:pPr>
      <w:r w:rsidRPr="00094F01">
        <w:rPr>
          <w:b/>
          <w:sz w:val="24"/>
          <w:szCs w:val="24"/>
        </w:rPr>
        <w:t xml:space="preserve">Liczba ECTS w semestrze dla studenta </w:t>
      </w:r>
      <w:r>
        <w:rPr>
          <w:b/>
          <w:sz w:val="24"/>
          <w:szCs w:val="24"/>
        </w:rPr>
        <w:t>27.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6B5EBB5D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356" w14:textId="3FF720FB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540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37A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08F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74E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F2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F90758" w:rsidRPr="003B4D36" w14:paraId="64C79D0A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EF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3D5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C5C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1A0ABDC6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6D7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A9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sztuki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00CD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1D88343C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DC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62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2022-2025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6A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66005D8F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62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E8D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586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867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F4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1B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7DF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213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B0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6C6E9087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29F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846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F73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EFC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836E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BBF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70B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7A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759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7E8026AA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B8B05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121F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F90758" w:rsidRPr="003B4D36" w14:paraId="236F84A5" w14:textId="77777777" w:rsidTr="00EB35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3B3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01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397C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AD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540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50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97E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9D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A98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3B4D36" w14:paraId="01796F83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6C10" w14:textId="77777777" w:rsidR="00F90758" w:rsidRPr="004418F2" w:rsidRDefault="00F90758" w:rsidP="00EB35DB">
            <w:pPr>
              <w:pStyle w:val="Akapitzlist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52E" w14:textId="77777777" w:rsidR="00F90758" w:rsidRPr="004418F2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nowożytnej powszechnej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C55C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6F10377B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A73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52F3D5DA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17F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4EC08527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1849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6CCD90AB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DC65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519AD44D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5DFF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D92E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0C30BD7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B81A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8A2C" w14:textId="77777777" w:rsidR="00F90758" w:rsidRPr="004418F2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nowożytnej w Polsce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9F5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3C981383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52B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4C3E42CA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2E3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751A4D2A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10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1D3DFA91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46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50C7C278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4A57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AFCB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0A12BDD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32FB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9C3B" w14:textId="77777777" w:rsidR="00F90758" w:rsidRPr="004418F2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nowoczesnej powszechnej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3D2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49A8EF95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03B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0F2856FC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B5A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524D77D1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6BB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2202F657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3D8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38931650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D32D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5691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284493" w14:paraId="7335D926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875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20B1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Inwentaryzacja zabytków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003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zajęcia terenowe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69F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70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AC8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BF7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C93E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0BFD" w14:textId="77777777" w:rsidR="00F90758" w:rsidRPr="0028449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284493">
              <w:rPr>
                <w:rFonts w:ascii="Calibri" w:eastAsia="Times New Roman" w:hAnsi="Calibri" w:cs="Calibri"/>
                <w:bCs/>
                <w:lang w:eastAsia="pl-PL"/>
              </w:rPr>
              <w:t>K_W05, K_U03, K_U05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, K_K02</w:t>
            </w:r>
          </w:p>
        </w:tc>
      </w:tr>
      <w:tr w:rsidR="00F90758" w:rsidRPr="004418F2" w14:paraId="7BAF4BD6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AE7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A2BF" w14:textId="77777777" w:rsidR="00F90758" w:rsidRPr="004418F2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Objazd </w:t>
            </w:r>
            <w:proofErr w:type="spellStart"/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zabytkoznawczy</w:t>
            </w:r>
            <w:proofErr w:type="spellEnd"/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69B4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 terenowe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02F2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E9D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891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BF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4418F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01A3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7765" w14:textId="77777777" w:rsidR="00F90758" w:rsidRPr="004418F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K_W06, K_U05, K_U06, K_K01</w:t>
            </w:r>
          </w:p>
        </w:tc>
      </w:tr>
      <w:tr w:rsidR="00F90758" w:rsidRPr="003B4D36" w14:paraId="76756C03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4209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6</w:t>
            </w:r>
            <w:r w:rsidRPr="003714A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1F53" w14:textId="77777777" w:rsidR="00F90758" w:rsidRPr="003714A2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714A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obcy nowożytny (do wyboru)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74A5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lektorat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87FB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57D6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9AA9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3125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3B6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FA99" w14:textId="5657120A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zgodnie z uchwałą Senatu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 dnia 24.02.2022 (863/II/4)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</w:p>
        </w:tc>
      </w:tr>
      <w:tr w:rsidR="00F90758" w:rsidRPr="003B4D36" w14:paraId="14140A6A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A448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</w:t>
            </w:r>
            <w:r w:rsidRPr="003714A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14EE" w14:textId="77777777" w:rsidR="00F90758" w:rsidRPr="003714A2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3714A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łaciński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FD5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lektorat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3241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ECB0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631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BFDE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67DC" w14:textId="77777777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650" w14:textId="34E36DF0" w:rsidR="00F90758" w:rsidRPr="003714A2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Efekty zgodnie z uchwałą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Senatu </w:t>
            </w:r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z</w:t>
            </w:r>
            <w:proofErr w:type="gramEnd"/>
            <w:r w:rsidR="00695017" w:rsidRP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dnia 12.04.2012 (714/II/15)</w:t>
            </w:r>
          </w:p>
        </w:tc>
      </w:tr>
    </w:tbl>
    <w:p w14:paraId="5FE045B2" w14:textId="77777777" w:rsidR="00F90758" w:rsidRDefault="00F90758" w:rsidP="00F90758"/>
    <w:p w14:paraId="39DE988E" w14:textId="049DCE8D" w:rsidR="00F90758" w:rsidRDefault="00F90758" w:rsidP="00F90758"/>
    <w:p w14:paraId="3509B231" w14:textId="5005D9C4" w:rsidR="00EA756B" w:rsidRDefault="00EA756B" w:rsidP="00F90758"/>
    <w:p w14:paraId="0B80177D" w14:textId="77777777" w:rsidR="00EA756B" w:rsidRDefault="00EA756B" w:rsidP="00F90758"/>
    <w:p w14:paraId="2B8F3FBA" w14:textId="77777777" w:rsidR="00F90758" w:rsidRDefault="00F90758" w:rsidP="00F90758"/>
    <w:p w14:paraId="318C88A1" w14:textId="77777777" w:rsidR="00F90758" w:rsidRPr="009A21F1" w:rsidRDefault="00F90758" w:rsidP="00F90758">
      <w:pPr>
        <w:rPr>
          <w:b/>
        </w:rPr>
      </w:pPr>
      <w:r w:rsidRPr="009A21F1">
        <w:rPr>
          <w:b/>
        </w:rPr>
        <w:t>Do wyboru jedno proseminarium z dwóch</w:t>
      </w:r>
      <w:r>
        <w:rPr>
          <w:b/>
        </w:rPr>
        <w:t>: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BB4BAA" w14:paraId="79DEB771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5BF5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D2F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9C33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5E0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8CD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600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CC8F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CA1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3EDE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BB4BAA" w14:paraId="557AF261" w14:textId="77777777" w:rsidTr="00EB35D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05C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A26F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 dawna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D49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proseminarium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5DE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227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B71A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3E7B" w14:textId="77777777" w:rsidR="00F90758" w:rsidRPr="00BB4BAA" w:rsidRDefault="00F90758" w:rsidP="00EB35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CCF4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5F11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K_W04, K_W02, K_U02, K_U04, K_U07, K_K05, K_U08</w:t>
            </w:r>
          </w:p>
        </w:tc>
      </w:tr>
      <w:tr w:rsidR="00F90758" w:rsidRPr="00BB4BAA" w14:paraId="2B33DBD6" w14:textId="77777777" w:rsidTr="00EB35D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5FF5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B2958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1206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02A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28E3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46D6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654" w14:textId="77777777" w:rsidR="00F90758" w:rsidRPr="00BB4BAA" w:rsidRDefault="00F90758" w:rsidP="00EB35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3D30A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40E42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90758" w:rsidRPr="00BB4BAA" w14:paraId="6BF02ADC" w14:textId="77777777" w:rsidTr="00EB35D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CC2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6B46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Sztuka nowoczesna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2C60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proseminarium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57CE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80A2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9801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6FB" w14:textId="77777777" w:rsidR="00F90758" w:rsidRPr="00BB4BAA" w:rsidRDefault="00F90758" w:rsidP="00EB35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987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F8A" w14:textId="77777777" w:rsidR="00F90758" w:rsidRPr="00BB4BAA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K_W04, K_W02, K_U02, K_U04, K_U07, K_K05, K_U08</w:t>
            </w:r>
          </w:p>
        </w:tc>
      </w:tr>
      <w:tr w:rsidR="00F90758" w:rsidRPr="00BB4BAA" w14:paraId="2AEE5F9B" w14:textId="77777777" w:rsidTr="00EB35D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2FEE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C0F6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ED1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0C68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2BC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101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A82" w14:textId="77777777" w:rsidR="00F90758" w:rsidRPr="00BB4BAA" w:rsidRDefault="00F90758" w:rsidP="00EB35D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F6170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FB66" w14:textId="77777777" w:rsidR="00F90758" w:rsidRPr="00BB4BAA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5D69833" w14:textId="77777777" w:rsidR="00F90758" w:rsidRDefault="00F90758" w:rsidP="00F90758">
      <w:pPr>
        <w:rPr>
          <w:b/>
        </w:rPr>
      </w:pPr>
    </w:p>
    <w:p w14:paraId="64999CAA" w14:textId="59DE9C58" w:rsidR="00F90758" w:rsidRDefault="00F90758" w:rsidP="00F90758">
      <w:pPr>
        <w:rPr>
          <w:b/>
        </w:rPr>
      </w:pPr>
    </w:p>
    <w:p w14:paraId="4C20CB16" w14:textId="211BF325" w:rsidR="00EA756B" w:rsidRDefault="00EA756B" w:rsidP="00F90758">
      <w:pPr>
        <w:rPr>
          <w:b/>
        </w:rPr>
      </w:pPr>
    </w:p>
    <w:p w14:paraId="484B9859" w14:textId="734502EA" w:rsidR="00EA756B" w:rsidRDefault="00EA756B" w:rsidP="00F90758">
      <w:pPr>
        <w:rPr>
          <w:b/>
        </w:rPr>
      </w:pPr>
    </w:p>
    <w:p w14:paraId="398DCE22" w14:textId="77777777" w:rsidR="00EA756B" w:rsidRDefault="00EA756B" w:rsidP="00F90758">
      <w:pPr>
        <w:rPr>
          <w:b/>
        </w:rPr>
      </w:pPr>
    </w:p>
    <w:p w14:paraId="53FDF27D" w14:textId="5408DE4D" w:rsidR="00EA756B" w:rsidRPr="008465F9" w:rsidRDefault="00EA756B" w:rsidP="00F90758">
      <w:pPr>
        <w:rPr>
          <w:b/>
          <w:color w:val="000000" w:themeColor="text1"/>
        </w:rPr>
      </w:pPr>
      <w:r w:rsidRPr="008465F9">
        <w:rPr>
          <w:b/>
          <w:color w:val="000000" w:themeColor="text1"/>
        </w:rPr>
        <w:t>Do wyboru dwa moduły z trzech:</w:t>
      </w:r>
    </w:p>
    <w:p w14:paraId="5F9AD0BC" w14:textId="77777777" w:rsidR="00EA756B" w:rsidRDefault="00EA756B" w:rsidP="000C35B8">
      <w:pPr>
        <w:rPr>
          <w:b/>
          <w:color w:val="FF0000"/>
        </w:rPr>
      </w:pPr>
    </w:p>
    <w:p w14:paraId="54A24975" w14:textId="4C11BD5F" w:rsidR="000C35B8" w:rsidRPr="000C35B8" w:rsidRDefault="000C35B8" w:rsidP="000C35B8">
      <w:pPr>
        <w:rPr>
          <w:rFonts w:ascii="Georgia" w:hAnsi="Georgia"/>
          <w:bCs/>
          <w:color w:val="FF0000"/>
          <w:sz w:val="18"/>
          <w:szCs w:val="18"/>
        </w:rPr>
      </w:pPr>
      <w:r w:rsidRPr="00EF33B5">
        <w:rPr>
          <w:b/>
        </w:rPr>
        <w:t xml:space="preserve">Moduł 1 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>MUZEALNICTWO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EF33B5" w:rsidRPr="00EF33B5" w14:paraId="31373967" w14:textId="77777777" w:rsidTr="00EB35DB">
        <w:trPr>
          <w:trHeight w:val="1005"/>
        </w:trPr>
        <w:tc>
          <w:tcPr>
            <w:tcW w:w="6199" w:type="dxa"/>
            <w:hideMark/>
          </w:tcPr>
          <w:p w14:paraId="70E8F0EE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60" w:type="dxa"/>
            <w:hideMark/>
          </w:tcPr>
          <w:p w14:paraId="336FDC17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753" w:type="dxa"/>
            <w:hideMark/>
          </w:tcPr>
          <w:p w14:paraId="655B1B1F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92" w:type="dxa"/>
            <w:hideMark/>
          </w:tcPr>
          <w:p w14:paraId="732C5A03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993" w:type="dxa"/>
            <w:hideMark/>
          </w:tcPr>
          <w:p w14:paraId="0786188F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92" w:type="dxa"/>
            <w:hideMark/>
          </w:tcPr>
          <w:p w14:paraId="3E68D5FB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41" w:type="dxa"/>
            <w:hideMark/>
          </w:tcPr>
          <w:p w14:paraId="56E5C238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566" w:type="dxa"/>
            <w:hideMark/>
          </w:tcPr>
          <w:p w14:paraId="4758B57C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EF33B5" w:rsidRPr="00EF33B5" w14:paraId="06FBEB68" w14:textId="77777777" w:rsidTr="00EB35DB">
        <w:trPr>
          <w:trHeight w:val="410"/>
        </w:trPr>
        <w:tc>
          <w:tcPr>
            <w:tcW w:w="6199" w:type="dxa"/>
          </w:tcPr>
          <w:p w14:paraId="2EA1F8B7" w14:textId="77777777" w:rsidR="000C35B8" w:rsidRPr="00EF33B5" w:rsidRDefault="000C35B8" w:rsidP="00EB35DB">
            <w:r w:rsidRPr="00EF33B5">
              <w:rPr>
                <w:bCs/>
              </w:rPr>
              <w:t>Muzeum i galeria jako przestrzeń ekspozycyjna</w:t>
            </w:r>
          </w:p>
        </w:tc>
        <w:tc>
          <w:tcPr>
            <w:tcW w:w="2160" w:type="dxa"/>
          </w:tcPr>
          <w:p w14:paraId="16CF4539" w14:textId="77777777" w:rsidR="000C35B8" w:rsidRPr="00EF33B5" w:rsidRDefault="000C35B8" w:rsidP="00EB35DB">
            <w:pPr>
              <w:jc w:val="center"/>
            </w:pPr>
            <w:r w:rsidRPr="00EF33B5">
              <w:t>warsztaty</w:t>
            </w:r>
          </w:p>
        </w:tc>
        <w:tc>
          <w:tcPr>
            <w:tcW w:w="753" w:type="dxa"/>
          </w:tcPr>
          <w:p w14:paraId="289F4CC9" w14:textId="77777777" w:rsidR="000C35B8" w:rsidRPr="00EF33B5" w:rsidRDefault="000C35B8" w:rsidP="00EB35DB">
            <w:pPr>
              <w:ind w:left="-134"/>
              <w:jc w:val="center"/>
            </w:pPr>
            <w:r w:rsidRPr="00EF33B5">
              <w:t>30</w:t>
            </w:r>
          </w:p>
        </w:tc>
        <w:tc>
          <w:tcPr>
            <w:tcW w:w="1092" w:type="dxa"/>
          </w:tcPr>
          <w:p w14:paraId="025193E3" w14:textId="77777777" w:rsidR="000C35B8" w:rsidRPr="00EF33B5" w:rsidRDefault="000C35B8" w:rsidP="00EB35DB">
            <w:pPr>
              <w:jc w:val="center"/>
            </w:pPr>
            <w:r w:rsidRPr="00EF33B5">
              <w:t>Z</w:t>
            </w:r>
          </w:p>
        </w:tc>
        <w:tc>
          <w:tcPr>
            <w:tcW w:w="993" w:type="dxa"/>
          </w:tcPr>
          <w:p w14:paraId="0EA32F47" w14:textId="77777777" w:rsidR="000C35B8" w:rsidRPr="00EF33B5" w:rsidRDefault="000C35B8" w:rsidP="00EB35DB">
            <w:pPr>
              <w:jc w:val="center"/>
            </w:pPr>
            <w:r w:rsidRPr="00EF33B5">
              <w:t>1</w:t>
            </w:r>
          </w:p>
        </w:tc>
        <w:tc>
          <w:tcPr>
            <w:tcW w:w="992" w:type="dxa"/>
          </w:tcPr>
          <w:p w14:paraId="25597909" w14:textId="77777777" w:rsidR="000C35B8" w:rsidRPr="00EF33B5" w:rsidRDefault="000C35B8" w:rsidP="00EB35DB">
            <w:pPr>
              <w:jc w:val="center"/>
            </w:pPr>
            <w:r w:rsidRPr="00EF33B5">
              <w:t>30</w:t>
            </w:r>
          </w:p>
        </w:tc>
        <w:tc>
          <w:tcPr>
            <w:tcW w:w="841" w:type="dxa"/>
          </w:tcPr>
          <w:p w14:paraId="74850843" w14:textId="77777777" w:rsidR="000C35B8" w:rsidRPr="00EF33B5" w:rsidRDefault="000C35B8" w:rsidP="00EB35DB">
            <w:pPr>
              <w:jc w:val="center"/>
            </w:pPr>
            <w:r w:rsidRPr="00EF33B5">
              <w:t>3</w:t>
            </w:r>
          </w:p>
        </w:tc>
        <w:tc>
          <w:tcPr>
            <w:tcW w:w="1566" w:type="dxa"/>
          </w:tcPr>
          <w:p w14:paraId="2E9AE2CF" w14:textId="6A30F2EF" w:rsidR="000C35B8" w:rsidRPr="00EF33B5" w:rsidRDefault="000C35B8" w:rsidP="000C35B8">
            <w:pPr>
              <w:spacing w:line="240" w:lineRule="auto"/>
            </w:pPr>
            <w:r w:rsidRPr="00EF33B5">
              <w:rPr>
                <w:rFonts w:ascii="Calibri" w:eastAsia="Times New Roman" w:hAnsi="Calibri" w:cs="Calibri"/>
                <w:bCs/>
                <w:lang w:eastAsia="pl-PL"/>
              </w:rPr>
              <w:t>K_W05, K_W06, K_U03, K_U05, K_U09, K_K03, K_K04</w:t>
            </w:r>
          </w:p>
        </w:tc>
      </w:tr>
      <w:tr w:rsidR="00EF33B5" w:rsidRPr="00EF33B5" w14:paraId="7A7C05EB" w14:textId="77777777" w:rsidTr="00EB35DB">
        <w:tc>
          <w:tcPr>
            <w:tcW w:w="6199" w:type="dxa"/>
          </w:tcPr>
          <w:p w14:paraId="09829DD8" w14:textId="77777777" w:rsidR="000C35B8" w:rsidRPr="00EF33B5" w:rsidRDefault="000C35B8" w:rsidP="00EB35DB">
            <w:r w:rsidRPr="00EF33B5">
              <w:t xml:space="preserve">Organizacja pracy w muzeum </w:t>
            </w:r>
          </w:p>
        </w:tc>
        <w:tc>
          <w:tcPr>
            <w:tcW w:w="2160" w:type="dxa"/>
          </w:tcPr>
          <w:p w14:paraId="72EE2F9F" w14:textId="77777777" w:rsidR="000C35B8" w:rsidRPr="00EF33B5" w:rsidRDefault="000C35B8" w:rsidP="00EB35DB">
            <w:pPr>
              <w:jc w:val="center"/>
            </w:pPr>
            <w:r w:rsidRPr="00EF33B5">
              <w:t>ćwiczenia</w:t>
            </w:r>
          </w:p>
        </w:tc>
        <w:tc>
          <w:tcPr>
            <w:tcW w:w="753" w:type="dxa"/>
          </w:tcPr>
          <w:p w14:paraId="36A5E3E5" w14:textId="77777777" w:rsidR="000C35B8" w:rsidRPr="00EF33B5" w:rsidRDefault="000C35B8" w:rsidP="00EB35DB">
            <w:pPr>
              <w:ind w:left="-110" w:firstLine="110"/>
              <w:jc w:val="center"/>
            </w:pPr>
            <w:r w:rsidRPr="00EF33B5">
              <w:t>30</w:t>
            </w:r>
          </w:p>
        </w:tc>
        <w:tc>
          <w:tcPr>
            <w:tcW w:w="1092" w:type="dxa"/>
          </w:tcPr>
          <w:p w14:paraId="152488DC" w14:textId="77777777" w:rsidR="000C35B8" w:rsidRPr="00EF33B5" w:rsidRDefault="000C35B8" w:rsidP="00EB35DB">
            <w:pPr>
              <w:jc w:val="center"/>
            </w:pPr>
            <w:r w:rsidRPr="00EF33B5">
              <w:t>Z</w:t>
            </w:r>
          </w:p>
        </w:tc>
        <w:tc>
          <w:tcPr>
            <w:tcW w:w="993" w:type="dxa"/>
          </w:tcPr>
          <w:p w14:paraId="35A30A08" w14:textId="77777777" w:rsidR="000C35B8" w:rsidRPr="00EF33B5" w:rsidRDefault="000C35B8" w:rsidP="00EB35DB">
            <w:pPr>
              <w:jc w:val="center"/>
            </w:pPr>
            <w:r w:rsidRPr="00EF33B5">
              <w:t>1</w:t>
            </w:r>
          </w:p>
        </w:tc>
        <w:tc>
          <w:tcPr>
            <w:tcW w:w="992" w:type="dxa"/>
          </w:tcPr>
          <w:p w14:paraId="4AC4B1E4" w14:textId="77777777" w:rsidR="000C35B8" w:rsidRPr="00EF33B5" w:rsidRDefault="000C35B8" w:rsidP="00EB35DB">
            <w:pPr>
              <w:jc w:val="center"/>
            </w:pPr>
            <w:r w:rsidRPr="00EF33B5">
              <w:t>30</w:t>
            </w:r>
          </w:p>
        </w:tc>
        <w:tc>
          <w:tcPr>
            <w:tcW w:w="841" w:type="dxa"/>
          </w:tcPr>
          <w:p w14:paraId="76E961A0" w14:textId="77777777" w:rsidR="000C35B8" w:rsidRPr="00EF33B5" w:rsidRDefault="000C35B8" w:rsidP="00EB35DB">
            <w:pPr>
              <w:jc w:val="center"/>
            </w:pPr>
            <w:r w:rsidRPr="00EF33B5">
              <w:t>2</w:t>
            </w:r>
          </w:p>
        </w:tc>
        <w:tc>
          <w:tcPr>
            <w:tcW w:w="1566" w:type="dxa"/>
          </w:tcPr>
          <w:p w14:paraId="7253233E" w14:textId="6A123A53" w:rsidR="000C35B8" w:rsidRPr="00EF33B5" w:rsidRDefault="00024AB6" w:rsidP="00024AB6">
            <w:pPr>
              <w:spacing w:line="240" w:lineRule="auto"/>
            </w:pPr>
            <w:r w:rsidRPr="00EF33B5">
              <w:rPr>
                <w:rFonts w:ascii="Calibri" w:eastAsia="Times New Roman" w:hAnsi="Calibri" w:cs="Calibri"/>
                <w:bCs/>
                <w:lang w:eastAsia="pl-PL"/>
              </w:rPr>
              <w:t>K_W05, K_U04, K_U10</w:t>
            </w:r>
          </w:p>
        </w:tc>
      </w:tr>
    </w:tbl>
    <w:p w14:paraId="02FC0714" w14:textId="77777777" w:rsidR="000C35B8" w:rsidRPr="00EF33B5" w:rsidRDefault="000C35B8" w:rsidP="000C35B8"/>
    <w:p w14:paraId="19A843BD" w14:textId="77777777" w:rsidR="000C35B8" w:rsidRPr="000C35B8" w:rsidRDefault="000C35B8" w:rsidP="000C35B8">
      <w:pPr>
        <w:rPr>
          <w:b/>
          <w:color w:val="FF0000"/>
        </w:rPr>
      </w:pPr>
      <w:r w:rsidRPr="00EF33B5">
        <w:rPr>
          <w:b/>
        </w:rPr>
        <w:t xml:space="preserve">Moduł </w:t>
      </w:r>
      <w:r w:rsidRPr="008465F9">
        <w:rPr>
          <w:b/>
          <w:color w:val="000000" w:themeColor="text1"/>
        </w:rPr>
        <w:t>2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 xml:space="preserve"> OCHRONA ZABYTKÓW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EF33B5" w:rsidRPr="00EF33B5" w14:paraId="5358DD3A" w14:textId="77777777" w:rsidTr="00EB35DB">
        <w:trPr>
          <w:trHeight w:val="1005"/>
        </w:trPr>
        <w:tc>
          <w:tcPr>
            <w:tcW w:w="6199" w:type="dxa"/>
            <w:hideMark/>
          </w:tcPr>
          <w:p w14:paraId="673B6959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60" w:type="dxa"/>
            <w:hideMark/>
          </w:tcPr>
          <w:p w14:paraId="6D457B4F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753" w:type="dxa"/>
            <w:hideMark/>
          </w:tcPr>
          <w:p w14:paraId="1D9868D5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92" w:type="dxa"/>
            <w:hideMark/>
          </w:tcPr>
          <w:p w14:paraId="7AFA72D7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993" w:type="dxa"/>
            <w:hideMark/>
          </w:tcPr>
          <w:p w14:paraId="75149C89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92" w:type="dxa"/>
            <w:hideMark/>
          </w:tcPr>
          <w:p w14:paraId="32C62C7B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41" w:type="dxa"/>
            <w:hideMark/>
          </w:tcPr>
          <w:p w14:paraId="77A53622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566" w:type="dxa"/>
            <w:hideMark/>
          </w:tcPr>
          <w:p w14:paraId="181AB32F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EF33B5" w:rsidRPr="00EF33B5" w14:paraId="64E1E8C0" w14:textId="77777777" w:rsidTr="00EB35DB">
        <w:trPr>
          <w:trHeight w:val="410"/>
        </w:trPr>
        <w:tc>
          <w:tcPr>
            <w:tcW w:w="6199" w:type="dxa"/>
          </w:tcPr>
          <w:p w14:paraId="132BDB08" w14:textId="092AB265" w:rsidR="000C35B8" w:rsidRPr="00EF33B5" w:rsidRDefault="00024AB6" w:rsidP="00EB35DB">
            <w:r w:rsidRPr="00EF33B5">
              <w:t>Dziedzictwo</w:t>
            </w:r>
            <w:r w:rsidR="000C35B8" w:rsidRPr="00EF33B5">
              <w:t xml:space="preserve"> kulturow</w:t>
            </w:r>
            <w:r w:rsidRPr="00EF33B5">
              <w:t>e</w:t>
            </w:r>
            <w:r w:rsidR="000C35B8" w:rsidRPr="00EF33B5">
              <w:t xml:space="preserve"> i jego ochrona</w:t>
            </w:r>
          </w:p>
        </w:tc>
        <w:tc>
          <w:tcPr>
            <w:tcW w:w="2160" w:type="dxa"/>
          </w:tcPr>
          <w:p w14:paraId="147E7709" w14:textId="77777777" w:rsidR="000C35B8" w:rsidRPr="00EF33B5" w:rsidRDefault="000C35B8" w:rsidP="00EB35DB">
            <w:pPr>
              <w:jc w:val="center"/>
            </w:pPr>
            <w:r w:rsidRPr="00EF33B5">
              <w:t>warsztaty</w:t>
            </w:r>
          </w:p>
        </w:tc>
        <w:tc>
          <w:tcPr>
            <w:tcW w:w="753" w:type="dxa"/>
          </w:tcPr>
          <w:p w14:paraId="52A93F6D" w14:textId="77777777" w:rsidR="000C35B8" w:rsidRPr="00EF33B5" w:rsidRDefault="000C35B8" w:rsidP="00EB35DB">
            <w:pPr>
              <w:ind w:left="-134"/>
              <w:jc w:val="center"/>
            </w:pPr>
            <w:r w:rsidRPr="00EF33B5">
              <w:t>30</w:t>
            </w:r>
          </w:p>
        </w:tc>
        <w:tc>
          <w:tcPr>
            <w:tcW w:w="1092" w:type="dxa"/>
          </w:tcPr>
          <w:p w14:paraId="41F32A6A" w14:textId="77777777" w:rsidR="000C35B8" w:rsidRPr="00EF33B5" w:rsidRDefault="000C35B8" w:rsidP="00EB35DB">
            <w:pPr>
              <w:jc w:val="center"/>
            </w:pPr>
            <w:r w:rsidRPr="00EF33B5">
              <w:t>Z</w:t>
            </w:r>
          </w:p>
        </w:tc>
        <w:tc>
          <w:tcPr>
            <w:tcW w:w="993" w:type="dxa"/>
          </w:tcPr>
          <w:p w14:paraId="28AEFAFA" w14:textId="77777777" w:rsidR="000C35B8" w:rsidRPr="00EF33B5" w:rsidRDefault="000C35B8" w:rsidP="00EB35DB">
            <w:pPr>
              <w:jc w:val="center"/>
            </w:pPr>
            <w:r w:rsidRPr="00EF33B5">
              <w:t>1</w:t>
            </w:r>
          </w:p>
        </w:tc>
        <w:tc>
          <w:tcPr>
            <w:tcW w:w="992" w:type="dxa"/>
          </w:tcPr>
          <w:p w14:paraId="5BDF13D2" w14:textId="77777777" w:rsidR="000C35B8" w:rsidRPr="00EF33B5" w:rsidRDefault="000C35B8" w:rsidP="00EB35DB">
            <w:pPr>
              <w:jc w:val="center"/>
            </w:pPr>
            <w:r w:rsidRPr="00EF33B5">
              <w:t>30</w:t>
            </w:r>
          </w:p>
        </w:tc>
        <w:tc>
          <w:tcPr>
            <w:tcW w:w="841" w:type="dxa"/>
          </w:tcPr>
          <w:p w14:paraId="180858AD" w14:textId="77777777" w:rsidR="000C35B8" w:rsidRPr="00EF33B5" w:rsidRDefault="000C35B8" w:rsidP="00EB35DB">
            <w:pPr>
              <w:jc w:val="center"/>
            </w:pPr>
            <w:r w:rsidRPr="00EF33B5">
              <w:t>3</w:t>
            </w:r>
          </w:p>
        </w:tc>
        <w:tc>
          <w:tcPr>
            <w:tcW w:w="1566" w:type="dxa"/>
          </w:tcPr>
          <w:p w14:paraId="133EA238" w14:textId="66E0EC30" w:rsidR="000C35B8" w:rsidRPr="00EF33B5" w:rsidRDefault="00024AB6" w:rsidP="00024AB6">
            <w:pPr>
              <w:spacing w:line="240" w:lineRule="auto"/>
            </w:pPr>
            <w:r w:rsidRPr="00EF33B5">
              <w:rPr>
                <w:rFonts w:ascii="Calibri" w:eastAsia="Times New Roman" w:hAnsi="Calibri" w:cs="Calibri"/>
                <w:bCs/>
                <w:lang w:eastAsia="pl-PL"/>
              </w:rPr>
              <w:t xml:space="preserve">K_W05, K_W06, </w:t>
            </w:r>
            <w:r w:rsidRPr="00EF33B5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>K_U03, K_U05, K_U09, K_K02, K_K03</w:t>
            </w:r>
          </w:p>
        </w:tc>
      </w:tr>
      <w:tr w:rsidR="00EF33B5" w:rsidRPr="00EF33B5" w14:paraId="35EA216E" w14:textId="77777777" w:rsidTr="00EB35DB">
        <w:tc>
          <w:tcPr>
            <w:tcW w:w="6199" w:type="dxa"/>
          </w:tcPr>
          <w:p w14:paraId="49AB069C" w14:textId="77777777" w:rsidR="000C35B8" w:rsidRPr="00EF33B5" w:rsidRDefault="000C35B8" w:rsidP="00EB35DB">
            <w:r w:rsidRPr="00EF33B5">
              <w:lastRenderedPageBreak/>
              <w:t>Wprowadzenie do konserwacji zabytków</w:t>
            </w:r>
          </w:p>
        </w:tc>
        <w:tc>
          <w:tcPr>
            <w:tcW w:w="2160" w:type="dxa"/>
          </w:tcPr>
          <w:p w14:paraId="412967FD" w14:textId="77777777" w:rsidR="000C35B8" w:rsidRPr="00EF33B5" w:rsidRDefault="000C35B8" w:rsidP="00EB35DB">
            <w:pPr>
              <w:jc w:val="center"/>
            </w:pPr>
            <w:r w:rsidRPr="00EF33B5">
              <w:t>ćwiczenia</w:t>
            </w:r>
          </w:p>
        </w:tc>
        <w:tc>
          <w:tcPr>
            <w:tcW w:w="753" w:type="dxa"/>
          </w:tcPr>
          <w:p w14:paraId="6C871C2A" w14:textId="77777777" w:rsidR="000C35B8" w:rsidRPr="00EF33B5" w:rsidRDefault="000C35B8" w:rsidP="00EB35DB">
            <w:pPr>
              <w:ind w:left="-110" w:firstLine="110"/>
              <w:jc w:val="center"/>
            </w:pPr>
            <w:r w:rsidRPr="00EF33B5">
              <w:t>30</w:t>
            </w:r>
          </w:p>
        </w:tc>
        <w:tc>
          <w:tcPr>
            <w:tcW w:w="1092" w:type="dxa"/>
          </w:tcPr>
          <w:p w14:paraId="16506D7F" w14:textId="77777777" w:rsidR="000C35B8" w:rsidRPr="00EF33B5" w:rsidRDefault="000C35B8" w:rsidP="00EB35DB">
            <w:pPr>
              <w:jc w:val="center"/>
            </w:pPr>
            <w:r w:rsidRPr="00EF33B5">
              <w:t>Z</w:t>
            </w:r>
          </w:p>
        </w:tc>
        <w:tc>
          <w:tcPr>
            <w:tcW w:w="993" w:type="dxa"/>
          </w:tcPr>
          <w:p w14:paraId="26856CE4" w14:textId="77777777" w:rsidR="000C35B8" w:rsidRPr="00EF33B5" w:rsidRDefault="000C35B8" w:rsidP="00EB35DB">
            <w:pPr>
              <w:jc w:val="center"/>
            </w:pPr>
            <w:r w:rsidRPr="00EF33B5">
              <w:t>1</w:t>
            </w:r>
          </w:p>
        </w:tc>
        <w:tc>
          <w:tcPr>
            <w:tcW w:w="992" w:type="dxa"/>
          </w:tcPr>
          <w:p w14:paraId="67AF32CE" w14:textId="77777777" w:rsidR="000C35B8" w:rsidRPr="00EF33B5" w:rsidRDefault="000C35B8" w:rsidP="00EB35DB">
            <w:pPr>
              <w:jc w:val="center"/>
            </w:pPr>
            <w:r w:rsidRPr="00EF33B5">
              <w:t>30</w:t>
            </w:r>
          </w:p>
        </w:tc>
        <w:tc>
          <w:tcPr>
            <w:tcW w:w="841" w:type="dxa"/>
          </w:tcPr>
          <w:p w14:paraId="473CE9B8" w14:textId="77777777" w:rsidR="000C35B8" w:rsidRPr="00EF33B5" w:rsidRDefault="000C35B8" w:rsidP="00EB35DB">
            <w:pPr>
              <w:jc w:val="center"/>
            </w:pPr>
            <w:r w:rsidRPr="00EF33B5">
              <w:t>2</w:t>
            </w:r>
          </w:p>
        </w:tc>
        <w:tc>
          <w:tcPr>
            <w:tcW w:w="1566" w:type="dxa"/>
          </w:tcPr>
          <w:p w14:paraId="06DF0C5E" w14:textId="0F8B84A9" w:rsidR="000C35B8" w:rsidRPr="00EF33B5" w:rsidRDefault="008465F9" w:rsidP="00EB35DB">
            <w:r>
              <w:rPr>
                <w:rFonts w:ascii="Calibri" w:eastAsia="Times New Roman" w:hAnsi="Calibri" w:cs="Calibri"/>
                <w:bCs/>
                <w:lang w:eastAsia="pl-PL"/>
              </w:rPr>
              <w:t>K_W03, K_U01</w:t>
            </w:r>
          </w:p>
        </w:tc>
      </w:tr>
    </w:tbl>
    <w:p w14:paraId="72114409" w14:textId="77777777" w:rsidR="000C35B8" w:rsidRPr="000C35B8" w:rsidRDefault="000C35B8" w:rsidP="000C35B8">
      <w:pPr>
        <w:rPr>
          <w:color w:val="FF0000"/>
        </w:rPr>
      </w:pPr>
    </w:p>
    <w:p w14:paraId="1B6C0DA0" w14:textId="77777777" w:rsidR="000C35B8" w:rsidRPr="000C35B8" w:rsidRDefault="000C35B8" w:rsidP="000C35B8">
      <w:pPr>
        <w:rPr>
          <w:color w:val="FF0000"/>
        </w:rPr>
      </w:pPr>
    </w:p>
    <w:p w14:paraId="1B536C73" w14:textId="77777777" w:rsidR="000C35B8" w:rsidRPr="008465F9" w:rsidRDefault="000C35B8" w:rsidP="000C35B8">
      <w:pPr>
        <w:rPr>
          <w:b/>
          <w:color w:val="000000" w:themeColor="text1"/>
        </w:rPr>
      </w:pPr>
      <w:r w:rsidRPr="008465F9">
        <w:rPr>
          <w:b/>
          <w:color w:val="000000" w:themeColor="text1"/>
        </w:rPr>
        <w:t xml:space="preserve">Moduł 3 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>OBRAZ W KULTURZE CYFROWEJ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EF33B5" w:rsidRPr="00EF33B5" w14:paraId="1DD92AF5" w14:textId="77777777" w:rsidTr="00EB35DB">
        <w:trPr>
          <w:trHeight w:val="1005"/>
        </w:trPr>
        <w:tc>
          <w:tcPr>
            <w:tcW w:w="6199" w:type="dxa"/>
            <w:hideMark/>
          </w:tcPr>
          <w:p w14:paraId="6A742987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60" w:type="dxa"/>
            <w:hideMark/>
          </w:tcPr>
          <w:p w14:paraId="056A1143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753" w:type="dxa"/>
            <w:hideMark/>
          </w:tcPr>
          <w:p w14:paraId="5124FC6C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92" w:type="dxa"/>
            <w:hideMark/>
          </w:tcPr>
          <w:p w14:paraId="12F4A736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993" w:type="dxa"/>
            <w:hideMark/>
          </w:tcPr>
          <w:p w14:paraId="4EBF6C47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92" w:type="dxa"/>
            <w:hideMark/>
          </w:tcPr>
          <w:p w14:paraId="20A9B956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41" w:type="dxa"/>
            <w:hideMark/>
          </w:tcPr>
          <w:p w14:paraId="2A37CE0B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566" w:type="dxa"/>
            <w:hideMark/>
          </w:tcPr>
          <w:p w14:paraId="39E83F82" w14:textId="77777777" w:rsidR="000C35B8" w:rsidRPr="00EF33B5" w:rsidRDefault="000C35B8" w:rsidP="00EB35DB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33B5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EF33B5" w:rsidRPr="00EF33B5" w14:paraId="2C5FB294" w14:textId="77777777" w:rsidTr="00EB35DB">
        <w:trPr>
          <w:trHeight w:val="410"/>
        </w:trPr>
        <w:tc>
          <w:tcPr>
            <w:tcW w:w="6199" w:type="dxa"/>
          </w:tcPr>
          <w:p w14:paraId="2F51AC7B" w14:textId="77777777" w:rsidR="000C35B8" w:rsidRPr="00EF33B5" w:rsidRDefault="000C35B8" w:rsidP="00EB35DB">
            <w:r w:rsidRPr="00EF33B5">
              <w:t>Cyfrowe narzędzia w warsztacie historyka sztuki</w:t>
            </w:r>
          </w:p>
        </w:tc>
        <w:tc>
          <w:tcPr>
            <w:tcW w:w="2160" w:type="dxa"/>
          </w:tcPr>
          <w:p w14:paraId="6B52BC5A" w14:textId="77777777" w:rsidR="000C35B8" w:rsidRPr="00EF33B5" w:rsidRDefault="000C35B8" w:rsidP="00EB35DB">
            <w:pPr>
              <w:jc w:val="center"/>
            </w:pPr>
            <w:r w:rsidRPr="00EF33B5">
              <w:t>warsztaty</w:t>
            </w:r>
          </w:p>
        </w:tc>
        <w:tc>
          <w:tcPr>
            <w:tcW w:w="753" w:type="dxa"/>
          </w:tcPr>
          <w:p w14:paraId="6010C872" w14:textId="77777777" w:rsidR="000C35B8" w:rsidRPr="00EF33B5" w:rsidRDefault="000C35B8" w:rsidP="00EB35DB">
            <w:pPr>
              <w:ind w:left="-134"/>
              <w:jc w:val="center"/>
            </w:pPr>
            <w:r w:rsidRPr="00EF33B5">
              <w:t>30</w:t>
            </w:r>
          </w:p>
        </w:tc>
        <w:tc>
          <w:tcPr>
            <w:tcW w:w="1092" w:type="dxa"/>
          </w:tcPr>
          <w:p w14:paraId="7EE6B213" w14:textId="77777777" w:rsidR="000C35B8" w:rsidRPr="00EF33B5" w:rsidRDefault="000C35B8" w:rsidP="00EB35DB">
            <w:pPr>
              <w:jc w:val="center"/>
            </w:pPr>
            <w:r w:rsidRPr="00EF33B5">
              <w:t>Z</w:t>
            </w:r>
          </w:p>
        </w:tc>
        <w:tc>
          <w:tcPr>
            <w:tcW w:w="993" w:type="dxa"/>
          </w:tcPr>
          <w:p w14:paraId="734A7BFC" w14:textId="77777777" w:rsidR="000C35B8" w:rsidRPr="00EF33B5" w:rsidRDefault="000C35B8" w:rsidP="00EB35DB">
            <w:pPr>
              <w:jc w:val="center"/>
            </w:pPr>
            <w:r w:rsidRPr="00EF33B5">
              <w:t>1</w:t>
            </w:r>
          </w:p>
        </w:tc>
        <w:tc>
          <w:tcPr>
            <w:tcW w:w="992" w:type="dxa"/>
          </w:tcPr>
          <w:p w14:paraId="0B8360C5" w14:textId="77777777" w:rsidR="000C35B8" w:rsidRPr="00EF33B5" w:rsidRDefault="000C35B8" w:rsidP="00EB35DB">
            <w:pPr>
              <w:jc w:val="center"/>
            </w:pPr>
            <w:r w:rsidRPr="00EF33B5">
              <w:t>30</w:t>
            </w:r>
          </w:p>
        </w:tc>
        <w:tc>
          <w:tcPr>
            <w:tcW w:w="841" w:type="dxa"/>
          </w:tcPr>
          <w:p w14:paraId="4A242089" w14:textId="77777777" w:rsidR="000C35B8" w:rsidRPr="00EF33B5" w:rsidRDefault="000C35B8" w:rsidP="00EB35DB">
            <w:pPr>
              <w:jc w:val="center"/>
            </w:pPr>
            <w:r w:rsidRPr="00EF33B5">
              <w:t>3</w:t>
            </w:r>
          </w:p>
        </w:tc>
        <w:tc>
          <w:tcPr>
            <w:tcW w:w="1566" w:type="dxa"/>
          </w:tcPr>
          <w:p w14:paraId="6700FFBC" w14:textId="4F6A1DA8" w:rsidR="000C35B8" w:rsidRPr="00EF33B5" w:rsidRDefault="00024AB6" w:rsidP="00024AB6">
            <w:pPr>
              <w:spacing w:line="240" w:lineRule="auto"/>
            </w:pPr>
            <w:r w:rsidRPr="00EF33B5">
              <w:rPr>
                <w:rFonts w:ascii="Calibri" w:eastAsia="Times New Roman" w:hAnsi="Calibri" w:cs="Calibri"/>
                <w:bCs/>
                <w:lang w:eastAsia="pl-PL"/>
              </w:rPr>
              <w:t>K_W06, K_W07, K_U03, K_U04, K_U09, K_K03</w:t>
            </w:r>
          </w:p>
        </w:tc>
      </w:tr>
      <w:tr w:rsidR="00EF33B5" w:rsidRPr="00EF33B5" w14:paraId="78AB59BA" w14:textId="77777777" w:rsidTr="00EB35DB">
        <w:tc>
          <w:tcPr>
            <w:tcW w:w="6199" w:type="dxa"/>
          </w:tcPr>
          <w:p w14:paraId="6E52A517" w14:textId="77777777" w:rsidR="000C35B8" w:rsidRPr="00EF33B5" w:rsidRDefault="000C35B8" w:rsidP="00EB35DB">
            <w:r w:rsidRPr="00EF33B5">
              <w:t>Pisanie o sztuce / sztuka pisania w przestrzeni cyfrowej</w:t>
            </w:r>
          </w:p>
        </w:tc>
        <w:tc>
          <w:tcPr>
            <w:tcW w:w="2160" w:type="dxa"/>
          </w:tcPr>
          <w:p w14:paraId="73944E93" w14:textId="77777777" w:rsidR="000C35B8" w:rsidRPr="00EF33B5" w:rsidRDefault="000C35B8" w:rsidP="00EB35DB">
            <w:pPr>
              <w:jc w:val="center"/>
            </w:pPr>
            <w:r w:rsidRPr="00EF33B5">
              <w:t>ćwiczenia</w:t>
            </w:r>
          </w:p>
        </w:tc>
        <w:tc>
          <w:tcPr>
            <w:tcW w:w="753" w:type="dxa"/>
          </w:tcPr>
          <w:p w14:paraId="1B975AE9" w14:textId="77777777" w:rsidR="000C35B8" w:rsidRPr="00EF33B5" w:rsidRDefault="000C35B8" w:rsidP="00EB35DB">
            <w:pPr>
              <w:ind w:left="-110" w:firstLine="110"/>
              <w:jc w:val="center"/>
            </w:pPr>
            <w:r w:rsidRPr="00EF33B5">
              <w:t>30</w:t>
            </w:r>
          </w:p>
        </w:tc>
        <w:tc>
          <w:tcPr>
            <w:tcW w:w="1092" w:type="dxa"/>
          </w:tcPr>
          <w:p w14:paraId="188759B7" w14:textId="77777777" w:rsidR="000C35B8" w:rsidRPr="00EF33B5" w:rsidRDefault="000C35B8" w:rsidP="00EB35DB">
            <w:pPr>
              <w:jc w:val="center"/>
            </w:pPr>
            <w:r w:rsidRPr="00EF33B5">
              <w:t>Z</w:t>
            </w:r>
          </w:p>
        </w:tc>
        <w:tc>
          <w:tcPr>
            <w:tcW w:w="993" w:type="dxa"/>
          </w:tcPr>
          <w:p w14:paraId="1B897662" w14:textId="77777777" w:rsidR="000C35B8" w:rsidRPr="00EF33B5" w:rsidRDefault="000C35B8" w:rsidP="00EB35DB">
            <w:pPr>
              <w:jc w:val="center"/>
            </w:pPr>
            <w:r w:rsidRPr="00EF33B5">
              <w:t>1</w:t>
            </w:r>
          </w:p>
        </w:tc>
        <w:tc>
          <w:tcPr>
            <w:tcW w:w="992" w:type="dxa"/>
          </w:tcPr>
          <w:p w14:paraId="038F4A39" w14:textId="77777777" w:rsidR="000C35B8" w:rsidRPr="00EF33B5" w:rsidRDefault="000C35B8" w:rsidP="00EB35DB">
            <w:pPr>
              <w:jc w:val="center"/>
            </w:pPr>
            <w:r w:rsidRPr="00EF33B5">
              <w:t>30</w:t>
            </w:r>
          </w:p>
        </w:tc>
        <w:tc>
          <w:tcPr>
            <w:tcW w:w="841" w:type="dxa"/>
          </w:tcPr>
          <w:p w14:paraId="2B1F1E29" w14:textId="77777777" w:rsidR="000C35B8" w:rsidRPr="00EF33B5" w:rsidRDefault="000C35B8" w:rsidP="00EB35DB">
            <w:pPr>
              <w:jc w:val="center"/>
            </w:pPr>
            <w:r w:rsidRPr="00EF33B5">
              <w:t>2</w:t>
            </w:r>
          </w:p>
        </w:tc>
        <w:tc>
          <w:tcPr>
            <w:tcW w:w="1566" w:type="dxa"/>
          </w:tcPr>
          <w:p w14:paraId="63D4E03C" w14:textId="793344ED" w:rsidR="000C35B8" w:rsidRPr="00EF33B5" w:rsidRDefault="00024AB6" w:rsidP="008465F9">
            <w:pPr>
              <w:spacing w:line="240" w:lineRule="auto"/>
            </w:pPr>
            <w:r w:rsidRPr="00EF33B5">
              <w:rPr>
                <w:rFonts w:ascii="Calibri" w:eastAsia="Times New Roman" w:hAnsi="Calibri" w:cs="Calibri"/>
                <w:bCs/>
                <w:lang w:eastAsia="pl-PL"/>
              </w:rPr>
              <w:t>K_W04, K_U02</w:t>
            </w:r>
            <w:r w:rsidR="008465F9">
              <w:rPr>
                <w:rFonts w:ascii="Calibri" w:eastAsia="Times New Roman" w:hAnsi="Calibri" w:cs="Calibri"/>
                <w:bCs/>
                <w:lang w:eastAsia="pl-PL"/>
              </w:rPr>
              <w:t>, K_U09</w:t>
            </w:r>
          </w:p>
        </w:tc>
      </w:tr>
    </w:tbl>
    <w:p w14:paraId="609E1F0B" w14:textId="77777777" w:rsidR="000C35B8" w:rsidRPr="000C35B8" w:rsidRDefault="000C35B8" w:rsidP="000C35B8">
      <w:pPr>
        <w:rPr>
          <w:color w:val="FF0000"/>
        </w:rPr>
      </w:pPr>
    </w:p>
    <w:p w14:paraId="73F2422E" w14:textId="77777777" w:rsidR="00F90758" w:rsidRDefault="00F90758" w:rsidP="00F90758">
      <w:pPr>
        <w:rPr>
          <w:b/>
        </w:rPr>
      </w:pPr>
    </w:p>
    <w:p w14:paraId="037733B2" w14:textId="77777777" w:rsidR="00F90758" w:rsidRDefault="00F90758" w:rsidP="00F90758">
      <w:pPr>
        <w:rPr>
          <w:b/>
        </w:rPr>
      </w:pPr>
    </w:p>
    <w:p w14:paraId="781ACEFD" w14:textId="77777777" w:rsidR="00F90758" w:rsidRDefault="00F90758" w:rsidP="00F90758"/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0E7171" w14:paraId="621A3C74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C5F5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032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FFD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DDF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05C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614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9C6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6B8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03A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/>
                <w:bCs/>
                <w:lang w:eastAsia="pl-PL"/>
              </w:rPr>
              <w:t>Odniesienie do efektów kierunkowych</w:t>
            </w:r>
          </w:p>
        </w:tc>
      </w:tr>
      <w:tr w:rsidR="00F90758" w:rsidRPr="000E7171" w14:paraId="14FAB9BF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0E80" w14:textId="77777777" w:rsidR="00F90758" w:rsidRPr="000E7171" w:rsidRDefault="00F90758" w:rsidP="00EB35DB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0E9B" w14:textId="77777777" w:rsidR="00F90758" w:rsidRPr="000E7171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Praktyka inwentaryzacyjna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1C6F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praktyka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BD24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00CC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92E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56F4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C866" w14:textId="77777777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E7171">
              <w:rPr>
                <w:rFonts w:ascii="Calibri" w:eastAsia="Times New Roman" w:hAnsi="Calibri" w:cs="Calibri"/>
                <w:bCs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D157" w14:textId="75D5C2DA" w:rsidR="00F90758" w:rsidRPr="000E717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K_W05, K_U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pl-PL"/>
              </w:rPr>
              <w:t>03,  K</w:t>
            </w:r>
            <w:proofErr w:type="gramEnd"/>
            <w:r>
              <w:rPr>
                <w:rFonts w:ascii="Calibri" w:eastAsia="Times New Roman" w:hAnsi="Calibri" w:cs="Calibri"/>
                <w:bCs/>
                <w:lang w:eastAsia="pl-PL"/>
              </w:rPr>
              <w:t>_K02, K_K03</w:t>
            </w:r>
          </w:p>
        </w:tc>
      </w:tr>
    </w:tbl>
    <w:p w14:paraId="71B47E45" w14:textId="77777777" w:rsidR="00F90758" w:rsidRDefault="00F90758" w:rsidP="00F90758"/>
    <w:p w14:paraId="2D39D9C0" w14:textId="77777777" w:rsidR="00EA756B" w:rsidRDefault="00EA756B" w:rsidP="00F90758">
      <w:pPr>
        <w:rPr>
          <w:b/>
          <w:sz w:val="24"/>
          <w:szCs w:val="24"/>
        </w:rPr>
      </w:pPr>
    </w:p>
    <w:p w14:paraId="44B35F95" w14:textId="77777777" w:rsidR="00EA756B" w:rsidRDefault="00EA756B" w:rsidP="00F90758">
      <w:pPr>
        <w:rPr>
          <w:b/>
          <w:sz w:val="24"/>
          <w:szCs w:val="24"/>
        </w:rPr>
      </w:pPr>
    </w:p>
    <w:p w14:paraId="345D0B83" w14:textId="1F636F59" w:rsidR="00F90758" w:rsidRPr="00290142" w:rsidRDefault="00F90758" w:rsidP="00F90758">
      <w:pPr>
        <w:rPr>
          <w:b/>
          <w:color w:val="FF0000"/>
          <w:sz w:val="32"/>
          <w:szCs w:val="32"/>
        </w:rPr>
      </w:pPr>
      <w:r w:rsidRPr="00BB4BAA">
        <w:rPr>
          <w:b/>
          <w:sz w:val="24"/>
          <w:szCs w:val="24"/>
        </w:rPr>
        <w:t xml:space="preserve">Liczba godzin w semestrze dla studenta </w:t>
      </w:r>
      <w:r>
        <w:rPr>
          <w:b/>
          <w:sz w:val="24"/>
          <w:szCs w:val="24"/>
        </w:rPr>
        <w:t xml:space="preserve">405 </w:t>
      </w:r>
      <w:r w:rsidRPr="00B357DA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B357DA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godzin praktyk.</w:t>
      </w:r>
    </w:p>
    <w:p w14:paraId="708F7089" w14:textId="77777777" w:rsidR="00F90758" w:rsidRDefault="00F90758" w:rsidP="00F90758">
      <w:pPr>
        <w:rPr>
          <w:b/>
          <w:sz w:val="24"/>
          <w:szCs w:val="24"/>
        </w:rPr>
      </w:pPr>
      <w:r w:rsidRPr="00BB4BAA">
        <w:rPr>
          <w:b/>
          <w:sz w:val="24"/>
          <w:szCs w:val="24"/>
        </w:rPr>
        <w:t xml:space="preserve">Liczba ECTS w semestrze dla studenta </w:t>
      </w:r>
      <w:r>
        <w:rPr>
          <w:b/>
          <w:sz w:val="24"/>
          <w:szCs w:val="24"/>
        </w:rPr>
        <w:t>33.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07832F00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4B9" w14:textId="6BCB8C5A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4B95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35A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D736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F048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6C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F90758" w:rsidRPr="003B4D36" w14:paraId="4986C455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D56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E4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4E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5DB5871C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8B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E5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sztuki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8E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3820E71F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8E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A0D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2022-2025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B11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54F7DB78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5E56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D6C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C74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E45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4EF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3EE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C4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E6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0EC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02A15374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D59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D89C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III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Semestr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V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403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31E6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133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DA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977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0D5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82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4D5C7111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B3919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A312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F90758" w:rsidRPr="003B4D36" w14:paraId="09071D57" w14:textId="77777777" w:rsidTr="00EB35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6B7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92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FA1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6A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1C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8E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98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1A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01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4D7BE3" w14:paraId="305AEDF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488D" w14:textId="77777777" w:rsidR="00F90758" w:rsidRPr="00F10F85" w:rsidRDefault="00F90758" w:rsidP="00EB35DB">
            <w:pPr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4109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nowoczesnej powszechnej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BAD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16083893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260F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4713F24D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608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2ADB95E8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9DDA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763E935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7C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170D1541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280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823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4D7BE3" w14:paraId="7F84F4B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3955" w14:textId="77777777" w:rsidR="00F90758" w:rsidRPr="004D7BE3" w:rsidRDefault="00F90758" w:rsidP="00EB35D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D7B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nowoczesnej w Polsce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7C1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74C8411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  <w:p w14:paraId="4176EFA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4FF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346945DE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3A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2B267484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C44A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1E875102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729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2BA82C41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6D4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8C38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4D7BE3" w14:paraId="62DA96B2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F69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D98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Sztuka współczesna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90E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794FC759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9B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7C3E2857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9C8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  <w:p w14:paraId="1AE79188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19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23FD4D4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F9C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399C5434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28B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5F9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K_W07, K_U01, K_U07, K_K04</w:t>
            </w:r>
          </w:p>
        </w:tc>
      </w:tr>
      <w:tr w:rsidR="00F90758" w:rsidRPr="004D7BE3" w14:paraId="2E2FF24F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F40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C5E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Etyka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E33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D261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A3A4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7A3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175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371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A789" w14:textId="5B7CC05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  <w:r w:rsidR="0069501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 w:rsidR="0031515B" w:rsidRPr="0031515B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 dnia 12.04.2012 (714/II/11)</w:t>
            </w:r>
          </w:p>
        </w:tc>
      </w:tr>
      <w:tr w:rsidR="00F90758" w:rsidRPr="004D7BE3" w14:paraId="03569C3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9BB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6FBC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Małżeństwo i rodzina w antropologii chrześcijańskiej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637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konwersatorium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F0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18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B66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9B1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472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960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Efekty zgodnie z uchwałą Senatu</w:t>
            </w:r>
          </w:p>
        </w:tc>
      </w:tr>
    </w:tbl>
    <w:p w14:paraId="2CB354ED" w14:textId="77777777" w:rsidR="00F90758" w:rsidRPr="004D7BE3" w:rsidRDefault="00F90758" w:rsidP="00F90758">
      <w:pPr>
        <w:jc w:val="center"/>
      </w:pPr>
    </w:p>
    <w:p w14:paraId="76CDE05C" w14:textId="77777777" w:rsidR="00F90758" w:rsidRPr="004D7BE3" w:rsidRDefault="00F90758" w:rsidP="00F90758">
      <w:pPr>
        <w:jc w:val="center"/>
      </w:pPr>
    </w:p>
    <w:p w14:paraId="2EC15DE8" w14:textId="77777777" w:rsidR="00EF33B5" w:rsidRDefault="00EF33B5" w:rsidP="00F90758">
      <w:pPr>
        <w:rPr>
          <w:b/>
        </w:rPr>
      </w:pPr>
    </w:p>
    <w:p w14:paraId="47A66585" w14:textId="69564C7E" w:rsidR="00EA756B" w:rsidRPr="008465F9" w:rsidRDefault="00EA756B" w:rsidP="00F90758">
      <w:pPr>
        <w:rPr>
          <w:b/>
          <w:color w:val="000000" w:themeColor="text1"/>
        </w:rPr>
      </w:pPr>
      <w:r w:rsidRPr="008465F9">
        <w:rPr>
          <w:b/>
          <w:color w:val="000000" w:themeColor="text1"/>
        </w:rPr>
        <w:t>Do wyboru dwa moduły z trzech:</w:t>
      </w:r>
    </w:p>
    <w:p w14:paraId="419E2ACC" w14:textId="77777777" w:rsidR="00EA756B" w:rsidRPr="008465F9" w:rsidRDefault="00EA756B" w:rsidP="00EA756B">
      <w:pPr>
        <w:rPr>
          <w:rFonts w:ascii="Georgia" w:hAnsi="Georgia"/>
          <w:bCs/>
          <w:color w:val="000000" w:themeColor="text1"/>
          <w:sz w:val="18"/>
          <w:szCs w:val="18"/>
        </w:rPr>
      </w:pPr>
      <w:r w:rsidRPr="008465F9">
        <w:rPr>
          <w:b/>
          <w:color w:val="000000" w:themeColor="text1"/>
        </w:rPr>
        <w:t xml:space="preserve">Moduł 1 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>MUZEALNICTWO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EA756B" w:rsidRPr="00617872" w14:paraId="1F391424" w14:textId="77777777" w:rsidTr="00EB35DB">
        <w:trPr>
          <w:trHeight w:val="1005"/>
        </w:trPr>
        <w:tc>
          <w:tcPr>
            <w:tcW w:w="6199" w:type="dxa"/>
            <w:hideMark/>
          </w:tcPr>
          <w:p w14:paraId="6BDCB1B1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60" w:type="dxa"/>
            <w:hideMark/>
          </w:tcPr>
          <w:p w14:paraId="0C99CE7D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753" w:type="dxa"/>
            <w:hideMark/>
          </w:tcPr>
          <w:p w14:paraId="03933634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92" w:type="dxa"/>
            <w:hideMark/>
          </w:tcPr>
          <w:p w14:paraId="4193237C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993" w:type="dxa"/>
            <w:hideMark/>
          </w:tcPr>
          <w:p w14:paraId="44C52789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92" w:type="dxa"/>
            <w:hideMark/>
          </w:tcPr>
          <w:p w14:paraId="5A8A844A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41" w:type="dxa"/>
            <w:hideMark/>
          </w:tcPr>
          <w:p w14:paraId="0F01FCB4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566" w:type="dxa"/>
            <w:hideMark/>
          </w:tcPr>
          <w:p w14:paraId="5A48357E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EA756B" w14:paraId="7F1B72C4" w14:textId="77777777" w:rsidTr="00EB35DB">
        <w:trPr>
          <w:trHeight w:val="410"/>
        </w:trPr>
        <w:tc>
          <w:tcPr>
            <w:tcW w:w="6199" w:type="dxa"/>
          </w:tcPr>
          <w:p w14:paraId="6BC67C19" w14:textId="77777777" w:rsidR="00EA756B" w:rsidRDefault="00EA756B" w:rsidP="00EB35DB">
            <w:r w:rsidRPr="00437A0B">
              <w:rPr>
                <w:bCs/>
              </w:rPr>
              <w:t>Muzeum i galeria jako przestrzeń ekspozycyjna</w:t>
            </w:r>
          </w:p>
        </w:tc>
        <w:tc>
          <w:tcPr>
            <w:tcW w:w="2160" w:type="dxa"/>
          </w:tcPr>
          <w:p w14:paraId="3893AED0" w14:textId="77777777" w:rsidR="00EA756B" w:rsidRDefault="00EA756B" w:rsidP="00EB35DB">
            <w:pPr>
              <w:jc w:val="center"/>
            </w:pPr>
            <w:r>
              <w:t>warsztaty</w:t>
            </w:r>
          </w:p>
        </w:tc>
        <w:tc>
          <w:tcPr>
            <w:tcW w:w="753" w:type="dxa"/>
          </w:tcPr>
          <w:p w14:paraId="14A6326A" w14:textId="77777777" w:rsidR="00EA756B" w:rsidRDefault="00EA756B" w:rsidP="00EB35DB">
            <w:pPr>
              <w:ind w:left="-134"/>
              <w:jc w:val="center"/>
            </w:pPr>
            <w:r>
              <w:t>30</w:t>
            </w:r>
          </w:p>
        </w:tc>
        <w:tc>
          <w:tcPr>
            <w:tcW w:w="1092" w:type="dxa"/>
          </w:tcPr>
          <w:p w14:paraId="46E8BF9C" w14:textId="77777777" w:rsidR="00EA756B" w:rsidRDefault="00EA756B" w:rsidP="00EB35DB">
            <w:pPr>
              <w:jc w:val="center"/>
            </w:pPr>
            <w:r>
              <w:t>Z</w:t>
            </w:r>
          </w:p>
        </w:tc>
        <w:tc>
          <w:tcPr>
            <w:tcW w:w="993" w:type="dxa"/>
          </w:tcPr>
          <w:p w14:paraId="6A0B98DD" w14:textId="77777777" w:rsidR="00EA756B" w:rsidRDefault="00EA756B" w:rsidP="00EB35D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9F44447" w14:textId="77777777" w:rsidR="00EA756B" w:rsidRDefault="00EA756B" w:rsidP="00EB35DB">
            <w:pPr>
              <w:jc w:val="center"/>
            </w:pPr>
            <w:r>
              <w:t>30</w:t>
            </w:r>
          </w:p>
        </w:tc>
        <w:tc>
          <w:tcPr>
            <w:tcW w:w="841" w:type="dxa"/>
          </w:tcPr>
          <w:p w14:paraId="0AEC4A83" w14:textId="77777777" w:rsidR="00EA756B" w:rsidRDefault="00EA756B" w:rsidP="00EB35D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14:paraId="25F33A97" w14:textId="34D3BD01" w:rsidR="00EA756B" w:rsidRDefault="00EA756B" w:rsidP="00EA756B">
            <w:pPr>
              <w:spacing w:line="240" w:lineRule="auto"/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K_W05, K_W06, K_U03, K_U05, K_U09, K_K03, K_K04</w:t>
            </w:r>
          </w:p>
        </w:tc>
      </w:tr>
      <w:tr w:rsidR="00EA756B" w14:paraId="562F5B19" w14:textId="77777777" w:rsidTr="00EB35DB">
        <w:tc>
          <w:tcPr>
            <w:tcW w:w="6199" w:type="dxa"/>
          </w:tcPr>
          <w:p w14:paraId="5B0EC715" w14:textId="77777777" w:rsidR="00EA756B" w:rsidRPr="0082306D" w:rsidRDefault="00EA756B" w:rsidP="00EB35DB">
            <w:pPr>
              <w:rPr>
                <w:color w:val="FF0000"/>
              </w:rPr>
            </w:pPr>
            <w:r>
              <w:t>Edukacja w muzeum</w:t>
            </w:r>
          </w:p>
        </w:tc>
        <w:tc>
          <w:tcPr>
            <w:tcW w:w="2160" w:type="dxa"/>
          </w:tcPr>
          <w:p w14:paraId="60F85076" w14:textId="77777777" w:rsidR="00EA756B" w:rsidRDefault="00EA756B" w:rsidP="00EB35DB">
            <w:pPr>
              <w:jc w:val="center"/>
            </w:pPr>
            <w:r>
              <w:t>ćwiczenia</w:t>
            </w:r>
          </w:p>
        </w:tc>
        <w:tc>
          <w:tcPr>
            <w:tcW w:w="753" w:type="dxa"/>
          </w:tcPr>
          <w:p w14:paraId="3133A4EC" w14:textId="77777777" w:rsidR="00EA756B" w:rsidRDefault="00EA756B" w:rsidP="00EB35DB">
            <w:pPr>
              <w:ind w:left="-110" w:firstLine="110"/>
              <w:jc w:val="center"/>
            </w:pPr>
            <w:r>
              <w:t>30</w:t>
            </w:r>
          </w:p>
        </w:tc>
        <w:tc>
          <w:tcPr>
            <w:tcW w:w="1092" w:type="dxa"/>
          </w:tcPr>
          <w:p w14:paraId="254AB459" w14:textId="77777777" w:rsidR="00EA756B" w:rsidRDefault="00EA756B" w:rsidP="00EB35DB">
            <w:pPr>
              <w:jc w:val="center"/>
            </w:pPr>
            <w:r>
              <w:t>Z</w:t>
            </w:r>
          </w:p>
        </w:tc>
        <w:tc>
          <w:tcPr>
            <w:tcW w:w="993" w:type="dxa"/>
          </w:tcPr>
          <w:p w14:paraId="3DF5802A" w14:textId="77777777" w:rsidR="00EA756B" w:rsidRDefault="00EA756B" w:rsidP="00EB35D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E42B031" w14:textId="77777777" w:rsidR="00EA756B" w:rsidRDefault="00EA756B" w:rsidP="00EB35DB">
            <w:pPr>
              <w:jc w:val="center"/>
            </w:pPr>
            <w:r>
              <w:t>30</w:t>
            </w:r>
          </w:p>
        </w:tc>
        <w:tc>
          <w:tcPr>
            <w:tcW w:w="841" w:type="dxa"/>
          </w:tcPr>
          <w:p w14:paraId="2F6DEE9D" w14:textId="77777777" w:rsidR="00EA756B" w:rsidRDefault="00EA756B" w:rsidP="00EB35D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14:paraId="2767DA53" w14:textId="1E618CF3" w:rsidR="00EA756B" w:rsidRDefault="00EF33B5" w:rsidP="00EF33B5">
            <w:pPr>
              <w:spacing w:line="240" w:lineRule="auto"/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K_W05, K_U06, K_U10, K_K03, K_K04</w:t>
            </w:r>
          </w:p>
        </w:tc>
      </w:tr>
    </w:tbl>
    <w:p w14:paraId="71C6A9B7" w14:textId="77777777" w:rsidR="00EA756B" w:rsidRDefault="00EA756B" w:rsidP="00EA756B"/>
    <w:p w14:paraId="6D69D74D" w14:textId="77777777" w:rsidR="00EA756B" w:rsidRPr="008465F9" w:rsidRDefault="00EA756B" w:rsidP="00EA756B">
      <w:pPr>
        <w:rPr>
          <w:color w:val="000000" w:themeColor="text1"/>
        </w:rPr>
      </w:pPr>
    </w:p>
    <w:p w14:paraId="10758EB3" w14:textId="77777777" w:rsidR="00EA756B" w:rsidRPr="008465F9" w:rsidRDefault="00EA756B" w:rsidP="00EA756B">
      <w:pPr>
        <w:rPr>
          <w:b/>
          <w:color w:val="000000" w:themeColor="text1"/>
        </w:rPr>
      </w:pPr>
      <w:r w:rsidRPr="008465F9">
        <w:rPr>
          <w:b/>
          <w:color w:val="000000" w:themeColor="text1"/>
        </w:rPr>
        <w:t>Moduł 2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 xml:space="preserve"> OCHRONA ZABYTKÓW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46"/>
        <w:gridCol w:w="2155"/>
        <w:gridCol w:w="817"/>
        <w:gridCol w:w="1092"/>
        <w:gridCol w:w="991"/>
        <w:gridCol w:w="990"/>
        <w:gridCol w:w="840"/>
        <w:gridCol w:w="1565"/>
      </w:tblGrid>
      <w:tr w:rsidR="00EA756B" w:rsidRPr="00617872" w14:paraId="1CBC81AC" w14:textId="77777777" w:rsidTr="00EB35DB">
        <w:trPr>
          <w:trHeight w:val="1005"/>
        </w:trPr>
        <w:tc>
          <w:tcPr>
            <w:tcW w:w="6146" w:type="dxa"/>
            <w:hideMark/>
          </w:tcPr>
          <w:p w14:paraId="08F027E5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55" w:type="dxa"/>
            <w:hideMark/>
          </w:tcPr>
          <w:p w14:paraId="00373EE2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17" w:type="dxa"/>
            <w:hideMark/>
          </w:tcPr>
          <w:p w14:paraId="62740A8A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92" w:type="dxa"/>
            <w:hideMark/>
          </w:tcPr>
          <w:p w14:paraId="18C530F2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991" w:type="dxa"/>
            <w:hideMark/>
          </w:tcPr>
          <w:p w14:paraId="5FF3697C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90" w:type="dxa"/>
            <w:hideMark/>
          </w:tcPr>
          <w:p w14:paraId="1822B562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40" w:type="dxa"/>
            <w:hideMark/>
          </w:tcPr>
          <w:p w14:paraId="06952355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565" w:type="dxa"/>
            <w:hideMark/>
          </w:tcPr>
          <w:p w14:paraId="2279263C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EA756B" w14:paraId="1FB59912" w14:textId="77777777" w:rsidTr="00EB35DB">
        <w:trPr>
          <w:trHeight w:val="410"/>
        </w:trPr>
        <w:tc>
          <w:tcPr>
            <w:tcW w:w="6146" w:type="dxa"/>
          </w:tcPr>
          <w:p w14:paraId="06C76DF8" w14:textId="58996C07" w:rsidR="00EA756B" w:rsidRPr="00772C63" w:rsidRDefault="00EA756B" w:rsidP="00EB35DB">
            <w:pPr>
              <w:rPr>
                <w:b/>
                <w:bCs/>
              </w:rPr>
            </w:pPr>
            <w:r>
              <w:lastRenderedPageBreak/>
              <w:t>Dziedzictwo kulturowe i jego ochrona</w:t>
            </w:r>
          </w:p>
        </w:tc>
        <w:tc>
          <w:tcPr>
            <w:tcW w:w="2155" w:type="dxa"/>
          </w:tcPr>
          <w:p w14:paraId="2BD26556" w14:textId="77777777" w:rsidR="00EA756B" w:rsidRDefault="00EA756B" w:rsidP="00EB35DB">
            <w:pPr>
              <w:jc w:val="center"/>
            </w:pPr>
            <w:r>
              <w:t>warsztaty</w:t>
            </w:r>
          </w:p>
        </w:tc>
        <w:tc>
          <w:tcPr>
            <w:tcW w:w="817" w:type="dxa"/>
          </w:tcPr>
          <w:p w14:paraId="41866E75" w14:textId="77777777" w:rsidR="00EA756B" w:rsidRDefault="00EA756B" w:rsidP="00EB35DB">
            <w:pPr>
              <w:ind w:left="-134"/>
              <w:jc w:val="center"/>
            </w:pPr>
            <w:r>
              <w:t>30</w:t>
            </w:r>
          </w:p>
        </w:tc>
        <w:tc>
          <w:tcPr>
            <w:tcW w:w="1092" w:type="dxa"/>
          </w:tcPr>
          <w:p w14:paraId="5D484CA7" w14:textId="77777777" w:rsidR="00EA756B" w:rsidRDefault="00EA756B" w:rsidP="00EB35DB">
            <w:pPr>
              <w:jc w:val="center"/>
            </w:pPr>
            <w:r>
              <w:t>Z</w:t>
            </w:r>
          </w:p>
        </w:tc>
        <w:tc>
          <w:tcPr>
            <w:tcW w:w="991" w:type="dxa"/>
          </w:tcPr>
          <w:p w14:paraId="39B18DD1" w14:textId="77777777" w:rsidR="00EA756B" w:rsidRDefault="00EA756B" w:rsidP="00EB35D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6B9A5B06" w14:textId="77777777" w:rsidR="00EA756B" w:rsidRDefault="00EA756B" w:rsidP="00EB35DB">
            <w:pPr>
              <w:jc w:val="center"/>
            </w:pPr>
            <w:r>
              <w:t>30</w:t>
            </w:r>
          </w:p>
        </w:tc>
        <w:tc>
          <w:tcPr>
            <w:tcW w:w="840" w:type="dxa"/>
          </w:tcPr>
          <w:p w14:paraId="1BA2D5B1" w14:textId="77777777" w:rsidR="00EA756B" w:rsidRDefault="00EA756B" w:rsidP="00EB35DB">
            <w:pPr>
              <w:jc w:val="center"/>
            </w:pPr>
            <w:r>
              <w:t>3</w:t>
            </w:r>
          </w:p>
        </w:tc>
        <w:tc>
          <w:tcPr>
            <w:tcW w:w="1565" w:type="dxa"/>
          </w:tcPr>
          <w:p w14:paraId="50EC98FA" w14:textId="0088EA4B" w:rsidR="00EA756B" w:rsidRDefault="00EA756B" w:rsidP="00EA756B">
            <w:pPr>
              <w:spacing w:line="240" w:lineRule="auto"/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K_W05, K_W06, K_U03, K_U05, K_U09, K_K02, K_K03</w:t>
            </w:r>
          </w:p>
        </w:tc>
      </w:tr>
      <w:tr w:rsidR="00EA756B" w14:paraId="223DA384" w14:textId="77777777" w:rsidTr="00EB35DB">
        <w:tc>
          <w:tcPr>
            <w:tcW w:w="6146" w:type="dxa"/>
          </w:tcPr>
          <w:p w14:paraId="14BE10BF" w14:textId="77777777" w:rsidR="00EA756B" w:rsidRDefault="00EA756B" w:rsidP="00EB35DB">
            <w:r w:rsidRPr="00A13E5E">
              <w:t>Promocja dziedzictwa kulturowego w regionie</w:t>
            </w:r>
          </w:p>
        </w:tc>
        <w:tc>
          <w:tcPr>
            <w:tcW w:w="2155" w:type="dxa"/>
          </w:tcPr>
          <w:p w14:paraId="5A95349F" w14:textId="77777777" w:rsidR="00EA756B" w:rsidRDefault="00EA756B" w:rsidP="00EB35DB">
            <w:pPr>
              <w:jc w:val="center"/>
            </w:pPr>
            <w:r>
              <w:t>ćwiczenia</w:t>
            </w:r>
          </w:p>
        </w:tc>
        <w:tc>
          <w:tcPr>
            <w:tcW w:w="817" w:type="dxa"/>
          </w:tcPr>
          <w:p w14:paraId="29108B4F" w14:textId="77777777" w:rsidR="00EA756B" w:rsidRDefault="00EA756B" w:rsidP="00EB35DB">
            <w:pPr>
              <w:ind w:left="-110" w:firstLine="110"/>
              <w:jc w:val="center"/>
            </w:pPr>
            <w:r>
              <w:t>30</w:t>
            </w:r>
          </w:p>
        </w:tc>
        <w:tc>
          <w:tcPr>
            <w:tcW w:w="1092" w:type="dxa"/>
          </w:tcPr>
          <w:p w14:paraId="7ABD1D7A" w14:textId="77777777" w:rsidR="00EA756B" w:rsidRDefault="00EA756B" w:rsidP="00EB35DB">
            <w:pPr>
              <w:jc w:val="center"/>
            </w:pPr>
            <w:r>
              <w:t>Z</w:t>
            </w:r>
          </w:p>
        </w:tc>
        <w:tc>
          <w:tcPr>
            <w:tcW w:w="991" w:type="dxa"/>
          </w:tcPr>
          <w:p w14:paraId="4420D1F9" w14:textId="77777777" w:rsidR="00EA756B" w:rsidRDefault="00EA756B" w:rsidP="00EB35DB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3A2412A7" w14:textId="77777777" w:rsidR="00EA756B" w:rsidRDefault="00EA756B" w:rsidP="00EB35DB">
            <w:pPr>
              <w:jc w:val="center"/>
            </w:pPr>
            <w:r>
              <w:t>30</w:t>
            </w:r>
          </w:p>
        </w:tc>
        <w:tc>
          <w:tcPr>
            <w:tcW w:w="840" w:type="dxa"/>
          </w:tcPr>
          <w:p w14:paraId="14EC584D" w14:textId="77777777" w:rsidR="00EA756B" w:rsidRDefault="00EA756B" w:rsidP="00EB35DB">
            <w:pPr>
              <w:jc w:val="center"/>
            </w:pPr>
            <w:r>
              <w:t>2</w:t>
            </w:r>
          </w:p>
        </w:tc>
        <w:tc>
          <w:tcPr>
            <w:tcW w:w="1565" w:type="dxa"/>
          </w:tcPr>
          <w:p w14:paraId="4A044E53" w14:textId="4C8FA692" w:rsidR="00EA756B" w:rsidRDefault="00EF33B5" w:rsidP="00EF33B5">
            <w:pPr>
              <w:spacing w:line="240" w:lineRule="auto"/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K_W05, K_U06, K_U10, K_K02, K_K03, K_K04</w:t>
            </w:r>
          </w:p>
        </w:tc>
      </w:tr>
    </w:tbl>
    <w:p w14:paraId="31B6BEDE" w14:textId="77777777" w:rsidR="00EA756B" w:rsidRDefault="00EA756B" w:rsidP="00EA756B"/>
    <w:p w14:paraId="4AC5222A" w14:textId="77777777" w:rsidR="00EA756B" w:rsidRDefault="00EA756B" w:rsidP="00EA756B"/>
    <w:p w14:paraId="07BC8518" w14:textId="77777777" w:rsidR="00EA756B" w:rsidRPr="00D9117E" w:rsidRDefault="00EA756B" w:rsidP="00EA756B">
      <w:pPr>
        <w:rPr>
          <w:b/>
        </w:rPr>
      </w:pPr>
      <w:r w:rsidRPr="00D9117E">
        <w:rPr>
          <w:b/>
        </w:rPr>
        <w:t xml:space="preserve">Moduł 3 </w:t>
      </w:r>
      <w:r w:rsidRPr="008465F9">
        <w:rPr>
          <w:rFonts w:ascii="Georgia" w:hAnsi="Georgia"/>
          <w:bCs/>
          <w:color w:val="000000" w:themeColor="text1"/>
          <w:sz w:val="18"/>
          <w:szCs w:val="18"/>
        </w:rPr>
        <w:t>OBRAZ W KULTURZE CYFROWEJ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6152"/>
        <w:gridCol w:w="2149"/>
        <w:gridCol w:w="817"/>
        <w:gridCol w:w="1092"/>
        <w:gridCol w:w="991"/>
        <w:gridCol w:w="990"/>
        <w:gridCol w:w="840"/>
        <w:gridCol w:w="1565"/>
      </w:tblGrid>
      <w:tr w:rsidR="00EA756B" w:rsidRPr="00617872" w14:paraId="6F2221EA" w14:textId="77777777" w:rsidTr="00EB35DB">
        <w:trPr>
          <w:trHeight w:val="1005"/>
        </w:trPr>
        <w:tc>
          <w:tcPr>
            <w:tcW w:w="6199" w:type="dxa"/>
            <w:hideMark/>
          </w:tcPr>
          <w:p w14:paraId="664AA968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60" w:type="dxa"/>
            <w:hideMark/>
          </w:tcPr>
          <w:p w14:paraId="5951E3C1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753" w:type="dxa"/>
            <w:hideMark/>
          </w:tcPr>
          <w:p w14:paraId="359B4F50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92" w:type="dxa"/>
            <w:hideMark/>
          </w:tcPr>
          <w:p w14:paraId="223E6EA1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993" w:type="dxa"/>
            <w:hideMark/>
          </w:tcPr>
          <w:p w14:paraId="5026E3AA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92" w:type="dxa"/>
            <w:hideMark/>
          </w:tcPr>
          <w:p w14:paraId="7EF8CE0A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41" w:type="dxa"/>
            <w:hideMark/>
          </w:tcPr>
          <w:p w14:paraId="2A055B4E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566" w:type="dxa"/>
            <w:hideMark/>
          </w:tcPr>
          <w:p w14:paraId="2A8C9AFA" w14:textId="77777777" w:rsidR="00EA756B" w:rsidRPr="00617872" w:rsidRDefault="00EA756B" w:rsidP="00EB35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87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EA756B" w14:paraId="4FD0089D" w14:textId="77777777" w:rsidTr="00EB35DB">
        <w:trPr>
          <w:trHeight w:val="410"/>
        </w:trPr>
        <w:tc>
          <w:tcPr>
            <w:tcW w:w="6199" w:type="dxa"/>
          </w:tcPr>
          <w:p w14:paraId="0B7BF796" w14:textId="77777777" w:rsidR="00EA756B" w:rsidRDefault="00EA756B" w:rsidP="00EB35DB">
            <w:r>
              <w:t>Cyfrowe narzędzia w warsztacie historyka sztuki</w:t>
            </w:r>
          </w:p>
        </w:tc>
        <w:tc>
          <w:tcPr>
            <w:tcW w:w="2160" w:type="dxa"/>
          </w:tcPr>
          <w:p w14:paraId="2DD5E66C" w14:textId="77777777" w:rsidR="00EA756B" w:rsidRDefault="00EA756B" w:rsidP="00EB35DB">
            <w:pPr>
              <w:jc w:val="center"/>
            </w:pPr>
            <w:r>
              <w:t>warsztaty</w:t>
            </w:r>
          </w:p>
        </w:tc>
        <w:tc>
          <w:tcPr>
            <w:tcW w:w="753" w:type="dxa"/>
          </w:tcPr>
          <w:p w14:paraId="01F5882B" w14:textId="77777777" w:rsidR="00EA756B" w:rsidRDefault="00EA756B" w:rsidP="00EB35DB">
            <w:pPr>
              <w:ind w:left="-134"/>
              <w:jc w:val="center"/>
            </w:pPr>
            <w:r>
              <w:t>30</w:t>
            </w:r>
          </w:p>
        </w:tc>
        <w:tc>
          <w:tcPr>
            <w:tcW w:w="1092" w:type="dxa"/>
          </w:tcPr>
          <w:p w14:paraId="43757F4F" w14:textId="77777777" w:rsidR="00EA756B" w:rsidRDefault="00EA756B" w:rsidP="00EB35DB">
            <w:pPr>
              <w:jc w:val="center"/>
            </w:pPr>
            <w:r>
              <w:t>Z</w:t>
            </w:r>
          </w:p>
        </w:tc>
        <w:tc>
          <w:tcPr>
            <w:tcW w:w="993" w:type="dxa"/>
          </w:tcPr>
          <w:p w14:paraId="0DA1E18E" w14:textId="77777777" w:rsidR="00EA756B" w:rsidRDefault="00EA756B" w:rsidP="00EB35D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656C5A0" w14:textId="77777777" w:rsidR="00EA756B" w:rsidRDefault="00EA756B" w:rsidP="00EB35DB">
            <w:pPr>
              <w:jc w:val="center"/>
            </w:pPr>
            <w:r>
              <w:t>30</w:t>
            </w:r>
          </w:p>
        </w:tc>
        <w:tc>
          <w:tcPr>
            <w:tcW w:w="841" w:type="dxa"/>
          </w:tcPr>
          <w:p w14:paraId="19E85814" w14:textId="77777777" w:rsidR="00EA756B" w:rsidRDefault="00EA756B" w:rsidP="00EB35DB">
            <w:pPr>
              <w:jc w:val="center"/>
            </w:pPr>
            <w:r>
              <w:t>3</w:t>
            </w:r>
          </w:p>
        </w:tc>
        <w:tc>
          <w:tcPr>
            <w:tcW w:w="1566" w:type="dxa"/>
          </w:tcPr>
          <w:p w14:paraId="0187BFA7" w14:textId="26022C5A" w:rsidR="00EA756B" w:rsidRDefault="00EF33B5" w:rsidP="00EF33B5">
            <w:pPr>
              <w:spacing w:line="240" w:lineRule="auto"/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K_W06, K_W07, K_U03, K_U04, K_U09, K_K03</w:t>
            </w:r>
          </w:p>
        </w:tc>
      </w:tr>
      <w:tr w:rsidR="00EA756B" w14:paraId="0C7F06B8" w14:textId="77777777" w:rsidTr="00EB35DB">
        <w:tc>
          <w:tcPr>
            <w:tcW w:w="6199" w:type="dxa"/>
          </w:tcPr>
          <w:p w14:paraId="7AE7498C" w14:textId="77777777" w:rsidR="00EA756B" w:rsidRDefault="00EA756B" w:rsidP="00EB35DB">
            <w:r w:rsidRPr="000A2A76">
              <w:t>Sztuka w mediach – media w sztuce</w:t>
            </w:r>
          </w:p>
        </w:tc>
        <w:tc>
          <w:tcPr>
            <w:tcW w:w="2160" w:type="dxa"/>
          </w:tcPr>
          <w:p w14:paraId="15FD755A" w14:textId="77777777" w:rsidR="00EA756B" w:rsidRDefault="00EA756B" w:rsidP="00EB35DB">
            <w:pPr>
              <w:jc w:val="center"/>
            </w:pPr>
            <w:r>
              <w:t>ćwiczenia</w:t>
            </w:r>
          </w:p>
        </w:tc>
        <w:tc>
          <w:tcPr>
            <w:tcW w:w="753" w:type="dxa"/>
          </w:tcPr>
          <w:p w14:paraId="378BA9FB" w14:textId="77777777" w:rsidR="00EA756B" w:rsidRDefault="00EA756B" w:rsidP="00EB35DB">
            <w:pPr>
              <w:ind w:left="-110" w:firstLine="110"/>
              <w:jc w:val="center"/>
            </w:pPr>
            <w:r>
              <w:t>30</w:t>
            </w:r>
          </w:p>
        </w:tc>
        <w:tc>
          <w:tcPr>
            <w:tcW w:w="1092" w:type="dxa"/>
          </w:tcPr>
          <w:p w14:paraId="0404C313" w14:textId="77777777" w:rsidR="00EA756B" w:rsidRDefault="00EA756B" w:rsidP="00EB35DB">
            <w:pPr>
              <w:jc w:val="center"/>
            </w:pPr>
            <w:r>
              <w:t>Z</w:t>
            </w:r>
          </w:p>
        </w:tc>
        <w:tc>
          <w:tcPr>
            <w:tcW w:w="993" w:type="dxa"/>
          </w:tcPr>
          <w:p w14:paraId="45BC6EEB" w14:textId="77777777" w:rsidR="00EA756B" w:rsidRDefault="00EA756B" w:rsidP="00EB35D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8F7FDFE" w14:textId="77777777" w:rsidR="00EA756B" w:rsidRDefault="00EA756B" w:rsidP="00EB35DB">
            <w:pPr>
              <w:jc w:val="center"/>
            </w:pPr>
            <w:r>
              <w:t>30</w:t>
            </w:r>
          </w:p>
        </w:tc>
        <w:tc>
          <w:tcPr>
            <w:tcW w:w="841" w:type="dxa"/>
          </w:tcPr>
          <w:p w14:paraId="0CD7E433" w14:textId="77777777" w:rsidR="00EA756B" w:rsidRDefault="00EA756B" w:rsidP="00EB35DB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14:paraId="515A33B8" w14:textId="120B99CD" w:rsidR="00EA756B" w:rsidRDefault="00EF33B5" w:rsidP="00EF33B5">
            <w:pPr>
              <w:spacing w:line="240" w:lineRule="auto"/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K_W04, </w:t>
            </w:r>
            <w:r w:rsidRPr="00BF22D1">
              <w:rPr>
                <w:rFonts w:ascii="Calibri" w:eastAsia="Times New Roman" w:hAnsi="Calibri" w:cs="Calibri"/>
                <w:bCs/>
                <w:lang w:eastAsia="pl-PL"/>
              </w:rPr>
              <w:t>K_W07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, K_U06, K_U</w:t>
            </w:r>
            <w:proofErr w:type="gramStart"/>
            <w:r>
              <w:rPr>
                <w:rFonts w:ascii="Calibri" w:eastAsia="Times New Roman" w:hAnsi="Calibri" w:cs="Calibri"/>
                <w:bCs/>
                <w:lang w:eastAsia="pl-PL"/>
              </w:rPr>
              <w:t>10,  K</w:t>
            </w:r>
            <w:proofErr w:type="gramEnd"/>
            <w:r>
              <w:rPr>
                <w:rFonts w:ascii="Calibri" w:eastAsia="Times New Roman" w:hAnsi="Calibri" w:cs="Calibri"/>
                <w:bCs/>
                <w:lang w:eastAsia="pl-PL"/>
              </w:rPr>
              <w:t>_K03, K_K04</w:t>
            </w:r>
          </w:p>
        </w:tc>
      </w:tr>
    </w:tbl>
    <w:p w14:paraId="00317167" w14:textId="77777777" w:rsidR="00EA756B" w:rsidRDefault="00EA756B" w:rsidP="00EA756B"/>
    <w:p w14:paraId="49579FE7" w14:textId="77777777" w:rsidR="00EA756B" w:rsidRDefault="00EA756B" w:rsidP="00F90758">
      <w:pPr>
        <w:rPr>
          <w:b/>
        </w:rPr>
      </w:pPr>
    </w:p>
    <w:p w14:paraId="192D7ADD" w14:textId="77777777" w:rsidR="00F90758" w:rsidRDefault="00F90758" w:rsidP="00F90758">
      <w:pPr>
        <w:rPr>
          <w:b/>
          <w:sz w:val="24"/>
          <w:szCs w:val="24"/>
        </w:rPr>
      </w:pPr>
    </w:p>
    <w:p w14:paraId="00CF3D04" w14:textId="77777777" w:rsidR="00F90758" w:rsidRPr="00416B59" w:rsidRDefault="00F90758" w:rsidP="00F90758">
      <w:pPr>
        <w:rPr>
          <w:b/>
          <w:sz w:val="24"/>
          <w:szCs w:val="24"/>
        </w:rPr>
      </w:pPr>
      <w:r w:rsidRPr="00416B59">
        <w:rPr>
          <w:b/>
          <w:sz w:val="24"/>
          <w:szCs w:val="24"/>
        </w:rPr>
        <w:t>Do wyboru jedno seminarium licencjackie z dwóch: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5B0EFCD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5E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D2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63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56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63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19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F8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8C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90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4D7BE3" w14:paraId="0E14057E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9926" w14:textId="77777777" w:rsidR="00F90758" w:rsidRPr="004D7BE3" w:rsidRDefault="00F90758" w:rsidP="00EB35DB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6DD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Teorie, interpretacje i dialogi artystyczne – seminarium licencjackie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C0E1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545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C7A7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2C09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AFE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52D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68F" w14:textId="591ED332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K_W02, K_W04</w:t>
            </w: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K_U02, K_U04, K_U07, K_U08, </w:t>
            </w:r>
            <w:r w:rsidR="003151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K_K01,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K_K05</w:t>
            </w:r>
          </w:p>
        </w:tc>
      </w:tr>
      <w:tr w:rsidR="00F90758" w:rsidRPr="004D7BE3" w14:paraId="25E14792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6893" w14:textId="77777777" w:rsidR="00F90758" w:rsidRPr="004D7BE3" w:rsidRDefault="00F90758" w:rsidP="00EB35DB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92EA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Forma i treść w sztuce dawnej – seminarium licencjackie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E7B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F12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9D7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983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32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17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BDC6" w14:textId="66052A6C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K_W02, K_W04</w:t>
            </w: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K_U02, K_U04, K_U07, K_U08, </w:t>
            </w:r>
            <w:r w:rsidR="003151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K_K01,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K_K05 </w:t>
            </w:r>
          </w:p>
        </w:tc>
      </w:tr>
    </w:tbl>
    <w:p w14:paraId="4E838295" w14:textId="77777777" w:rsidR="00F90758" w:rsidRDefault="00F90758" w:rsidP="00F90758"/>
    <w:p w14:paraId="2635601A" w14:textId="77777777" w:rsidR="00F90758" w:rsidRPr="0045148F" w:rsidRDefault="00F90758" w:rsidP="00F90758">
      <w:pPr>
        <w:rPr>
          <w:b/>
          <w:sz w:val="24"/>
          <w:szCs w:val="24"/>
        </w:rPr>
      </w:pPr>
    </w:p>
    <w:p w14:paraId="68B49458" w14:textId="77777777" w:rsidR="00F90758" w:rsidRPr="0045148F" w:rsidRDefault="00F90758" w:rsidP="00F90758">
      <w:pPr>
        <w:rPr>
          <w:b/>
          <w:sz w:val="24"/>
          <w:szCs w:val="24"/>
        </w:rPr>
      </w:pPr>
      <w:r w:rsidRPr="0045148F">
        <w:rPr>
          <w:b/>
          <w:sz w:val="24"/>
          <w:szCs w:val="24"/>
        </w:rPr>
        <w:t>Do wyboru dwa wykłady monograficzne z czterech: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7409D4CD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81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E2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27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C44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92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00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DF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DC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961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4D7BE3" w14:paraId="06470130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B961" w14:textId="77777777" w:rsidR="00F90758" w:rsidRPr="004D7BE3" w:rsidRDefault="00F90758" w:rsidP="00EB35D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904A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1</w:t>
            </w:r>
          </w:p>
          <w:p w14:paraId="564D1663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B3F3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4C8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2D1E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895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170B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B033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7F01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  <w:tr w:rsidR="00F90758" w:rsidRPr="004D7BE3" w14:paraId="393688C4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4E46" w14:textId="77777777" w:rsidR="00F90758" w:rsidRPr="004D7BE3" w:rsidRDefault="00F90758" w:rsidP="00EB35D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CA56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2</w:t>
            </w:r>
          </w:p>
          <w:p w14:paraId="23974FA3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E692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5E6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AC7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58E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2E1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87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2DF9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  <w:tr w:rsidR="00F90758" w:rsidRPr="004D7BE3" w14:paraId="29F23D4C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A2D6" w14:textId="77777777" w:rsidR="00F90758" w:rsidRPr="004D7BE3" w:rsidRDefault="00F90758" w:rsidP="00EB35D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190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3</w:t>
            </w:r>
          </w:p>
          <w:p w14:paraId="43380B09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D6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3A5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065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64C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845A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3FA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6E32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  <w:tr w:rsidR="00F90758" w:rsidRPr="004D7BE3" w14:paraId="6C80C9A6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4AE0" w14:textId="77777777" w:rsidR="00F90758" w:rsidRPr="004D7BE3" w:rsidRDefault="00F90758" w:rsidP="00EB35D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4B0A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4</w:t>
            </w:r>
          </w:p>
          <w:p w14:paraId="6C32AC66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C93A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9FC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3F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08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E80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355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B3E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</w:tbl>
    <w:p w14:paraId="23C4D686" w14:textId="77777777" w:rsidR="00F90758" w:rsidRDefault="00F90758" w:rsidP="00F90758">
      <w:pPr>
        <w:rPr>
          <w:b/>
          <w:sz w:val="24"/>
          <w:szCs w:val="24"/>
        </w:rPr>
      </w:pPr>
    </w:p>
    <w:p w14:paraId="516697D6" w14:textId="77777777" w:rsidR="00F90758" w:rsidRPr="00EB5420" w:rsidRDefault="00F90758" w:rsidP="00F90758">
      <w:pPr>
        <w:rPr>
          <w:b/>
          <w:color w:val="FF0000"/>
          <w:sz w:val="32"/>
          <w:szCs w:val="32"/>
        </w:rPr>
      </w:pPr>
      <w:r w:rsidRPr="00416B59">
        <w:rPr>
          <w:b/>
          <w:sz w:val="24"/>
          <w:szCs w:val="24"/>
        </w:rPr>
        <w:t>Liczba godzin w semestrze dla studenta</w:t>
      </w:r>
      <w:r w:rsidRPr="0047215E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365</w:t>
      </w:r>
      <w:r w:rsidRPr="00A13E5E">
        <w:rPr>
          <w:b/>
          <w:sz w:val="24"/>
          <w:szCs w:val="24"/>
        </w:rPr>
        <w:t>.</w:t>
      </w:r>
    </w:p>
    <w:p w14:paraId="67DBDFAE" w14:textId="77777777" w:rsidR="00F90758" w:rsidRPr="00416B59" w:rsidRDefault="00F90758" w:rsidP="00F90758">
      <w:pPr>
        <w:rPr>
          <w:b/>
          <w:sz w:val="24"/>
          <w:szCs w:val="24"/>
        </w:rPr>
      </w:pPr>
      <w:r w:rsidRPr="00416B59">
        <w:rPr>
          <w:b/>
          <w:sz w:val="24"/>
          <w:szCs w:val="24"/>
        </w:rPr>
        <w:t xml:space="preserve">Liczba ECTS w semestrze dla studenta </w:t>
      </w:r>
      <w:r>
        <w:rPr>
          <w:b/>
          <w:sz w:val="24"/>
          <w:szCs w:val="24"/>
        </w:rPr>
        <w:t>33.</w:t>
      </w:r>
    </w:p>
    <w:p w14:paraId="79210879" w14:textId="77777777" w:rsidR="00F90758" w:rsidRDefault="00F90758" w:rsidP="00F907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5712F7CC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0A3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87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5F6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D98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CDC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71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3 do dokumentacji programowej</w:t>
            </w:r>
          </w:p>
        </w:tc>
      </w:tr>
      <w:tr w:rsidR="00F90758" w:rsidRPr="003B4D36" w14:paraId="3B3EDCE9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10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CF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Program studiów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A9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0AFA2D53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A47E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B6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Kierunek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sztuki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7BE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5BA65DB1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0AD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72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2022-2025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A6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758" w:rsidRPr="003B4D36" w14:paraId="3DA3E7E7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311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F00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Przewidywana liczba studentów rozpoczynających cykl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C50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F89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6A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52D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26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381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DD04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3CA6DCA6" w14:textId="77777777" w:rsidTr="00EB3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FB9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5EFF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III </w:t>
            </w: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Semestr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0F8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25E4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D5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785E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A5F6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92DB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8FC9" w14:textId="77777777" w:rsidR="00F90758" w:rsidRPr="003B4D36" w:rsidRDefault="00F90758" w:rsidP="00EB35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758" w:rsidRPr="003B4D36" w14:paraId="06841DBD" w14:textId="77777777" w:rsidTr="00EB35D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BA2D8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330C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PRZEDMIOTY OBLIGATORYJNE</w:t>
            </w:r>
          </w:p>
        </w:tc>
      </w:tr>
      <w:tr w:rsidR="00F90758" w:rsidRPr="003B4D36" w14:paraId="40EA882C" w14:textId="77777777" w:rsidTr="00EB35D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9967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D1A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15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B0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80E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DA8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19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CD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350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290541" w14:paraId="066F3C77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E19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1DF3" w14:textId="77777777" w:rsidR="00F90758" w:rsidRPr="00290541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Historia sztuki nowoczesnej w Polsce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EE5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  <w:p w14:paraId="5B933BD1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A91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28E52A2D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5E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78A73827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3444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353BF78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0CA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42B619E4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14A5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EF75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K_W01, K_U01</w:t>
            </w:r>
          </w:p>
        </w:tc>
      </w:tr>
      <w:tr w:rsidR="00F90758" w:rsidRPr="003B4D36" w14:paraId="179560D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680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252" w14:textId="77777777" w:rsidR="00F90758" w:rsidRPr="00290541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Sztuka współczesna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9D8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</w:t>
            </w: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ykład</w:t>
            </w:r>
          </w:p>
          <w:p w14:paraId="32E38FD2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2DF9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905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311D9CA0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609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E</w:t>
            </w:r>
          </w:p>
          <w:p w14:paraId="3A9B8E97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109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  <w:p w14:paraId="091C6E78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A8D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  <w:p w14:paraId="3A472EBF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08A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F17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K_W07, K_U01, K_U07, K_K04</w:t>
            </w:r>
          </w:p>
        </w:tc>
      </w:tr>
      <w:tr w:rsidR="00F90758" w:rsidRPr="003B4D36" w14:paraId="3481D6CF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0FF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4EBB" w14:textId="77777777" w:rsidR="00F90758" w:rsidRPr="00290541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Objazd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zabytkoznawczy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C0A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ćwiczenia terenowe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6A3" w14:textId="77777777" w:rsidR="00F90758" w:rsidRPr="00290541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8E3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778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46D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96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8AD9" w14:textId="77777777" w:rsidR="00F90758" w:rsidRDefault="00F90758" w:rsidP="00EB35DB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K_W06, K_U05, K_U06,</w:t>
            </w:r>
          </w:p>
          <w:p w14:paraId="32CE6EEA" w14:textId="77777777" w:rsidR="00F90758" w:rsidRPr="003B4D36" w:rsidRDefault="00F90758" w:rsidP="00EB35D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K_K01</w:t>
            </w:r>
          </w:p>
        </w:tc>
      </w:tr>
    </w:tbl>
    <w:p w14:paraId="741A87D5" w14:textId="77777777" w:rsidR="00F90758" w:rsidRDefault="00F90758" w:rsidP="00F90758"/>
    <w:p w14:paraId="38D9DEE8" w14:textId="4B3C68D8" w:rsidR="00F90758" w:rsidRDefault="00F90758" w:rsidP="00F90758"/>
    <w:p w14:paraId="678EFEF5" w14:textId="73D7EAB2" w:rsidR="00EF33B5" w:rsidRDefault="00EF33B5" w:rsidP="00F90758"/>
    <w:p w14:paraId="3D53ABDF" w14:textId="4DF55191" w:rsidR="00EF33B5" w:rsidRDefault="00EF33B5" w:rsidP="00F90758"/>
    <w:p w14:paraId="5747136C" w14:textId="5CC0F7B7" w:rsidR="00EF33B5" w:rsidRDefault="00EF33B5" w:rsidP="00F90758"/>
    <w:p w14:paraId="71EC0D61" w14:textId="07CA43A5" w:rsidR="00EF33B5" w:rsidRDefault="00EF33B5" w:rsidP="00F90758"/>
    <w:p w14:paraId="7591B8BA" w14:textId="7268A2B7" w:rsidR="00EF33B5" w:rsidRDefault="00EF33B5" w:rsidP="00F90758"/>
    <w:p w14:paraId="33373D18" w14:textId="77777777" w:rsidR="00EF33B5" w:rsidRDefault="00EF33B5" w:rsidP="00F90758"/>
    <w:p w14:paraId="19492CBF" w14:textId="77777777" w:rsidR="00F90758" w:rsidRPr="00416B59" w:rsidRDefault="00F90758" w:rsidP="00F90758">
      <w:pPr>
        <w:rPr>
          <w:b/>
          <w:sz w:val="24"/>
          <w:szCs w:val="24"/>
        </w:rPr>
      </w:pPr>
      <w:r w:rsidRPr="00416B59">
        <w:rPr>
          <w:b/>
          <w:sz w:val="24"/>
          <w:szCs w:val="24"/>
        </w:rPr>
        <w:lastRenderedPageBreak/>
        <w:t>Do wyboru jedno seminarium licencjackie z dwóch: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1C2D2EA3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349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E5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08F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9E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3EE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AF15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4F2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2FF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B7C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4D7BE3" w14:paraId="59831001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EDD9" w14:textId="77777777" w:rsidR="00F90758" w:rsidRPr="00D9117E" w:rsidRDefault="00F90758" w:rsidP="00EB35DB">
            <w:pPr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E03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Teorie, interpretacje i dialogi artystyczne – seminarium licencjackie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9B10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seminarium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3B7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C139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74F6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BF42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222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8146" w14:textId="554DD5EB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K_W02, K_W04</w:t>
            </w: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K_U02, K_U04, K_U07, </w:t>
            </w:r>
            <w:r w:rsidR="003151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k_K01,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K_K05, K_U08</w:t>
            </w:r>
          </w:p>
        </w:tc>
      </w:tr>
      <w:tr w:rsidR="00F90758" w:rsidRPr="004D7BE3" w14:paraId="5CF7D30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CB56" w14:textId="77777777" w:rsidR="00F90758" w:rsidRPr="00D9117E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9117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4F8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Forma i treść w sztuce dawnej – seminarium licencjackie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86CF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seminarium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F7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62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E83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D34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65A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3C58" w14:textId="7552D30E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K_W02, K_W04</w:t>
            </w: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K_U02, K_U04, K_U07, K_U08, </w:t>
            </w:r>
            <w:r w:rsidR="003151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K_K01,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K_K05 </w:t>
            </w:r>
          </w:p>
        </w:tc>
      </w:tr>
      <w:tr w:rsidR="00F90758" w:rsidRPr="004D7BE3" w14:paraId="7ACE5CAA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DCA8" w14:textId="77777777" w:rsidR="00F90758" w:rsidRPr="004D7BE3" w:rsidRDefault="00F90758" w:rsidP="00EB35DB">
            <w:pPr>
              <w:pStyle w:val="Akapitzlist"/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F172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Praca licencjacka i przygotowanie do egzaminu dyplomowego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892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051E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1DF9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Zbo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BDA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EA70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847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5810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K_W02, K_W04</w:t>
            </w:r>
            <w:r w:rsidRPr="00BB4B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K_U02, K_U04, K_U07, K_U08, K_K01, K_K05 </w:t>
            </w:r>
          </w:p>
        </w:tc>
      </w:tr>
    </w:tbl>
    <w:p w14:paraId="59C5D387" w14:textId="692F89DF" w:rsidR="00F90758" w:rsidRDefault="00F90758" w:rsidP="00F90758"/>
    <w:p w14:paraId="5FC92D24" w14:textId="43D5A4F4" w:rsidR="00EF33B5" w:rsidRDefault="00EF33B5" w:rsidP="00F90758"/>
    <w:p w14:paraId="76260D8A" w14:textId="77777777" w:rsidR="00EF33B5" w:rsidRDefault="00EF33B5" w:rsidP="00F90758"/>
    <w:p w14:paraId="1550BFEE" w14:textId="77777777" w:rsidR="00F90758" w:rsidRPr="0045148F" w:rsidRDefault="00F90758" w:rsidP="00F90758">
      <w:pPr>
        <w:rPr>
          <w:b/>
          <w:sz w:val="24"/>
          <w:szCs w:val="24"/>
        </w:rPr>
      </w:pPr>
      <w:r w:rsidRPr="0045148F">
        <w:rPr>
          <w:b/>
          <w:sz w:val="24"/>
          <w:szCs w:val="24"/>
        </w:rPr>
        <w:t>Do wyboru dwa wykłady monograficzne z czterech:</w:t>
      </w: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60"/>
        <w:gridCol w:w="2140"/>
        <w:gridCol w:w="820"/>
        <w:gridCol w:w="1016"/>
        <w:gridCol w:w="1000"/>
        <w:gridCol w:w="940"/>
        <w:gridCol w:w="880"/>
        <w:gridCol w:w="1480"/>
      </w:tblGrid>
      <w:tr w:rsidR="00F90758" w:rsidRPr="003B4D36" w14:paraId="6682E9C5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D7CA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416B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przedmiotu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1F6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zajęć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E23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godzin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FA4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98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grup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38AE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6D8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ECTS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B11" w14:textId="77777777" w:rsidR="00F90758" w:rsidRPr="003B4D36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4D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Odniesienie do efektów kierunkowych</w:t>
            </w:r>
          </w:p>
        </w:tc>
      </w:tr>
      <w:tr w:rsidR="00F90758" w:rsidRPr="004D7BE3" w14:paraId="18D27BB9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084D" w14:textId="77777777" w:rsidR="00F90758" w:rsidRPr="00D9117E" w:rsidRDefault="00F90758" w:rsidP="00EB35DB">
            <w:pPr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4BB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5</w:t>
            </w:r>
          </w:p>
          <w:p w14:paraId="61054CD8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DC2D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7ECA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06D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FE96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1AE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B19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72F8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  <w:tr w:rsidR="00F90758" w:rsidRPr="004D7BE3" w14:paraId="07697C2A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23B3" w14:textId="77777777" w:rsidR="00F90758" w:rsidRPr="00D9117E" w:rsidRDefault="00F90758" w:rsidP="00EB35DB">
            <w:pPr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6C69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6</w:t>
            </w:r>
          </w:p>
          <w:p w14:paraId="6702BE93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03B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560D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112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FC9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8E5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8241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6BC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  <w:tr w:rsidR="00F90758" w:rsidRPr="004D7BE3" w14:paraId="7D8CFC7E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FDC5" w14:textId="77777777" w:rsidR="00F90758" w:rsidRPr="00D9117E" w:rsidRDefault="00F90758" w:rsidP="00EB35DB">
            <w:pPr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657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7</w:t>
            </w:r>
          </w:p>
          <w:p w14:paraId="146D377A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E2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751B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785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2174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5168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DCC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512C" w14:textId="77777777" w:rsidR="00F90758" w:rsidRPr="004D7BE3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  <w:tr w:rsidR="00F90758" w:rsidRPr="004D7BE3" w14:paraId="6C5F5063" w14:textId="77777777" w:rsidTr="00EB35D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631D" w14:textId="77777777" w:rsidR="00F90758" w:rsidRPr="00D9117E" w:rsidRDefault="00F90758" w:rsidP="00EB35DB">
            <w:pPr>
              <w:spacing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1465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 monograficzny 8</w:t>
            </w:r>
          </w:p>
          <w:p w14:paraId="7DFD3DC1" w14:textId="77777777" w:rsidR="00F90758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17DC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wykład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51C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06B3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DED6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177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3775" w14:textId="77777777" w:rsidR="00F90758" w:rsidRDefault="00F90758" w:rsidP="00EB35D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6C8D" w14:textId="77777777" w:rsidR="00F90758" w:rsidRPr="004D7BE3" w:rsidRDefault="00F90758" w:rsidP="00EB35DB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K_W04, K_U01</w:t>
            </w:r>
          </w:p>
        </w:tc>
      </w:tr>
    </w:tbl>
    <w:p w14:paraId="00984E8D" w14:textId="77777777" w:rsidR="00EF33B5" w:rsidRDefault="00EF33B5" w:rsidP="00F90758">
      <w:pPr>
        <w:spacing w:line="240" w:lineRule="auto"/>
        <w:rPr>
          <w:b/>
          <w:sz w:val="24"/>
          <w:szCs w:val="24"/>
        </w:rPr>
      </w:pPr>
    </w:p>
    <w:p w14:paraId="162C112E" w14:textId="77777777" w:rsidR="00EF33B5" w:rsidRDefault="00EF33B5" w:rsidP="00F90758">
      <w:pPr>
        <w:spacing w:line="240" w:lineRule="auto"/>
        <w:rPr>
          <w:b/>
          <w:sz w:val="24"/>
          <w:szCs w:val="24"/>
        </w:rPr>
      </w:pPr>
    </w:p>
    <w:p w14:paraId="79DD14A0" w14:textId="77777777" w:rsidR="00EF33B5" w:rsidRDefault="00EF33B5" w:rsidP="00F90758">
      <w:pPr>
        <w:spacing w:line="240" w:lineRule="auto"/>
        <w:rPr>
          <w:b/>
          <w:sz w:val="24"/>
          <w:szCs w:val="24"/>
        </w:rPr>
      </w:pPr>
    </w:p>
    <w:p w14:paraId="1F9BC6C6" w14:textId="339BC4E3" w:rsidR="00F90758" w:rsidRPr="00EB5420" w:rsidRDefault="00F90758" w:rsidP="00F90758">
      <w:pPr>
        <w:spacing w:line="240" w:lineRule="auto"/>
        <w:rPr>
          <w:b/>
          <w:color w:val="FF0000"/>
          <w:sz w:val="32"/>
          <w:szCs w:val="32"/>
        </w:rPr>
      </w:pPr>
      <w:r w:rsidRPr="00416B59">
        <w:rPr>
          <w:b/>
          <w:sz w:val="24"/>
          <w:szCs w:val="24"/>
        </w:rPr>
        <w:t>Liczba godzin w semestrze dla studenta</w:t>
      </w:r>
      <w:r>
        <w:rPr>
          <w:b/>
          <w:sz w:val="24"/>
          <w:szCs w:val="24"/>
        </w:rPr>
        <w:t xml:space="preserve"> </w:t>
      </w:r>
      <w:r w:rsidRPr="00A13E5E">
        <w:rPr>
          <w:b/>
          <w:sz w:val="24"/>
          <w:szCs w:val="24"/>
        </w:rPr>
        <w:t>180</w:t>
      </w:r>
      <w:r w:rsidRPr="00EB5420">
        <w:rPr>
          <w:b/>
          <w:color w:val="70AD47" w:themeColor="accent6"/>
          <w:sz w:val="24"/>
          <w:szCs w:val="24"/>
        </w:rPr>
        <w:t>.</w:t>
      </w:r>
      <w:r>
        <w:rPr>
          <w:b/>
          <w:color w:val="70AD47" w:themeColor="accent6"/>
          <w:sz w:val="24"/>
          <w:szCs w:val="24"/>
        </w:rPr>
        <w:t xml:space="preserve">  </w:t>
      </w:r>
    </w:p>
    <w:p w14:paraId="3625677B" w14:textId="77777777" w:rsidR="00F90758" w:rsidRDefault="00F90758" w:rsidP="00F90758">
      <w:pPr>
        <w:spacing w:line="240" w:lineRule="auto"/>
        <w:rPr>
          <w:b/>
          <w:sz w:val="24"/>
          <w:szCs w:val="24"/>
        </w:rPr>
      </w:pPr>
      <w:r w:rsidRPr="00416B59">
        <w:rPr>
          <w:b/>
          <w:sz w:val="24"/>
          <w:szCs w:val="24"/>
        </w:rPr>
        <w:t xml:space="preserve">Liczba ECTS w semestrze dla studenta </w:t>
      </w:r>
      <w:r>
        <w:rPr>
          <w:b/>
          <w:sz w:val="24"/>
          <w:szCs w:val="24"/>
        </w:rPr>
        <w:t>27.</w:t>
      </w:r>
    </w:p>
    <w:p w14:paraId="53FFB372" w14:textId="77777777" w:rsidR="00F90758" w:rsidRPr="00D9117E" w:rsidRDefault="00F90758" w:rsidP="00F907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godzin w cyklu dla </w:t>
      </w:r>
      <w:r w:rsidRPr="00D9117E">
        <w:rPr>
          <w:b/>
          <w:sz w:val="24"/>
          <w:szCs w:val="24"/>
        </w:rPr>
        <w:t>studenta 1980 + 60 godzin praktyk</w:t>
      </w:r>
      <w:r>
        <w:rPr>
          <w:b/>
          <w:sz w:val="24"/>
          <w:szCs w:val="24"/>
        </w:rPr>
        <w:t>.</w:t>
      </w:r>
    </w:p>
    <w:p w14:paraId="13940D7C" w14:textId="77777777" w:rsidR="00F90758" w:rsidRPr="00AA34A7" w:rsidRDefault="00F90758" w:rsidP="00F907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ECTS w cyklu dla </w:t>
      </w:r>
      <w:r w:rsidRPr="00D9117E">
        <w:rPr>
          <w:b/>
          <w:sz w:val="24"/>
          <w:szCs w:val="24"/>
        </w:rPr>
        <w:t>studenta 180</w:t>
      </w:r>
      <w:r>
        <w:rPr>
          <w:b/>
          <w:sz w:val="24"/>
          <w:szCs w:val="24"/>
        </w:rPr>
        <w:t>.</w:t>
      </w:r>
    </w:p>
    <w:p w14:paraId="31D60532" w14:textId="77777777" w:rsidR="00F90758" w:rsidRDefault="00F90758" w:rsidP="00F90758"/>
    <w:p w14:paraId="5EC6B187" w14:textId="77777777" w:rsidR="00F90758" w:rsidRDefault="00F90758"/>
    <w:sectPr w:rsidR="00F90758" w:rsidSect="00695017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5015" w14:textId="77777777" w:rsidR="003737BA" w:rsidRDefault="003737BA">
      <w:pPr>
        <w:spacing w:line="240" w:lineRule="auto"/>
      </w:pPr>
      <w:r>
        <w:separator/>
      </w:r>
    </w:p>
  </w:endnote>
  <w:endnote w:type="continuationSeparator" w:id="0">
    <w:p w14:paraId="3E18B98B" w14:textId="77777777" w:rsidR="003737BA" w:rsidRDefault="00373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72385"/>
      <w:docPartObj>
        <w:docPartGallery w:val="Page Numbers (Bottom of Page)"/>
        <w:docPartUnique/>
      </w:docPartObj>
    </w:sdtPr>
    <w:sdtEndPr/>
    <w:sdtContent>
      <w:p w14:paraId="7A921D03" w14:textId="77777777" w:rsidR="0042314F" w:rsidRDefault="000456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FF1BA" w14:textId="77777777" w:rsidR="0042314F" w:rsidRDefault="0037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4ED8" w14:textId="77777777" w:rsidR="003737BA" w:rsidRDefault="003737BA">
      <w:pPr>
        <w:spacing w:line="240" w:lineRule="auto"/>
      </w:pPr>
      <w:r>
        <w:separator/>
      </w:r>
    </w:p>
  </w:footnote>
  <w:footnote w:type="continuationSeparator" w:id="0">
    <w:p w14:paraId="283182A8" w14:textId="77777777" w:rsidR="003737BA" w:rsidRDefault="00373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3F7"/>
    <w:multiLevelType w:val="hybridMultilevel"/>
    <w:tmpl w:val="60A28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069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327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081E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42D2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34CC"/>
    <w:multiLevelType w:val="hybridMultilevel"/>
    <w:tmpl w:val="60A28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C299F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F1F87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C574D"/>
    <w:multiLevelType w:val="hybridMultilevel"/>
    <w:tmpl w:val="60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84911">
    <w:abstractNumId w:val="2"/>
  </w:num>
  <w:num w:numId="2" w16cid:durableId="125663989">
    <w:abstractNumId w:val="8"/>
  </w:num>
  <w:num w:numId="3" w16cid:durableId="1632709054">
    <w:abstractNumId w:val="3"/>
  </w:num>
  <w:num w:numId="4" w16cid:durableId="836920962">
    <w:abstractNumId w:val="4"/>
  </w:num>
  <w:num w:numId="5" w16cid:durableId="1076781655">
    <w:abstractNumId w:val="6"/>
  </w:num>
  <w:num w:numId="6" w16cid:durableId="2080782906">
    <w:abstractNumId w:val="1"/>
  </w:num>
  <w:num w:numId="7" w16cid:durableId="598292235">
    <w:abstractNumId w:val="7"/>
  </w:num>
  <w:num w:numId="8" w16cid:durableId="1064986965">
    <w:abstractNumId w:val="5"/>
  </w:num>
  <w:num w:numId="9" w16cid:durableId="170806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8"/>
    <w:rsid w:val="00024AB6"/>
    <w:rsid w:val="000267EE"/>
    <w:rsid w:val="000456F6"/>
    <w:rsid w:val="000C35B8"/>
    <w:rsid w:val="0016006F"/>
    <w:rsid w:val="0031515B"/>
    <w:rsid w:val="003737BA"/>
    <w:rsid w:val="00536760"/>
    <w:rsid w:val="00695017"/>
    <w:rsid w:val="00701477"/>
    <w:rsid w:val="008465F9"/>
    <w:rsid w:val="00875693"/>
    <w:rsid w:val="008F50E4"/>
    <w:rsid w:val="00E311AF"/>
    <w:rsid w:val="00EA756B"/>
    <w:rsid w:val="00EF33B5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6A3F"/>
  <w15:chartTrackingRefBased/>
  <w15:docId w15:val="{6EFDFE6F-28DC-4C95-B8FE-16D1C8D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5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758"/>
    <w:pPr>
      <w:ind w:left="720"/>
      <w:contextualSpacing/>
    </w:pPr>
  </w:style>
  <w:style w:type="table" w:styleId="Tabela-Siatka">
    <w:name w:val="Table Grid"/>
    <w:basedOn w:val="Standardowy"/>
    <w:uiPriority w:val="39"/>
    <w:rsid w:val="00F9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0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58"/>
  </w:style>
  <w:style w:type="paragraph" w:styleId="Stopka">
    <w:name w:val="footer"/>
    <w:basedOn w:val="Normalny"/>
    <w:link w:val="StopkaZnak"/>
    <w:uiPriority w:val="99"/>
    <w:unhideWhenUsed/>
    <w:rsid w:val="00F90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58"/>
  </w:style>
  <w:style w:type="paragraph" w:customStyle="1" w:styleId="Standard">
    <w:name w:val="Standard"/>
    <w:rsid w:val="00F9075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5</cp:revision>
  <dcterms:created xsi:type="dcterms:W3CDTF">2022-01-13T21:17:00Z</dcterms:created>
  <dcterms:modified xsi:type="dcterms:W3CDTF">2022-04-27T21:35:00Z</dcterms:modified>
</cp:coreProperties>
</file>