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Szacowane koszty </w:t>
      </w:r>
      <w:r w:rsidR="00B02CF6">
        <w:rPr>
          <w:b/>
          <w:sz w:val="40"/>
          <w:szCs w:val="40"/>
        </w:rPr>
        <w:t xml:space="preserve">miesięcznego </w:t>
      </w:r>
      <w:r w:rsidRPr="00795060">
        <w:rPr>
          <w:b/>
          <w:sz w:val="40"/>
          <w:szCs w:val="40"/>
        </w:rPr>
        <w:t xml:space="preserve">utrzymania w poszczególnych krajach, </w:t>
      </w:r>
    </w:p>
    <w:p w:rsidR="005C594E" w:rsidRPr="00795060" w:rsidRDefault="0070256B" w:rsidP="00383613">
      <w:pPr>
        <w:spacing w:after="0"/>
        <w:jc w:val="center"/>
        <w:rPr>
          <w:b/>
          <w:sz w:val="40"/>
          <w:szCs w:val="40"/>
        </w:rPr>
      </w:pPr>
      <w:r w:rsidRPr="00795060">
        <w:rPr>
          <w:b/>
          <w:sz w:val="40"/>
          <w:szCs w:val="40"/>
        </w:rPr>
        <w:t xml:space="preserve">na podstawie ankiet studentów </w:t>
      </w:r>
      <w:r w:rsidR="00B02CF6">
        <w:rPr>
          <w:b/>
          <w:sz w:val="40"/>
          <w:szCs w:val="40"/>
        </w:rPr>
        <w:t xml:space="preserve">KUL </w:t>
      </w:r>
      <w:r w:rsidRPr="00795060">
        <w:rPr>
          <w:b/>
          <w:sz w:val="40"/>
          <w:szCs w:val="40"/>
        </w:rPr>
        <w:t xml:space="preserve">(z </w:t>
      </w:r>
      <w:r w:rsidR="007F23EF">
        <w:rPr>
          <w:b/>
          <w:sz w:val="40"/>
          <w:szCs w:val="40"/>
        </w:rPr>
        <w:t>roku 2016/17</w:t>
      </w:r>
      <w:r w:rsidRPr="00795060">
        <w:rPr>
          <w:b/>
          <w:sz w:val="40"/>
          <w:szCs w:val="40"/>
        </w:rPr>
        <w:t>)</w:t>
      </w:r>
    </w:p>
    <w:tbl>
      <w:tblPr>
        <w:tblW w:w="14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1"/>
        <w:gridCol w:w="3580"/>
        <w:gridCol w:w="762"/>
        <w:gridCol w:w="3160"/>
        <w:gridCol w:w="4165"/>
      </w:tblGrid>
      <w:tr w:rsidR="00D825E1" w:rsidRPr="00A16381" w:rsidTr="00795060">
        <w:trPr>
          <w:trHeight w:val="1124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Koszty</w:t>
            </w:r>
            <w:r w:rsidR="00383613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miesięcznego </w:t>
            </w: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  <w:r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 (w tym zakwaterowanie)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Kraj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F2936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 xml:space="preserve">Koszty utrzymania </w:t>
            </w:r>
          </w:p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FFFFFF"/>
                <w:kern w:val="24"/>
                <w:sz w:val="36"/>
                <w:szCs w:val="36"/>
                <w:lang w:eastAsia="pl-PL"/>
              </w:rPr>
              <w:t>w EUR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BELGIA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821AE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700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(w tym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zakwaterowanie: 300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MALTA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brak danych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CYPR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7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2</w:t>
            </w:r>
            <w:r w:rsidR="00D821AE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NIEMCY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D821AE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="00D821AE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170-260)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CZECHY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821AE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400 - 65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1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1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-3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NORWEGIA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800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-1000 (w tym zakwaterowanie: </w:t>
            </w:r>
            <w:r w:rsidR="00FD714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500)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ESTONIA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400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(w tym zakwaterowanie: 180)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SŁOWACJA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64894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64-100)</w:t>
            </w:r>
          </w:p>
        </w:tc>
      </w:tr>
      <w:tr w:rsidR="00D825E1" w:rsidRPr="00A16381" w:rsidTr="00795060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lastRenderedPageBreak/>
              <w:t>FINLANDIA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D821AE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700 (w tym zakwaterowanie: 35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D821AE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IRLANDIA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D821AE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400-600 (w tym zakwaterowanie: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- 400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</w:tr>
      <w:tr w:rsidR="00D825E1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FRANCJA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821AE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53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8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</w:t>
            </w:r>
            <w:r w:rsidR="00A16381"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400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45</w:t>
            </w:r>
            <w:r w:rsid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SZWECJA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383613" w:rsidP="00383613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570-700 (w tym zakwaterowanie: ok. 500)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HISZPANIA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–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</w:t>
            </w:r>
            <w:r w:rsidR="00D821AE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625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</w:t>
            </w:r>
            <w:r w:rsidR="00D821AE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160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</w:t>
            </w:r>
            <w:r w:rsidR="00D821AE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TURCJA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FD714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ok.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650 (w tym zakwaterowanie: ok. 250)</w:t>
            </w:r>
          </w:p>
        </w:tc>
      </w:tr>
      <w:tr w:rsidR="00D825E1" w:rsidRPr="00A16381" w:rsidTr="00383613">
        <w:trPr>
          <w:trHeight w:val="880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HOLANDIA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383613" w:rsidRDefault="00D821AE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450-7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 (w tym zakwaterowanie: 300)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WĘGRY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D64894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00- 450 (w tym zakwaterowanie:120-280)</w:t>
            </w:r>
          </w:p>
        </w:tc>
      </w:tr>
      <w:tr w:rsidR="00D825E1" w:rsidRPr="00A16381" w:rsidTr="00795060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LITWA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5</w:t>
            </w: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ok. 120)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A16381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 w:rsidRPr="00A1638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WŁOCHY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FCDCE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A16381" w:rsidRPr="00A16381" w:rsidRDefault="00D821AE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400-865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(w tym zakwaterowanie: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2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00-55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0)</w:t>
            </w:r>
          </w:p>
        </w:tc>
      </w:tr>
      <w:tr w:rsidR="00D64894" w:rsidRPr="00A16381" w:rsidTr="00383613">
        <w:trPr>
          <w:trHeight w:val="878"/>
        </w:trPr>
        <w:tc>
          <w:tcPr>
            <w:tcW w:w="262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825E1" w:rsidP="00D825E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PORTUGALIA</w:t>
            </w:r>
          </w:p>
        </w:tc>
        <w:tc>
          <w:tcPr>
            <w:tcW w:w="358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Default="00383613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39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0-800 (w tym zakwaterowanie 150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-270</w:t>
            </w:r>
            <w:r w:rsidR="00D825E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  <w:tc>
          <w:tcPr>
            <w:tcW w:w="76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</w:p>
        </w:tc>
        <w:tc>
          <w:tcPr>
            <w:tcW w:w="31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64894" w:rsidP="00A16381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WIELKA BRYTANIA</w:t>
            </w:r>
          </w:p>
        </w:tc>
        <w:tc>
          <w:tcPr>
            <w:tcW w:w="41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CC"/>
            <w:tcMar>
              <w:top w:w="178" w:type="dxa"/>
              <w:left w:w="142" w:type="dxa"/>
              <w:bottom w:w="74" w:type="dxa"/>
              <w:right w:w="142" w:type="dxa"/>
            </w:tcMar>
            <w:hideMark/>
          </w:tcPr>
          <w:p w:rsidR="00D64894" w:rsidRPr="00A16381" w:rsidRDefault="00D821AE" w:rsidP="00D821AE">
            <w:pPr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spacing w:after="0" w:line="206" w:lineRule="auto"/>
              <w:textAlignment w:val="baseline"/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</w:pP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75</w:t>
            </w:r>
            <w:r w:rsidR="00FD7141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0- 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90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0 </w:t>
            </w:r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(w tym zakwaterowanie: 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4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 w:rsidR="00383613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0</w:t>
            </w:r>
            <w:r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 xml:space="preserve"> - 455</w:t>
            </w:r>
            <w:bookmarkStart w:id="0" w:name="_GoBack"/>
            <w:bookmarkEnd w:id="0"/>
            <w:r w:rsidR="00D64894">
              <w:rPr>
                <w:rFonts w:ascii="Georgia" w:eastAsia="SimSun" w:hAnsi="Georgia" w:cs="Arial"/>
                <w:color w:val="000000"/>
                <w:kern w:val="24"/>
                <w:sz w:val="36"/>
                <w:szCs w:val="36"/>
                <w:lang w:eastAsia="pl-PL"/>
              </w:rPr>
              <w:t>)</w:t>
            </w:r>
          </w:p>
        </w:tc>
      </w:tr>
    </w:tbl>
    <w:p w:rsidR="00A16381" w:rsidRDefault="00A16381"/>
    <w:sectPr w:rsidR="00A16381" w:rsidSect="00A163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81"/>
    <w:rsid w:val="00117F0D"/>
    <w:rsid w:val="00383613"/>
    <w:rsid w:val="00466A77"/>
    <w:rsid w:val="00490D81"/>
    <w:rsid w:val="005C594E"/>
    <w:rsid w:val="0062299E"/>
    <w:rsid w:val="006E5ED7"/>
    <w:rsid w:val="0070256B"/>
    <w:rsid w:val="00795060"/>
    <w:rsid w:val="007F23EF"/>
    <w:rsid w:val="00A16381"/>
    <w:rsid w:val="00B02CF6"/>
    <w:rsid w:val="00D64894"/>
    <w:rsid w:val="00D821AE"/>
    <w:rsid w:val="00D825E1"/>
    <w:rsid w:val="00E31E8E"/>
    <w:rsid w:val="00F50574"/>
    <w:rsid w:val="00F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70F32-36C7-4A64-85D0-1044E490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</dc:creator>
  <cp:keywords/>
  <dc:description/>
  <cp:lastModifiedBy>Agnieszka Gleń</cp:lastModifiedBy>
  <cp:revision>5</cp:revision>
  <dcterms:created xsi:type="dcterms:W3CDTF">2016-06-02T08:55:00Z</dcterms:created>
  <dcterms:modified xsi:type="dcterms:W3CDTF">2018-01-05T13:55:00Z</dcterms:modified>
</cp:coreProperties>
</file>