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Autospacing="1" w:afterAutospacing="1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Witam Państwa,</w:t>
      </w:r>
      <w:r/>
    </w:p>
    <w:p>
      <w:pPr>
        <w:pStyle w:val="Normal"/>
        <w:spacing w:lineRule="auto" w:line="240" w:beforeAutospacing="1" w:afterAutospacing="1"/>
        <w:jc w:val="both"/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 xml:space="preserve">Reprezentuję firmy: </w:t>
      </w:r>
      <w:r>
        <w:rPr>
          <w:rFonts w:eastAsia="Times New Roman" w:cs="Times New Roman" w:ascii="Century Gothic" w:hAnsi="Century Gothic"/>
          <w:b/>
          <w:bCs/>
          <w:sz w:val="20"/>
          <w:szCs w:val="20"/>
          <w:lang w:eastAsia="pl-PL"/>
        </w:rPr>
        <w:t>Grand Hotel Rzeszów Sp. z o.o</w:t>
      </w: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 xml:space="preserve">., która prowadzi działalność w zakresie: czterogwiazdkowy hotel, restauracja Patio, konferencje , bankiety, kawiarnia STARY PIERNIK, oraz firmę </w:t>
      </w:r>
      <w:r>
        <w:rPr>
          <w:rFonts w:eastAsia="Times New Roman" w:cs="Times New Roman" w:ascii="Century Gothic" w:hAnsi="Century Gothic"/>
          <w:b/>
          <w:bCs/>
          <w:sz w:val="20"/>
          <w:szCs w:val="20"/>
          <w:lang w:eastAsia="pl-PL"/>
        </w:rPr>
        <w:t>FASADA-INVESTMENT SP. Z O.O</w:t>
      </w: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., która prowadzi pięciogwiazdkowy hotel BRISTOL Tradition &amp; Luxury w Rzeszowie, STARY BROWAR RZESZOWSKI, RESTAURACJĘ WESELE, RESTAURACJĘ ZEN SUSHI. Wszystkie obiekty są zlokalizowane w centrum miasta, przy rzeszowskim Rynku.</w:t>
      </w:r>
      <w:r/>
    </w:p>
    <w:p>
      <w:pPr>
        <w:pStyle w:val="Normal"/>
        <w:spacing w:lineRule="auto" w:line="240" w:beforeAutospacing="1" w:afterAutospacing="1"/>
        <w:jc w:val="both"/>
      </w:pPr>
      <w:r>
        <w:rPr>
          <w:rFonts w:eastAsia="Times New Roman" w:cs="Times New Roman" w:ascii="Century Gothic" w:hAnsi="Century Gothic"/>
          <w:b/>
          <w:bCs/>
          <w:sz w:val="20"/>
          <w:szCs w:val="20"/>
          <w:lang w:eastAsia="pl-PL"/>
        </w:rPr>
        <w:t xml:space="preserve">W związku z realizowanym przez Państwa </w:t>
      </w: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projektem „</w:t>
      </w:r>
      <w:r>
        <w:rPr>
          <w:rFonts w:eastAsia="Times New Roman" w:cs="Times New Roman" w:ascii="Century Gothic" w:hAnsi="Century Gothic"/>
          <w:b/>
          <w:bCs/>
          <w:sz w:val="20"/>
          <w:szCs w:val="20"/>
          <w:lang w:eastAsia="pl-PL"/>
        </w:rPr>
        <w:t>Energia Kompetencji”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Century Gothic" w:hAnsi="Century Gothic"/>
          <w:b/>
          <w:bCs/>
          <w:sz w:val="20"/>
          <w:szCs w:val="20"/>
          <w:u w:val="single"/>
          <w:lang w:eastAsia="pl-PL"/>
        </w:rPr>
        <w:t>poszukuję aktualnie stażystów</w:t>
      </w:r>
      <w:r>
        <w:rPr>
          <w:rFonts w:eastAsia="Times New Roman" w:cs="Times New Roman" w:ascii="Century Gothic" w:hAnsi="Century Gothic"/>
          <w:b/>
          <w:bCs/>
          <w:sz w:val="20"/>
          <w:szCs w:val="20"/>
          <w:lang w:eastAsia="pl-PL"/>
        </w:rPr>
        <w:t xml:space="preserve"> na stanowiska</w:t>
      </w: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:</w:t>
      </w:r>
      <w:r/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3366FF"/>
          <w:lang w:eastAsia="pl-PL"/>
        </w:rPr>
      </w:pPr>
      <w:r>
        <w:rPr>
          <w:rFonts w:eastAsia="Times New Roman" w:cs="Times New Roman" w:ascii="Century Gothic" w:hAnsi="Century Gothic"/>
          <w:color w:val="3366FF"/>
          <w:sz w:val="20"/>
          <w:szCs w:val="20"/>
          <w:lang w:eastAsia="pl-PL"/>
        </w:rPr>
        <w:t>PRACOWNIK POMOCNICZY DZIAŁU RECEPCJA ( udzielanie informacji, obsługa gości przy recepcji, pomoc bagażowa, wymagana znajomość języka angielskiego)</w:t>
      </w:r>
      <w:r>
        <w:rPr>
          <w:rFonts w:eastAsia="Times New Roman" w:cs="Times New Roman" w:ascii="Times New Roman" w:hAnsi="Times New Roman"/>
          <w:color w:val="3366FF"/>
          <w:sz w:val="24"/>
          <w:szCs w:val="24"/>
          <w:lang w:eastAsia="pl-PL"/>
        </w:rPr>
        <w:t xml:space="preserve"> </w:t>
      </w:r>
      <w:r/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</w:pPr>
      <w:r>
        <w:rPr>
          <w:rFonts w:eastAsia="Times New Roman" w:cs="Times New Roman" w:ascii="Century Gothic" w:hAnsi="Century Gothic"/>
          <w:color w:val="3366FF"/>
          <w:sz w:val="20"/>
          <w:szCs w:val="20"/>
          <w:lang w:eastAsia="pl-PL"/>
        </w:rPr>
        <w:t>PRACOWNIK POMOCNICZY DZIAŁU SPRZEDAŻ I MARKETING(mile widziana znajomość języka angielskiego)</w:t>
      </w:r>
      <w:r>
        <w:rPr>
          <w:rFonts w:eastAsia="Times New Roman" w:cs="Times New Roman" w:ascii="Times New Roman" w:hAnsi="Times New Roman"/>
          <w:color w:val="3366FF"/>
          <w:sz w:val="24"/>
          <w:szCs w:val="24"/>
          <w:lang w:eastAsia="pl-PL"/>
        </w:rPr>
        <w:t xml:space="preserve"> </w:t>
      </w:r>
      <w:r/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3366FF"/>
          <w:lang w:eastAsia="pl-PL"/>
        </w:rPr>
      </w:pPr>
      <w:r>
        <w:rPr>
          <w:rFonts w:eastAsia="Times New Roman" w:cs="Times New Roman" w:ascii="Century Gothic" w:hAnsi="Century Gothic"/>
          <w:color w:val="3366FF"/>
          <w:sz w:val="20"/>
          <w:szCs w:val="20"/>
          <w:lang w:eastAsia="pl-PL"/>
        </w:rPr>
        <w:t>KELNER / OBSŁUGA RESTAURACJI, KAWIARNI (wymagana znajomość języka angielskiego)</w:t>
      </w:r>
      <w:r>
        <w:rPr>
          <w:rFonts w:eastAsia="Times New Roman" w:cs="Times New Roman" w:ascii="Times New Roman" w:hAnsi="Times New Roman"/>
          <w:color w:val="3366FF"/>
          <w:sz w:val="24"/>
          <w:szCs w:val="24"/>
          <w:lang w:eastAsia="pl-PL"/>
        </w:rPr>
        <w:t xml:space="preserve"> </w:t>
      </w:r>
      <w:r/>
    </w:p>
    <w:p>
      <w:pPr>
        <w:pStyle w:val="Normal"/>
        <w:spacing w:lineRule="auto" w:line="240" w:beforeAutospacing="1" w:afterAutospacing="1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Century Gothic" w:hAnsi="Century Gothic"/>
          <w:b/>
          <w:bCs/>
          <w:sz w:val="20"/>
          <w:szCs w:val="20"/>
          <w:lang w:eastAsia="pl-PL"/>
        </w:rPr>
        <w:t>Proszę o przesłanie cv kandydatów</w:t>
      </w: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 xml:space="preserve"> w celu umówienia się z nimi na rozmowy kwalifikacyjne.</w:t>
      </w:r>
      <w:r/>
    </w:p>
    <w:p>
      <w:pPr>
        <w:pStyle w:val="Normal"/>
        <w:spacing w:lineRule="auto" w:line="240" w:beforeAutospacing="1" w:afterAutospacing="1"/>
        <w:ind w:firstLine="708"/>
        <w:jc w:val="both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Od ponad 6 lat współpracuję ze szkołami średnimi, uczelniami wyższymi, organizacjami pozarządowymi i firmami szkoleniowymi w zakresie organizacji staży i praktyk. Zapewniamy stażystom profesjonalne przeszkolenie, możliwość współpracy po zakończeniu stażu, rozwój zawodowy, możliwość pracy na nowoczesnym sprzęcie, przy wykorzystaniu innowacyjnych technik i narzędzi w prestiżowych hotelach i restauracjach.</w:t>
      </w:r>
      <w:r/>
    </w:p>
    <w:p>
      <w:pPr>
        <w:pStyle w:val="Normal"/>
        <w:spacing w:lineRule="auto" w:line="240" w:beforeAutospacing="1" w:afterAutospacing="1"/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Zapraszam do współpracy.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Pozdrawiam,</w:t>
      </w:r>
      <w:r/>
    </w:p>
    <w:p>
      <w:pPr>
        <w:pStyle w:val="Normal"/>
        <w:spacing w:lineRule="auto" w:line="240" w:beforeAutospacing="1" w:afterAutospacing="1"/>
      </w:pPr>
      <w:r>
        <w:rPr>
          <w:rFonts w:eastAsia="Times New Roman" w:cs="Times New Roman" w:ascii="Century Gothic" w:hAnsi="Century Gothic"/>
          <w:color w:val="993300"/>
          <w:sz w:val="20"/>
          <w:szCs w:val="20"/>
          <w:lang w:eastAsia="pl-PL"/>
        </w:rPr>
        <w:t>Barbara Jaskółka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Specjalista ds. kadr i płac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HR Manager</w:t>
      </w:r>
      <w:r/>
    </w:p>
    <w:p>
      <w:pPr>
        <w:pStyle w:val="Normal"/>
        <w:spacing w:lineRule="auto" w:line="240" w:beforeAutospacing="1" w:afterAutospacing="1"/>
      </w:pPr>
      <w:r>
        <w:rPr>
          <w:rFonts w:eastAsia="Times New Roman" w:cs="Times New Roman" w:ascii="Times New Roman" w:hAnsi="Times New Roman"/>
          <w:b/>
          <w:bCs/>
          <w:color w:val="000080"/>
          <w:sz w:val="24"/>
          <w:szCs w:val="24"/>
          <w:lang w:eastAsia="pl-PL"/>
        </w:rPr>
        <w:t>Grand Hotel Rzeszów ****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80"/>
          <w:sz w:val="24"/>
          <w:szCs w:val="24"/>
          <w:lang w:eastAsia="pl-PL"/>
        </w:rPr>
        <w:t>Hotel Bristol Tradition &amp; Luxury ***** w Rzeszowie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/>
      </w:r>
      <w:r/>
    </w:p>
    <w:p>
      <w:pPr>
        <w:pStyle w:val="Normal"/>
        <w:spacing w:lineRule="auto" w:line="240" w:beforeAutospacing="1" w:afterAutospacing="1"/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Kom. +48 790 815 290</w:t>
      </w:r>
      <w:r/>
    </w:p>
    <w:p>
      <w:pPr>
        <w:pStyle w:val="Normal"/>
        <w:spacing w:lineRule="auto" w:line="240" w:beforeAutospacing="1" w:afterAutospacing="1"/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Tel. +48 17 250 00 00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Century Gothic" w:hAnsi="Century Gothic"/>
          <w:sz w:val="20"/>
          <w:szCs w:val="20"/>
          <w:lang w:eastAsia="pl-PL"/>
        </w:rPr>
        <w:t>Fax.+48 17 250 00 01</w:t>
      </w:r>
      <w:r/>
    </w:p>
    <w:p>
      <w:pPr>
        <w:pStyle w:val="Normal"/>
        <w:spacing w:lineRule="auto" w:line="240" w:beforeAutospacing="1" w:afterAutospacing="1"/>
        <w:rPr>
          <w:sz w:val="24"/>
          <w:sz w:val="24"/>
          <w:szCs w:val="24"/>
          <w:rFonts w:ascii="Times New Roman" w:hAnsi="Times New Roman" w:eastAsia="Times New Roman" w:cs="Times New Roman"/>
          <w:lang w:eastAsia="pl-PL"/>
        </w:rPr>
      </w:pPr>
      <w:hyperlink r:id="rId2">
        <w:r>
          <w:rPr>
            <w:rStyle w:val="Czeinternetowe"/>
            <w:rFonts w:eastAsia="Times New Roman" w:cs="Times New Roman" w:ascii="Century Gothic" w:hAnsi="Century Gothic"/>
            <w:color w:val="0000FF"/>
            <w:sz w:val="20"/>
            <w:szCs w:val="20"/>
            <w:u w:val="single"/>
            <w:lang w:val="de-DE" w:eastAsia="pl-PL"/>
          </w:rPr>
          <w:t>www.grand-hotel.pl</w:t>
        </w:r>
      </w:hyperlink>
      <w:r/>
    </w:p>
    <w:p>
      <w:pPr>
        <w:pStyle w:val="Normal"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entury Gothic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sz w:val="20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rand-hotel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LibreOffice/4.3.5.2$Windows_x86 LibreOffice_project/3a87456aaa6a95c63eea1c1b3201acedf0751bd5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2015-05-15T12:50:00Z</dcterms:created>
  <dc:creator>Stowarzyszenie Natanaelum</dc:creator>
  <dc:language>pl-PL</dc:language>
  <dcterms:modified xsi:type="dcterms:W3CDTF">2015-06-15T09:01:44Z</dcterms:modified>
  <cp:revision>3</cp:revision>
</cp:coreProperties>
</file>