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3" w:rsidRDefault="00327A63" w:rsidP="00351BC3">
      <w:pPr>
        <w:spacing w:after="0" w:line="240" w:lineRule="auto"/>
        <w:jc w:val="center"/>
        <w:rPr>
          <w:rFonts w:ascii="Trebuchet MS" w:hAnsi="Trebuchet MS" w:cs="Constantia"/>
          <w:bCs/>
          <w:smallCaps/>
          <w:color w:val="4A442A"/>
        </w:rPr>
      </w:pPr>
      <w:r w:rsidRPr="0007117D">
        <w:rPr>
          <w:rFonts w:ascii="Trebuchet MS" w:hAnsi="Trebuchet MS" w:cs="Constantia"/>
          <w:bCs/>
          <w:smallCaps/>
          <w:color w:val="4A442A"/>
        </w:rPr>
        <w:t xml:space="preserve">Studia podyplomowe w zakresie terapii pedagogicznej </w:t>
      </w:r>
    </w:p>
    <w:p w:rsidR="004874A3" w:rsidRPr="0007117D" w:rsidRDefault="004874A3" w:rsidP="00351BC3">
      <w:pPr>
        <w:spacing w:after="0" w:line="240" w:lineRule="auto"/>
        <w:jc w:val="center"/>
        <w:rPr>
          <w:rFonts w:ascii="Trebuchet MS" w:hAnsi="Trebuchet MS"/>
        </w:rPr>
      </w:pPr>
    </w:p>
    <w:p w:rsidR="00327A63" w:rsidRPr="0007117D" w:rsidRDefault="00327A63" w:rsidP="00351BC3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 xml:space="preserve">Kierownik studiów: dr hab. Ewa </w:t>
      </w:r>
      <w:proofErr w:type="spellStart"/>
      <w:r w:rsidRPr="0007117D">
        <w:rPr>
          <w:rFonts w:ascii="Trebuchet MS" w:hAnsi="Trebuchet MS" w:cs="Trebuchet MS"/>
        </w:rPr>
        <w:t>Domagała-Zyśk</w:t>
      </w:r>
      <w:proofErr w:type="spellEnd"/>
      <w:r w:rsidRPr="0007117D">
        <w:rPr>
          <w:rFonts w:ascii="Trebuchet MS" w:hAnsi="Trebuchet MS" w:cs="Trebuchet MS"/>
        </w:rPr>
        <w:t xml:space="preserve"> </w:t>
      </w:r>
    </w:p>
    <w:p w:rsidR="00327A63" w:rsidRPr="0007117D" w:rsidRDefault="00327A63" w:rsidP="00351BC3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Nazwa wydziału organizującego kształcenie: Wydział Nauk Społecznych</w:t>
      </w:r>
    </w:p>
    <w:p w:rsidR="00327A63" w:rsidRPr="0007117D" w:rsidRDefault="00327A63" w:rsidP="00351BC3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Nazwa studiów: Terapia pedagogiczna</w:t>
      </w:r>
    </w:p>
    <w:p w:rsidR="00327A63" w:rsidRPr="0007117D" w:rsidRDefault="00327A63" w:rsidP="00351BC3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Poziom studiów: Studia podyplomowe</w:t>
      </w:r>
    </w:p>
    <w:p w:rsidR="00327A63" w:rsidRPr="0007117D" w:rsidRDefault="00327A63" w:rsidP="00351BC3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Forma studiów: Studia niestacjonarne</w:t>
      </w:r>
    </w:p>
    <w:p w:rsidR="00327A63" w:rsidRPr="0007117D" w:rsidRDefault="00327A63" w:rsidP="00351BC3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Liczba semestrów konieczna do uzyskania kwalifikacji odpowiadających poziomowi studiów: 3 semestry</w:t>
      </w:r>
    </w:p>
    <w:p w:rsidR="00327A63" w:rsidRPr="0007117D" w:rsidRDefault="00327A63" w:rsidP="00351BC3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Liczba punktów ECTS konieczna do uzyskania kwalifikacji odpowiadających poziomowi studiów: 90 ECTS *</w:t>
      </w:r>
    </w:p>
    <w:p w:rsidR="00327A63" w:rsidRPr="0007117D" w:rsidRDefault="00327A63" w:rsidP="00351BC3">
      <w:pPr>
        <w:pStyle w:val="Nagwek6"/>
        <w:keepNext/>
        <w:numPr>
          <w:ilvl w:val="5"/>
          <w:numId w:val="1"/>
        </w:numPr>
        <w:tabs>
          <w:tab w:val="left" w:pos="0"/>
        </w:tabs>
        <w:spacing w:before="0" w:after="0" w:line="240" w:lineRule="auto"/>
        <w:jc w:val="center"/>
        <w:rPr>
          <w:rFonts w:ascii="Trebuchet MS" w:hAnsi="Trebuchet MS"/>
          <w:b w:val="0"/>
        </w:rPr>
      </w:pPr>
      <w:r w:rsidRPr="0007117D">
        <w:rPr>
          <w:rFonts w:ascii="Trebuchet MS" w:hAnsi="Trebuchet MS" w:cs="Trebuchet MS"/>
          <w:b w:val="0"/>
          <w:bCs w:val="0"/>
          <w:color w:val="632423"/>
        </w:rPr>
        <w:t>ROK I</w:t>
      </w:r>
    </w:p>
    <w:p w:rsidR="00327A63" w:rsidRPr="0007117D" w:rsidRDefault="00327A63" w:rsidP="00351BC3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 w:cs="Arial"/>
          <w:bCs/>
          <w:color w:val="4A442A"/>
        </w:rPr>
        <w:t>Rok akademicki  2015/2016</w:t>
      </w:r>
    </w:p>
    <w:p w:rsidR="00327A63" w:rsidRPr="0007117D" w:rsidRDefault="00327A63" w:rsidP="00351BC3">
      <w:pPr>
        <w:pStyle w:val="Nagwek6"/>
        <w:numPr>
          <w:ilvl w:val="5"/>
          <w:numId w:val="1"/>
        </w:numPr>
        <w:tabs>
          <w:tab w:val="left" w:pos="0"/>
        </w:tabs>
        <w:spacing w:after="0" w:line="240" w:lineRule="auto"/>
        <w:rPr>
          <w:rFonts w:ascii="Trebuchet MS" w:hAnsi="Trebuchet MS"/>
          <w:b w:val="0"/>
        </w:rPr>
      </w:pPr>
      <w:r w:rsidRPr="0007117D">
        <w:rPr>
          <w:rFonts w:ascii="Trebuchet MS" w:hAnsi="Trebuchet MS" w:cs="Arial"/>
          <w:b w:val="0"/>
          <w:bCs w:val="0"/>
          <w:color w:val="632423"/>
        </w:rPr>
        <w:t>ROK  I</w:t>
      </w:r>
    </w:p>
    <w:p w:rsidR="00327A63" w:rsidRPr="0007117D" w:rsidRDefault="00327A63" w:rsidP="00351BC3">
      <w:pPr>
        <w:spacing w:after="0" w:line="240" w:lineRule="auto"/>
        <w:rPr>
          <w:rFonts w:ascii="Trebuchet MS" w:hAnsi="Trebuchet MS"/>
        </w:rPr>
      </w:pPr>
    </w:p>
    <w:tbl>
      <w:tblPr>
        <w:tblW w:w="0" w:type="auto"/>
        <w:jc w:val="center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4" w:type="dxa"/>
          <w:right w:w="70" w:type="dxa"/>
        </w:tblCellMar>
        <w:tblLook w:val="0000"/>
      </w:tblPr>
      <w:tblGrid>
        <w:gridCol w:w="541"/>
        <w:gridCol w:w="2326"/>
        <w:gridCol w:w="823"/>
        <w:gridCol w:w="684"/>
        <w:gridCol w:w="84"/>
        <w:gridCol w:w="589"/>
        <w:gridCol w:w="760"/>
        <w:gridCol w:w="160"/>
        <w:gridCol w:w="592"/>
        <w:gridCol w:w="87"/>
        <w:gridCol w:w="53"/>
        <w:gridCol w:w="538"/>
        <w:gridCol w:w="1902"/>
      </w:tblGrid>
      <w:tr w:rsidR="00327A63" w:rsidRPr="0007117D" w:rsidTr="00AE0B69">
        <w:trPr>
          <w:cantSplit/>
          <w:trHeight w:val="294"/>
          <w:jc w:val="center"/>
        </w:trPr>
        <w:tc>
          <w:tcPr>
            <w:tcW w:w="5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</w:rPr>
              <w:t>Lp.</w:t>
            </w:r>
          </w:p>
        </w:tc>
        <w:tc>
          <w:tcPr>
            <w:tcW w:w="2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632423"/>
              </w:rPr>
              <w:t>Nazwa przedmiotu</w:t>
            </w:r>
          </w:p>
        </w:tc>
        <w:tc>
          <w:tcPr>
            <w:tcW w:w="4322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632423"/>
              </w:rPr>
              <w:t>Semestr</w:t>
            </w:r>
          </w:p>
        </w:tc>
        <w:tc>
          <w:tcPr>
            <w:tcW w:w="19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632423"/>
              </w:rPr>
              <w:t>Prowadzący</w:t>
            </w:r>
          </w:p>
        </w:tc>
      </w:tr>
      <w:tr w:rsidR="00327A63" w:rsidRPr="0007117D" w:rsidTr="00AE0B69">
        <w:trPr>
          <w:cantSplit/>
          <w:trHeight w:hRule="exact" w:val="437"/>
          <w:jc w:val="center"/>
        </w:trPr>
        <w:tc>
          <w:tcPr>
            <w:tcW w:w="5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</w:p>
        </w:tc>
        <w:tc>
          <w:tcPr>
            <w:tcW w:w="21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4A442A"/>
              </w:rPr>
              <w:t>I</w:t>
            </w:r>
          </w:p>
        </w:tc>
        <w:tc>
          <w:tcPr>
            <w:tcW w:w="215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4A442A"/>
              </w:rPr>
              <w:t>II</w:t>
            </w:r>
          </w:p>
        </w:tc>
        <w:tc>
          <w:tcPr>
            <w:tcW w:w="19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</w:p>
        </w:tc>
      </w:tr>
      <w:tr w:rsidR="00327A63" w:rsidRPr="0007117D" w:rsidTr="00AE0B69">
        <w:trPr>
          <w:cantSplit/>
          <w:trHeight w:hRule="exact" w:val="1022"/>
          <w:jc w:val="center"/>
        </w:trPr>
        <w:tc>
          <w:tcPr>
            <w:tcW w:w="5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4A442A"/>
              </w:rPr>
              <w:t xml:space="preserve">Liczba godz. w </w:t>
            </w:r>
            <w:proofErr w:type="spellStart"/>
            <w:r w:rsidRPr="0007117D">
              <w:rPr>
                <w:rFonts w:ascii="Trebuchet MS" w:hAnsi="Trebuchet MS" w:cs="Arial"/>
                <w:bCs/>
                <w:color w:val="4A442A"/>
              </w:rPr>
              <w:t>sem</w:t>
            </w:r>
            <w:proofErr w:type="spellEnd"/>
            <w:r w:rsidRPr="0007117D">
              <w:rPr>
                <w:rFonts w:ascii="Trebuchet MS" w:hAnsi="Trebuchet MS" w:cs="Arial"/>
                <w:bCs/>
                <w:color w:val="4A442A"/>
              </w:rPr>
              <w:t>.</w:t>
            </w: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ind w:left="-68" w:firstLine="68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4A442A"/>
              </w:rPr>
              <w:t xml:space="preserve">Forma </w:t>
            </w:r>
            <w:proofErr w:type="spellStart"/>
            <w:r w:rsidRPr="0007117D">
              <w:rPr>
                <w:rFonts w:ascii="Trebuchet MS" w:hAnsi="Trebuchet MS" w:cs="Arial"/>
                <w:bCs/>
                <w:color w:val="4A442A"/>
              </w:rPr>
              <w:t>zal</w:t>
            </w:r>
            <w:proofErr w:type="spellEnd"/>
            <w:r w:rsidRPr="0007117D">
              <w:rPr>
                <w:rFonts w:ascii="Trebuchet MS" w:hAnsi="Trebuchet MS" w:cs="Arial"/>
                <w:bCs/>
                <w:color w:val="4A442A"/>
              </w:rPr>
              <w:t xml:space="preserve">. </w:t>
            </w: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ind w:left="-68" w:firstLine="68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4A442A"/>
              </w:rPr>
              <w:t>ECTS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4A442A"/>
              </w:rPr>
              <w:t xml:space="preserve">Liczba godz. w </w:t>
            </w:r>
            <w:proofErr w:type="spellStart"/>
            <w:r w:rsidRPr="0007117D">
              <w:rPr>
                <w:rFonts w:ascii="Trebuchet MS" w:hAnsi="Trebuchet MS" w:cs="Arial"/>
                <w:bCs/>
                <w:color w:val="4A442A"/>
              </w:rPr>
              <w:t>sem</w:t>
            </w:r>
            <w:proofErr w:type="spellEnd"/>
            <w:r w:rsidRPr="0007117D">
              <w:rPr>
                <w:rFonts w:ascii="Trebuchet MS" w:hAnsi="Trebuchet MS" w:cs="Arial"/>
                <w:bCs/>
                <w:color w:val="4A442A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4A442A"/>
              </w:rPr>
              <w:t xml:space="preserve">Forma </w:t>
            </w:r>
            <w:proofErr w:type="spellStart"/>
            <w:r w:rsidRPr="0007117D">
              <w:rPr>
                <w:rFonts w:ascii="Trebuchet MS" w:hAnsi="Trebuchet MS" w:cs="Arial"/>
                <w:bCs/>
                <w:color w:val="4A442A"/>
              </w:rPr>
              <w:t>zal</w:t>
            </w:r>
            <w:proofErr w:type="spellEnd"/>
            <w:r w:rsidRPr="0007117D">
              <w:rPr>
                <w:rFonts w:ascii="Trebuchet MS" w:hAnsi="Trebuchet MS" w:cs="Arial"/>
                <w:bCs/>
                <w:color w:val="4A442A"/>
              </w:rPr>
              <w:t xml:space="preserve">. </w:t>
            </w: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4A442A"/>
              </w:rPr>
              <w:t>ECTS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</w:p>
        </w:tc>
      </w:tr>
      <w:tr w:rsidR="00327A63" w:rsidRPr="0007117D" w:rsidTr="00AE0B69">
        <w:trPr>
          <w:cantSplit/>
          <w:trHeight w:val="617"/>
          <w:jc w:val="center"/>
        </w:trPr>
        <w:tc>
          <w:tcPr>
            <w:tcW w:w="920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632423"/>
              </w:rPr>
              <w:t xml:space="preserve">Wykłady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1.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Pedagogika ogólna – wybrane zagadnienia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8</w:t>
            </w: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Z</w:t>
            </w: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color w:val="4A442A"/>
                <w:lang w:val="de-D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Ks. dr Marek Jeziorański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2. 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Psychologiczne podstawy procesów uczenia się 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8</w:t>
            </w: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Z</w:t>
            </w: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color w:val="4A442A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Dr hab. Dorota. Kornas-Biela, prof. KUL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3.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Teoretyczne podstawy terapii pedagogicznej 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8</w:t>
            </w: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Z</w:t>
            </w: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Dr  hab. Ewa. </w:t>
            </w:r>
            <w:proofErr w:type="spellStart"/>
            <w:r w:rsidRPr="0007117D">
              <w:rPr>
                <w:rFonts w:ascii="Trebuchet MS" w:hAnsi="Trebuchet MS" w:cs="Arial"/>
              </w:rPr>
              <w:t>Domagała-Zyśk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en-US"/>
              </w:rPr>
              <w:t>4.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Diagnoza </w:t>
            </w:r>
            <w:r w:rsidRPr="0007117D">
              <w:rPr>
                <w:rFonts w:ascii="Trebuchet MS" w:hAnsi="Trebuchet MS" w:cs="Arial"/>
                <w:color w:val="000000"/>
              </w:rPr>
              <w:t xml:space="preserve">dysleksji rozwojowej i ryzyka dysleksji 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Z</w:t>
            </w: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2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color w:val="000000"/>
              </w:rPr>
              <w:t xml:space="preserve">Dr hab. Ewa </w:t>
            </w:r>
            <w:proofErr w:type="spellStart"/>
            <w:r w:rsidRPr="0007117D">
              <w:rPr>
                <w:rFonts w:ascii="Trebuchet MS" w:hAnsi="Trebuchet MS" w:cs="Arial"/>
                <w:color w:val="000000"/>
              </w:rPr>
              <w:t>Domagała-Zyśk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en-US"/>
              </w:rPr>
              <w:t>5.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Metodyka prowadzenia zajęć korekcyjno-kompensacyjnych dla uczniów klas I-III - trudności w czytaniu i pisaniu 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Z</w:t>
            </w: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2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Mgr Teresa Babij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en-US"/>
              </w:rPr>
              <w:t>6.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Metodyka prowadzenia zajęć korekcyjno-kompensacyjnych dla uczniów klas IV-VI- trudności w czytaniu i pisaniu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Z</w:t>
            </w: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2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Mgr Maria Krajewska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7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Podstawy diagnozy i terapii wad wymowy 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8</w:t>
            </w: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Z</w:t>
            </w: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Prof. dr hab. K. Krakowiak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lastRenderedPageBreak/>
              <w:t>8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Diagnoza trudności w uczeniu się matematyki 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8</w:t>
            </w: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Z</w:t>
            </w: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Dr </w:t>
            </w:r>
            <w:proofErr w:type="spellStart"/>
            <w:r w:rsidRPr="0007117D">
              <w:rPr>
                <w:rFonts w:ascii="Trebuchet MS" w:hAnsi="Trebuchet MS" w:cs="Arial"/>
              </w:rPr>
              <w:t>hab.Ewa</w:t>
            </w:r>
            <w:proofErr w:type="spellEnd"/>
            <w:r w:rsidRPr="0007117D">
              <w:rPr>
                <w:rFonts w:ascii="Trebuchet MS" w:hAnsi="Trebuchet MS" w:cs="Arial"/>
              </w:rPr>
              <w:t xml:space="preserve"> </w:t>
            </w:r>
            <w:proofErr w:type="spellStart"/>
            <w:r w:rsidRPr="0007117D">
              <w:rPr>
                <w:rFonts w:ascii="Trebuchet MS" w:hAnsi="Trebuchet MS" w:cs="Arial"/>
              </w:rPr>
              <w:t>Domagała-Zyśk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Metody terapii specyficznych trudności w uczeniu się matematyki 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8</w:t>
            </w: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Z</w:t>
            </w: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Dr hab. Ewa </w:t>
            </w:r>
            <w:proofErr w:type="spellStart"/>
            <w:r w:rsidRPr="0007117D">
              <w:rPr>
                <w:rFonts w:ascii="Trebuchet MS" w:hAnsi="Trebuchet MS" w:cs="Arial"/>
              </w:rPr>
              <w:t>Domagała-Zyśk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Wspomaganie ucznia z niepełnosprawnością intelektualną w szkole ogólnodostępnej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8</w:t>
            </w:r>
          </w:p>
        </w:tc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Z</w:t>
            </w:r>
          </w:p>
        </w:tc>
        <w:tc>
          <w:tcPr>
            <w:tcW w:w="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Dr Bożena Sidor- Piekarska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920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632423"/>
              </w:rPr>
              <w:t xml:space="preserve">Ćwiczenia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1.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tabs>
                <w:tab w:val="left" w:pos="2565"/>
              </w:tabs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Metodyka zajęć korekcyjno-kompensacyjnych w klasach I-III - motoryka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00"/>
                <w:lang w:val="de-DE"/>
              </w:rPr>
              <w:t>8</w:t>
            </w: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00"/>
              </w:rPr>
              <w:t>Z</w:t>
            </w: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color w:val="4A442A"/>
                <w:shd w:val="clear" w:color="auto" w:fill="FFFF00"/>
              </w:rPr>
              <w:t>2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Arial"/>
                <w:shd w:val="clear" w:color="auto" w:fill="FFFF00"/>
                <w:lang w:val="de-DE"/>
              </w:rPr>
              <w:t>Mgr</w:t>
            </w:r>
            <w:proofErr w:type="spellEnd"/>
            <w:r w:rsidRPr="0007117D">
              <w:rPr>
                <w:rFonts w:ascii="Trebuchet MS" w:hAnsi="Trebuchet MS" w:cs="Arial"/>
                <w:shd w:val="clear" w:color="auto" w:fill="FFFF00"/>
                <w:lang w:val="de-DE"/>
              </w:rPr>
              <w:t xml:space="preserve"> Marlena </w:t>
            </w:r>
            <w:proofErr w:type="spellStart"/>
            <w:r w:rsidRPr="0007117D">
              <w:rPr>
                <w:rFonts w:ascii="Trebuchet MS" w:hAnsi="Trebuchet MS" w:cs="Arial"/>
                <w:shd w:val="clear" w:color="auto" w:fill="FFFF00"/>
                <w:lang w:val="de-DE"/>
              </w:rPr>
              <w:t>Barańska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2.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tabs>
                <w:tab w:val="left" w:pos="2565"/>
              </w:tabs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Metodyka prowadzenia zajęć korekcyjno-kompensacyjnych w klasach IV-VI - motoryka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00"/>
              </w:rPr>
              <w:t>8</w:t>
            </w: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00"/>
                <w:lang w:val="de-DE"/>
              </w:rPr>
              <w:t>Z</w:t>
            </w: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45272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00"/>
              </w:rPr>
              <w:t>2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Arial"/>
                <w:shd w:val="clear" w:color="auto" w:fill="FFFF00"/>
                <w:lang w:val="de-DE"/>
              </w:rPr>
              <w:t>Mgr</w:t>
            </w:r>
            <w:proofErr w:type="spellEnd"/>
            <w:r w:rsidRPr="0007117D">
              <w:rPr>
                <w:rFonts w:ascii="Trebuchet MS" w:hAnsi="Trebuchet MS" w:cs="Arial"/>
                <w:shd w:val="clear" w:color="auto" w:fill="FFFF00"/>
                <w:lang w:val="de-DE"/>
              </w:rPr>
              <w:t xml:space="preserve"> Marlena </w:t>
            </w:r>
            <w:proofErr w:type="spellStart"/>
            <w:r w:rsidRPr="0007117D">
              <w:rPr>
                <w:rFonts w:ascii="Trebuchet MS" w:hAnsi="Trebuchet MS" w:cs="Arial"/>
                <w:shd w:val="clear" w:color="auto" w:fill="FFFF00"/>
                <w:lang w:val="de-DE"/>
              </w:rPr>
              <w:t>Barańska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3.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Diagnoza </w:t>
            </w:r>
            <w:r w:rsidRPr="0007117D">
              <w:rPr>
                <w:rFonts w:ascii="Trebuchet MS" w:hAnsi="Trebuchet MS" w:cs="Arial"/>
                <w:color w:val="000000"/>
              </w:rPr>
              <w:t xml:space="preserve">dysleksji rozwojowej i ryzyka dysleksji 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8</w:t>
            </w: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Z</w:t>
            </w: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1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Mgr Maria Krajewska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4.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Metodyka prowadzenia zajęć korekcyjno-kompensacyjnych dla uczniów klas I-III - trudności w czytaniu i pisaniu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16</w:t>
            </w: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Z</w:t>
            </w: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4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Mgr Teresa Babij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5.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Metodyka prowadzenia zajęć korekcyjno-kompensacyjnych dla uczniów klas IV-VI- trudności w czytaniu i pisaniu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16</w:t>
            </w: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Z</w:t>
            </w: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4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Mgr Maria Krajewska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6.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Diagnoza trudności w uczeniu się matematyki 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color w:val="4A442A"/>
                <w:shd w:val="clear" w:color="auto" w:fill="FFFFFF"/>
                <w:lang w:val="it-IT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>Z</w:t>
            </w: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Mgr Małgorzata Knopik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1.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Metody terapii specyficznych trudności w uczeniu się matematyki dla uczniów klas I-III 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  <w:lang w:val="it-IT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>Z</w:t>
            </w: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>Mgr</w:t>
            </w:r>
            <w:proofErr w:type="spellEnd"/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>Małgorzata</w:t>
            </w:r>
            <w:proofErr w:type="spellEnd"/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>Knopik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lastRenderedPageBreak/>
              <w:t xml:space="preserve">2.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 xml:space="preserve">Metody terapii specyficznych trudności w uczeniu się matematyki w kl. IV-VI 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>Z</w:t>
            </w: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>Mgr</w:t>
            </w:r>
            <w:proofErr w:type="spellEnd"/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 xml:space="preserve"> Monika </w:t>
            </w:r>
            <w:proofErr w:type="spellStart"/>
            <w:r w:rsidRPr="0007117D">
              <w:rPr>
                <w:rFonts w:ascii="Trebuchet MS" w:hAnsi="Trebuchet MS" w:cs="Arial"/>
                <w:shd w:val="clear" w:color="auto" w:fill="FFFFFF"/>
                <w:lang w:val="de-DE"/>
              </w:rPr>
              <w:t>Ciechońska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3.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Podstawy diagnozy i terapii wad wymowy (1)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Z</w:t>
            </w: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3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Mgr Małgorzata Knopik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4.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Wybrane metody pracy z uczniami z niepełnoprawnością w klasach I-III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de-DE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Z</w:t>
            </w: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Mgr Barbara Tomala – Chudzik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5.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Specyfika pracy uczniem z autyzmem 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Z</w:t>
            </w: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Dr Anna </w:t>
            </w:r>
            <w:proofErr w:type="spellStart"/>
            <w:r w:rsidRPr="0007117D">
              <w:rPr>
                <w:rFonts w:ascii="Trebuchet MS" w:hAnsi="Trebuchet MS" w:cs="Arial"/>
              </w:rPr>
              <w:t>Prokopiak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6.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Praca z uczniem zdolnym z trudnościami w nauce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8</w:t>
            </w: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Z</w:t>
            </w: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2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Dr Tomasz Knopik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7.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Warsztaty wychowawcze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Z</w:t>
            </w: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shd w:val="clear" w:color="auto" w:fill="FFFFFF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Dr Anna </w:t>
            </w:r>
            <w:proofErr w:type="spellStart"/>
            <w:r w:rsidRPr="0007117D">
              <w:rPr>
                <w:rFonts w:ascii="Trebuchet MS" w:hAnsi="Trebuchet MS" w:cs="Arial"/>
              </w:rPr>
              <w:t>Petkowicz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920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632423"/>
              </w:rPr>
              <w:t xml:space="preserve">Seminarium dyplomowe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1.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Seminarium dyplomowe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Arial"/>
              </w:rPr>
              <w:t>Zbo</w:t>
            </w:r>
            <w:proofErr w:type="spellEnd"/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lang w:val="it-IT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Arial"/>
              </w:rPr>
              <w:t>Zbo</w:t>
            </w:r>
            <w:proofErr w:type="spellEnd"/>
          </w:p>
        </w:tc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1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 xml:space="preserve">Dr </w:t>
            </w:r>
            <w:proofErr w:type="spellStart"/>
            <w:r w:rsidRPr="0007117D">
              <w:rPr>
                <w:rFonts w:ascii="Trebuchet MS" w:hAnsi="Trebuchet MS" w:cs="Arial"/>
              </w:rPr>
              <w:t>hab.E</w:t>
            </w:r>
            <w:proofErr w:type="spellEnd"/>
            <w:r w:rsidRPr="0007117D">
              <w:rPr>
                <w:rFonts w:ascii="Trebuchet MS" w:hAnsi="Trebuchet MS" w:cs="Arial"/>
              </w:rPr>
              <w:t xml:space="preserve">. </w:t>
            </w:r>
            <w:proofErr w:type="spellStart"/>
            <w:r w:rsidRPr="0007117D">
              <w:rPr>
                <w:rFonts w:ascii="Trebuchet MS" w:hAnsi="Trebuchet MS" w:cs="Arial"/>
              </w:rPr>
              <w:t>Domagała-Zyśk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920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  <w:bCs/>
                <w:color w:val="632423"/>
              </w:rPr>
              <w:t>Praktyka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Praktyka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30</w:t>
            </w:r>
          </w:p>
        </w:tc>
        <w:tc>
          <w:tcPr>
            <w:tcW w:w="7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Z</w:t>
            </w:r>
          </w:p>
        </w:tc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Arial"/>
              </w:rPr>
              <w:t>5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Arial"/>
              </w:rPr>
              <w:t>Zal</w:t>
            </w:r>
            <w:proofErr w:type="spellEnd"/>
            <w:r w:rsidRPr="0007117D">
              <w:rPr>
                <w:rFonts w:ascii="Trebuchet MS" w:hAnsi="Trebuchet MS" w:cs="Arial"/>
              </w:rPr>
              <w:t xml:space="preserve">. Dr hab. E. </w:t>
            </w:r>
            <w:proofErr w:type="spellStart"/>
            <w:r w:rsidRPr="0007117D">
              <w:rPr>
                <w:rFonts w:ascii="Trebuchet MS" w:hAnsi="Trebuchet MS" w:cs="Arial"/>
              </w:rPr>
              <w:t>Domagała-Zyśk</w:t>
            </w:r>
            <w:proofErr w:type="spellEnd"/>
          </w:p>
        </w:tc>
      </w:tr>
    </w:tbl>
    <w:p w:rsidR="00327A63" w:rsidRPr="0007117D" w:rsidRDefault="00327A63" w:rsidP="00351BC3">
      <w:pPr>
        <w:spacing w:after="0" w:line="240" w:lineRule="auto"/>
        <w:rPr>
          <w:rFonts w:ascii="Trebuchet MS" w:hAnsi="Trebuchet MS"/>
        </w:rPr>
      </w:pPr>
    </w:p>
    <w:p w:rsidR="00327A63" w:rsidRPr="0007117D" w:rsidRDefault="00327A63" w:rsidP="00351BC3">
      <w:pPr>
        <w:pStyle w:val="Nagwek6"/>
        <w:numPr>
          <w:ilvl w:val="5"/>
          <w:numId w:val="1"/>
        </w:numPr>
        <w:tabs>
          <w:tab w:val="left" w:pos="0"/>
        </w:tabs>
        <w:spacing w:after="0" w:line="240" w:lineRule="auto"/>
        <w:jc w:val="center"/>
        <w:rPr>
          <w:rFonts w:ascii="Trebuchet MS" w:hAnsi="Trebuchet MS"/>
          <w:b w:val="0"/>
        </w:rPr>
      </w:pPr>
      <w:r w:rsidRPr="0007117D">
        <w:rPr>
          <w:rFonts w:ascii="Trebuchet MS" w:hAnsi="Trebuchet MS" w:cs="Constantia"/>
          <w:b w:val="0"/>
          <w:bCs w:val="0"/>
          <w:color w:val="632423"/>
        </w:rPr>
        <w:t>ROK II</w:t>
      </w:r>
    </w:p>
    <w:p w:rsidR="00327A63" w:rsidRPr="0007117D" w:rsidRDefault="00327A63" w:rsidP="00351BC3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Rok akademicki 2016/2017</w:t>
      </w:r>
    </w:p>
    <w:tbl>
      <w:tblPr>
        <w:tblW w:w="0" w:type="auto"/>
        <w:jc w:val="center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4" w:type="dxa"/>
          <w:right w:w="70" w:type="dxa"/>
        </w:tblCellMar>
        <w:tblLook w:val="0000"/>
      </w:tblPr>
      <w:tblGrid>
        <w:gridCol w:w="478"/>
        <w:gridCol w:w="2910"/>
        <w:gridCol w:w="1175"/>
        <w:gridCol w:w="815"/>
        <w:gridCol w:w="660"/>
        <w:gridCol w:w="542"/>
        <w:gridCol w:w="2559"/>
      </w:tblGrid>
      <w:tr w:rsidR="00327A63" w:rsidRPr="0007117D" w:rsidTr="00AE0B69">
        <w:trPr>
          <w:cantSplit/>
          <w:trHeight w:val="294"/>
          <w:jc w:val="center"/>
        </w:trPr>
        <w:tc>
          <w:tcPr>
            <w:tcW w:w="4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</w:rPr>
              <w:t>Lp.</w:t>
            </w:r>
          </w:p>
        </w:tc>
        <w:tc>
          <w:tcPr>
            <w:tcW w:w="29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>Nazwa przedmiotu</w:t>
            </w:r>
          </w:p>
        </w:tc>
        <w:tc>
          <w:tcPr>
            <w:tcW w:w="32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>Rok</w:t>
            </w:r>
          </w:p>
        </w:tc>
        <w:tc>
          <w:tcPr>
            <w:tcW w:w="25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>Prowadzący</w:t>
            </w:r>
          </w:p>
        </w:tc>
      </w:tr>
      <w:tr w:rsidR="00327A63" w:rsidRPr="0007117D" w:rsidTr="00AE0B69">
        <w:trPr>
          <w:cantSplit/>
          <w:trHeight w:hRule="exact" w:val="437"/>
          <w:jc w:val="center"/>
        </w:trPr>
        <w:tc>
          <w:tcPr>
            <w:tcW w:w="4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9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4A442A"/>
              </w:rPr>
              <w:t>III</w:t>
            </w:r>
          </w:p>
        </w:tc>
        <w:tc>
          <w:tcPr>
            <w:tcW w:w="1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27A63" w:rsidRPr="0007117D" w:rsidTr="00AE0B69">
        <w:trPr>
          <w:cantSplit/>
          <w:trHeight w:hRule="exact" w:val="1022"/>
          <w:jc w:val="center"/>
        </w:trPr>
        <w:tc>
          <w:tcPr>
            <w:tcW w:w="4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9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4A442A"/>
              </w:rPr>
              <w:t>Liczba godz. w semestrze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ind w:left="-68" w:firstLine="68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4A442A"/>
              </w:rPr>
              <w:t xml:space="preserve">Forma </w:t>
            </w:r>
            <w:proofErr w:type="spellStart"/>
            <w:r w:rsidRPr="0007117D">
              <w:rPr>
                <w:rFonts w:ascii="Trebuchet MS" w:hAnsi="Trebuchet MS" w:cs="Constantia"/>
                <w:bCs/>
                <w:color w:val="4A442A"/>
              </w:rPr>
              <w:t>zal</w:t>
            </w:r>
            <w:proofErr w:type="spellEnd"/>
            <w:r w:rsidRPr="0007117D">
              <w:rPr>
                <w:rFonts w:ascii="Trebuchet MS" w:hAnsi="Trebuchet MS" w:cs="Constantia"/>
                <w:bCs/>
                <w:color w:val="4A442A"/>
              </w:rPr>
              <w:t xml:space="preserve">. 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27A63" w:rsidRPr="0007117D" w:rsidTr="00AE0B69">
        <w:trPr>
          <w:cantSplit/>
          <w:jc w:val="center"/>
        </w:trPr>
        <w:tc>
          <w:tcPr>
            <w:tcW w:w="920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 xml:space="preserve">Wykłady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1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Wspomaganie ucznia z zaburzeniami słuchu w szkole ogólnodostępnej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Prof. dr hab. K. Krakowiak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2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Wspomaganie  ucznia z zaburzeniami wzroku w szkole ogólnodostępnej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lang w:val="de-AT"/>
              </w:rPr>
              <w:t xml:space="preserve">Prof. </w:t>
            </w:r>
            <w:proofErr w:type="spellStart"/>
            <w:r w:rsidRPr="0007117D">
              <w:rPr>
                <w:rFonts w:ascii="Trebuchet MS" w:hAnsi="Trebuchet MS" w:cs="Constantia"/>
                <w:lang w:val="de-AT"/>
              </w:rPr>
              <w:t>dr</w:t>
            </w:r>
            <w:proofErr w:type="spellEnd"/>
            <w:r w:rsidRPr="0007117D">
              <w:rPr>
                <w:rFonts w:ascii="Trebuchet MS" w:hAnsi="Trebuchet MS" w:cs="Constantia"/>
                <w:lang w:val="de-AT"/>
              </w:rPr>
              <w:t xml:space="preserve"> hab. B. Marek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3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Zespół ADHD a trudności w uczeniu się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Dr hab. </w:t>
            </w:r>
            <w:r w:rsidR="00351BC3" w:rsidRPr="0007117D">
              <w:rPr>
                <w:rFonts w:ascii="Trebuchet MS" w:hAnsi="Trebuchet MS" w:cs="Constantia"/>
              </w:rPr>
              <w:t xml:space="preserve">prof. KUL </w:t>
            </w:r>
            <w:r w:rsidRPr="0007117D">
              <w:rPr>
                <w:rFonts w:ascii="Trebuchet MS" w:hAnsi="Trebuchet MS" w:cs="Constantia"/>
              </w:rPr>
              <w:t xml:space="preserve">Ewa Domagała-Zysk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920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 xml:space="preserve">Ćwiczenia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1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Praca z uczniem z trudnościami wychowawczymi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Mgr Katarzyna Śliż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2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Podstawy diagnozy i terapii wad wymowy II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lang w:val="de-DE"/>
              </w:rPr>
              <w:t>12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Mgr Małgorzata Knopik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lastRenderedPageBreak/>
              <w:t>3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Logorytmika</w:t>
            </w:r>
            <w:proofErr w:type="spellEnd"/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lang w:val="de-DE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Dr Marta Wysocka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4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Alternatywne metody komunikowania się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Dr Renata Kołodziejczyk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5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51BC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Wspomaganie rozwoju językowego dziecka z uszkodzonym słuchem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Dr Aleksandra Borowicz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6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 xml:space="preserve">Innowacyjne metody terapii pedagogicznej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12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51BC3" w:rsidP="00351BC3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/>
              </w:rPr>
              <w:t>Mgr Ewelina Zakrzewska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7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tabs>
                <w:tab w:val="left" w:pos="2565"/>
              </w:tabs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Warsztaty </w:t>
            </w:r>
            <w:proofErr w:type="spellStart"/>
            <w:r w:rsidRPr="0007117D">
              <w:rPr>
                <w:rFonts w:ascii="Trebuchet MS" w:hAnsi="Trebuchet MS" w:cs="Constantia"/>
              </w:rPr>
              <w:t>artterapii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Mgr</w:t>
            </w:r>
            <w:proofErr w:type="spellEnd"/>
            <w:r w:rsidRPr="0007117D">
              <w:rPr>
                <w:rFonts w:ascii="Trebuchet MS" w:hAnsi="Trebuchet MS" w:cs="Constantia"/>
                <w:lang w:val="de-DE"/>
              </w:rPr>
              <w:t xml:space="preserve"> Marlena </w:t>
            </w: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Barańska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tabs>
                <w:tab w:val="left" w:pos="2565"/>
              </w:tabs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Współpraca z rodzicami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Dr</w:t>
            </w:r>
            <w:proofErr w:type="spellEnd"/>
            <w:r w:rsidRPr="0007117D">
              <w:rPr>
                <w:rFonts w:ascii="Trebuchet MS" w:hAnsi="Trebuchet MS" w:cs="Constantia"/>
                <w:lang w:val="de-DE"/>
              </w:rPr>
              <w:t xml:space="preserve"> Ewa </w:t>
            </w: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Smołka</w:t>
            </w:r>
            <w:proofErr w:type="spellEnd"/>
            <w:r w:rsidRPr="0007117D">
              <w:rPr>
                <w:rFonts w:ascii="Trebuchet MS" w:hAnsi="Trebuchet MS" w:cs="Constantia"/>
                <w:lang w:val="de-DE"/>
              </w:rPr>
              <w:t xml:space="preserve">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920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 xml:space="preserve">Seminarium dyplomowe 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1.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Seminarium dyplomowe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14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Dr hab. </w:t>
            </w:r>
            <w:r w:rsidR="00351BC3" w:rsidRPr="0007117D">
              <w:rPr>
                <w:rFonts w:ascii="Trebuchet MS" w:hAnsi="Trebuchet MS" w:cs="Constantia"/>
              </w:rPr>
              <w:t xml:space="preserve">prof. KUL </w:t>
            </w:r>
            <w:r w:rsidRPr="0007117D">
              <w:rPr>
                <w:rFonts w:ascii="Trebuchet MS" w:hAnsi="Trebuchet MS" w:cs="Constantia"/>
              </w:rPr>
              <w:t xml:space="preserve">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920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>Praktyka</w:t>
            </w:r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1.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Praktyka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30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Zal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. Dr hab. </w:t>
            </w:r>
            <w:r w:rsidR="00351BC3" w:rsidRPr="0007117D">
              <w:rPr>
                <w:rFonts w:ascii="Trebuchet MS" w:hAnsi="Trebuchet MS" w:cs="Constantia"/>
              </w:rPr>
              <w:t xml:space="preserve">prof. KUL </w:t>
            </w:r>
            <w:r w:rsidRPr="0007117D">
              <w:rPr>
                <w:rFonts w:ascii="Trebuchet MS" w:hAnsi="Trebuchet MS" w:cs="Constantia"/>
              </w:rPr>
              <w:t xml:space="preserve">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</w:p>
        </w:tc>
      </w:tr>
      <w:tr w:rsidR="00327A63" w:rsidRPr="0007117D" w:rsidTr="00AE0B69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2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Zaliczenie praktyki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327A63" w:rsidRPr="0007117D" w:rsidRDefault="00327A63" w:rsidP="00351BC3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Dr hab. </w:t>
            </w:r>
            <w:r w:rsidR="00351BC3" w:rsidRPr="0007117D">
              <w:rPr>
                <w:rFonts w:ascii="Trebuchet MS" w:hAnsi="Trebuchet MS" w:cs="Constantia"/>
              </w:rPr>
              <w:t xml:space="preserve">prof. KUL </w:t>
            </w:r>
            <w:r w:rsidRPr="0007117D">
              <w:rPr>
                <w:rFonts w:ascii="Trebuchet MS" w:hAnsi="Trebuchet MS" w:cs="Constantia"/>
              </w:rPr>
              <w:t xml:space="preserve">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</w:p>
        </w:tc>
      </w:tr>
    </w:tbl>
    <w:p w:rsidR="00327A63" w:rsidRPr="0007117D" w:rsidRDefault="00327A63" w:rsidP="00351BC3">
      <w:pPr>
        <w:spacing w:after="0" w:line="240" w:lineRule="auto"/>
        <w:rPr>
          <w:rFonts w:ascii="Trebuchet MS" w:hAnsi="Trebuchet MS" w:cs="Constantia"/>
        </w:rPr>
      </w:pPr>
      <w:r w:rsidRPr="0007117D">
        <w:rPr>
          <w:rFonts w:ascii="Trebuchet MS" w:hAnsi="Trebuchet MS" w:cs="Constantia"/>
        </w:rPr>
        <w:t xml:space="preserve">Forma zaliczenia: </w:t>
      </w:r>
      <w:proofErr w:type="spellStart"/>
      <w:r w:rsidRPr="0007117D">
        <w:rPr>
          <w:rFonts w:ascii="Trebuchet MS" w:hAnsi="Trebuchet MS" w:cs="Constantia"/>
          <w:color w:val="C00000"/>
        </w:rPr>
        <w:t>Zbo</w:t>
      </w:r>
      <w:proofErr w:type="spellEnd"/>
      <w:r w:rsidRPr="0007117D">
        <w:rPr>
          <w:rFonts w:ascii="Trebuchet MS" w:hAnsi="Trebuchet MS" w:cs="Constantia"/>
        </w:rPr>
        <w:t xml:space="preserve"> – zaliczenie bez oceny (podpisem), </w:t>
      </w:r>
      <w:r w:rsidRPr="0007117D">
        <w:rPr>
          <w:rFonts w:ascii="Trebuchet MS" w:hAnsi="Trebuchet MS" w:cs="Constantia"/>
          <w:color w:val="C00000"/>
        </w:rPr>
        <w:t>Z</w:t>
      </w:r>
      <w:r w:rsidRPr="0007117D">
        <w:rPr>
          <w:rFonts w:ascii="Trebuchet MS" w:hAnsi="Trebuchet MS" w:cs="Constantia"/>
        </w:rPr>
        <w:t xml:space="preserve"> – zaliczenie na ocenę, </w:t>
      </w:r>
      <w:r w:rsidRPr="0007117D">
        <w:rPr>
          <w:rFonts w:ascii="Trebuchet MS" w:hAnsi="Trebuchet MS" w:cs="Constantia"/>
          <w:color w:val="C00000"/>
        </w:rPr>
        <w:t>E</w:t>
      </w:r>
      <w:r w:rsidRPr="0007117D">
        <w:rPr>
          <w:rFonts w:ascii="Trebuchet MS" w:hAnsi="Trebuchet MS" w:cs="Constantia"/>
        </w:rPr>
        <w:t xml:space="preserve"> – egzamin</w:t>
      </w:r>
    </w:p>
    <w:p w:rsidR="00027D86" w:rsidRPr="0007117D" w:rsidRDefault="00027D86" w:rsidP="00351BC3">
      <w:pPr>
        <w:spacing w:after="0" w:line="240" w:lineRule="auto"/>
        <w:rPr>
          <w:rFonts w:ascii="Trebuchet MS" w:hAnsi="Trebuchet MS"/>
        </w:rPr>
      </w:pPr>
    </w:p>
    <w:p w:rsidR="00327A63" w:rsidRDefault="00327A63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7117D" w:rsidRPr="0007117D" w:rsidRDefault="0007117D" w:rsidP="00351BC3">
      <w:pPr>
        <w:spacing w:after="0" w:line="240" w:lineRule="auto"/>
        <w:rPr>
          <w:rFonts w:ascii="Trebuchet MS" w:hAnsi="Trebuchet MS"/>
        </w:rPr>
      </w:pPr>
    </w:p>
    <w:p w:rsidR="00027D86" w:rsidRPr="0007117D" w:rsidRDefault="00027D86" w:rsidP="00351BC3">
      <w:pPr>
        <w:spacing w:after="0" w:line="240" w:lineRule="auto"/>
        <w:rPr>
          <w:rFonts w:ascii="Trebuchet MS" w:hAnsi="Trebuchet MS"/>
        </w:rPr>
      </w:pPr>
    </w:p>
    <w:p w:rsidR="00027D86" w:rsidRPr="0007117D" w:rsidRDefault="00027D86" w:rsidP="00351BC3">
      <w:pPr>
        <w:spacing w:after="0" w:line="240" w:lineRule="auto"/>
        <w:rPr>
          <w:rFonts w:ascii="Trebuchet MS" w:hAnsi="Trebuchet MS"/>
        </w:rPr>
      </w:pPr>
    </w:p>
    <w:p w:rsidR="00027D86" w:rsidRPr="0007117D" w:rsidRDefault="00027D86" w:rsidP="00351BC3">
      <w:pPr>
        <w:spacing w:after="0" w:line="240" w:lineRule="auto"/>
        <w:rPr>
          <w:rFonts w:ascii="Trebuchet MS" w:hAnsi="Trebuchet MS"/>
        </w:rPr>
      </w:pPr>
    </w:p>
    <w:p w:rsidR="00027D86" w:rsidRPr="0007117D" w:rsidRDefault="00027D86" w:rsidP="00351BC3">
      <w:pPr>
        <w:spacing w:after="0" w:line="240" w:lineRule="auto"/>
        <w:rPr>
          <w:rFonts w:ascii="Trebuchet MS" w:hAnsi="Trebuchet MS"/>
        </w:rPr>
      </w:pPr>
    </w:p>
    <w:p w:rsidR="00327A63" w:rsidRPr="0007117D" w:rsidRDefault="00327A63" w:rsidP="00351BC3">
      <w:pPr>
        <w:spacing w:after="0" w:line="240" w:lineRule="auto"/>
        <w:rPr>
          <w:rFonts w:ascii="Trebuchet MS" w:hAnsi="Trebuchet MS"/>
        </w:rPr>
      </w:pPr>
    </w:p>
    <w:p w:rsidR="00327A63" w:rsidRPr="0007117D" w:rsidRDefault="00F056AD" w:rsidP="00351BC3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lastRenderedPageBreak/>
        <w:t xml:space="preserve">Zjazd  20 </w:t>
      </w: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7-8 października</w:t>
      </w: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327A63" w:rsidRPr="00322336" w:rsidTr="00AE0B69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7A63" w:rsidRPr="00322336" w:rsidRDefault="00327A6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BLOK 1</w:t>
            </w:r>
          </w:p>
          <w:p w:rsidR="00351BC3" w:rsidRPr="00322336" w:rsidRDefault="00327A63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327A63" w:rsidRPr="00322336" w:rsidRDefault="00327A6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327A63" w:rsidRPr="00322336" w:rsidRDefault="00327A6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F70F4" w:rsidRPr="00322336" w:rsidRDefault="00BF70F4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651FDE" w:rsidRPr="00322336" w:rsidRDefault="00651FDE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22336">
              <w:rPr>
                <w:rFonts w:ascii="Trebuchet MS" w:hAnsi="Trebuchet MS" w:cs="Constantia"/>
                <w:highlight w:val="lightGray"/>
              </w:rPr>
              <w:t>Zespół ADHD a trudności w uczeniu się</w:t>
            </w:r>
          </w:p>
          <w:p w:rsidR="00F056AD" w:rsidRPr="00322336" w:rsidRDefault="00651FDE" w:rsidP="00351BC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Constantia"/>
                <w:highlight w:val="lightGray"/>
              </w:rPr>
              <w:t>Dr hab.</w:t>
            </w:r>
            <w:r w:rsidR="00351BC3" w:rsidRPr="00322336">
              <w:rPr>
                <w:rFonts w:ascii="Trebuchet MS" w:hAnsi="Trebuchet MS" w:cs="Constantia"/>
                <w:highlight w:val="lightGray"/>
              </w:rPr>
              <w:t xml:space="preserve"> prof. KUL </w:t>
            </w:r>
            <w:r w:rsidRPr="00322336">
              <w:rPr>
                <w:rFonts w:ascii="Trebuchet MS" w:hAnsi="Trebuchet MS" w:cs="Constantia"/>
                <w:highlight w:val="lightGray"/>
              </w:rPr>
              <w:t>Ewa Domagała-Zysk</w:t>
            </w:r>
          </w:p>
        </w:tc>
      </w:tr>
      <w:tr w:rsidR="00327A63" w:rsidRPr="00322336" w:rsidTr="00AE0B69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7A63" w:rsidRPr="00322336" w:rsidRDefault="00327A6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327A63" w:rsidRPr="00322336" w:rsidRDefault="00327A6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327A63" w:rsidRPr="00322336" w:rsidRDefault="00327A6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F70F4" w:rsidRPr="00322336" w:rsidRDefault="00BF70F4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</w:p>
          <w:p w:rsidR="00351BC3" w:rsidRPr="00322336" w:rsidRDefault="00351BC3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  <w:r w:rsidRPr="00322336">
              <w:rPr>
                <w:rFonts w:ascii="Trebuchet MS" w:hAnsi="Trebuchet MS" w:cs="Constantia"/>
                <w:highlight w:val="lightGray"/>
                <w:shd w:val="clear" w:color="auto" w:fill="FFFFFF"/>
              </w:rPr>
              <w:t>Wspomaganie rozwoju językowego dziecka z uszkodzonym słuchem</w:t>
            </w:r>
          </w:p>
          <w:p w:rsidR="00F056AD" w:rsidRPr="00322336" w:rsidRDefault="00351BC3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22336">
              <w:rPr>
                <w:rFonts w:ascii="Trebuchet MS" w:hAnsi="Trebuchet MS" w:cs="Constantia"/>
                <w:highlight w:val="lightGray"/>
              </w:rPr>
              <w:t>Dr Aleksandra Borowicz</w:t>
            </w:r>
          </w:p>
          <w:p w:rsidR="0007117D" w:rsidRPr="00322336" w:rsidRDefault="0007117D" w:rsidP="00351BC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</w:p>
        </w:tc>
      </w:tr>
      <w:tr w:rsidR="00327A63" w:rsidRPr="00322336" w:rsidTr="00AE0B6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7A63" w:rsidRPr="00322336" w:rsidRDefault="00327A6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327A63" w:rsidRPr="00322336" w:rsidRDefault="00327A6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327A63" w:rsidRPr="00322336" w:rsidRDefault="00F056AD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/>
                <w:highlight w:val="lightGray"/>
              </w:rPr>
              <w:t xml:space="preserve">12.30-15.30 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F70F4" w:rsidRPr="00322336" w:rsidRDefault="00BF70F4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</w:p>
          <w:p w:rsidR="00351BC3" w:rsidRPr="00322336" w:rsidRDefault="00351BC3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  <w:r w:rsidRPr="00322336">
              <w:rPr>
                <w:rFonts w:ascii="Trebuchet MS" w:hAnsi="Trebuchet MS" w:cs="Constantia"/>
                <w:highlight w:val="lightGray"/>
                <w:shd w:val="clear" w:color="auto" w:fill="FFFFFF"/>
              </w:rPr>
              <w:t>Innowacyjne metody terapii pedagogicznej</w:t>
            </w:r>
          </w:p>
          <w:p w:rsidR="00351BC3" w:rsidRPr="00322336" w:rsidRDefault="00351BC3" w:rsidP="00351BC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Constantia"/>
                <w:highlight w:val="lightGray"/>
                <w:shd w:val="clear" w:color="auto" w:fill="FFFFFF"/>
              </w:rPr>
              <w:t xml:space="preserve">Mgr Ewelina Zakrzewska </w:t>
            </w:r>
          </w:p>
        </w:tc>
      </w:tr>
      <w:tr w:rsidR="00351BC3" w:rsidRPr="00322336" w:rsidTr="00351BC3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51BC3" w:rsidRPr="00322336" w:rsidRDefault="00351BC3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BLOK 4</w:t>
            </w:r>
          </w:p>
          <w:p w:rsidR="00351BC3" w:rsidRPr="00322336" w:rsidRDefault="00351BC3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351BC3" w:rsidRPr="00322336" w:rsidRDefault="00351BC3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15.35-17.05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F70F4" w:rsidRPr="00322336" w:rsidRDefault="00BF70F4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351BC3" w:rsidRPr="00322336" w:rsidRDefault="00351BC3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22336">
              <w:rPr>
                <w:rFonts w:ascii="Trebuchet MS" w:hAnsi="Trebuchet MS" w:cs="Constantia"/>
                <w:highlight w:val="lightGray"/>
              </w:rPr>
              <w:t>Seminarium dyplomowe</w:t>
            </w:r>
          </w:p>
          <w:p w:rsidR="00351BC3" w:rsidRPr="00322336" w:rsidRDefault="00351BC3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  <w:r w:rsidRPr="00322336">
              <w:rPr>
                <w:rFonts w:ascii="Trebuchet MS" w:hAnsi="Trebuchet MS" w:cs="Constantia"/>
                <w:highlight w:val="lightGray"/>
              </w:rPr>
              <w:t xml:space="preserve">Dr hab. prof. KUL Ewa Domagała-Zysk </w:t>
            </w:r>
          </w:p>
        </w:tc>
      </w:tr>
    </w:tbl>
    <w:p w:rsidR="00327A63" w:rsidRPr="0007117D" w:rsidRDefault="00327A63" w:rsidP="00351BC3">
      <w:pPr>
        <w:spacing w:after="0" w:line="240" w:lineRule="auto"/>
        <w:jc w:val="center"/>
        <w:rPr>
          <w:rFonts w:ascii="Trebuchet MS" w:hAnsi="Trebuchet MS"/>
        </w:rPr>
      </w:pPr>
    </w:p>
    <w:p w:rsidR="00351BC3" w:rsidRPr="0007117D" w:rsidRDefault="00351BC3" w:rsidP="00351BC3">
      <w:pPr>
        <w:spacing w:before="240" w:after="0" w:line="240" w:lineRule="auto"/>
        <w:jc w:val="center"/>
        <w:rPr>
          <w:rFonts w:ascii="Trebuchet MS" w:hAnsi="Trebuchet MS"/>
        </w:rPr>
      </w:pPr>
    </w:p>
    <w:p w:rsidR="00327A63" w:rsidRPr="0007117D" w:rsidRDefault="00327A63" w:rsidP="00351BC3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t xml:space="preserve">Zjazd  </w:t>
      </w:r>
      <w:r w:rsidR="00F056AD" w:rsidRPr="0007117D">
        <w:rPr>
          <w:rFonts w:ascii="Trebuchet MS" w:hAnsi="Trebuchet MS" w:cs="Trebuchet MS"/>
        </w:rPr>
        <w:t>21</w:t>
      </w: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21-22 października</w:t>
      </w:r>
    </w:p>
    <w:p w:rsidR="00327A63" w:rsidRPr="0007117D" w:rsidRDefault="00327A63" w:rsidP="00351BC3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856577" w:rsidRPr="0007117D" w:rsidTr="00351BC3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56577" w:rsidRPr="00B32DD2" w:rsidRDefault="00D002D8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 xml:space="preserve"> </w:t>
            </w:r>
            <w:r w:rsidR="00856577" w:rsidRPr="00B32DD2">
              <w:rPr>
                <w:rFonts w:ascii="Trebuchet MS" w:hAnsi="Trebuchet MS" w:cs="Trebuchet MS"/>
                <w:highlight w:val="lightGray"/>
              </w:rPr>
              <w:t>BLOK 1</w:t>
            </w:r>
          </w:p>
          <w:p w:rsidR="00856577" w:rsidRPr="00B32DD2" w:rsidRDefault="00856577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856577" w:rsidRPr="00B32DD2" w:rsidRDefault="00856577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856577" w:rsidRPr="00B32DD2" w:rsidRDefault="00856577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F70F4" w:rsidRPr="00B32DD2" w:rsidRDefault="00BF70F4" w:rsidP="00BF70F4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</w:p>
          <w:p w:rsidR="00856577" w:rsidRPr="00B32DD2" w:rsidRDefault="00856577" w:rsidP="001654D4">
            <w:pPr>
              <w:spacing w:after="0" w:line="240" w:lineRule="auto"/>
              <w:jc w:val="center"/>
              <w:rPr>
                <w:rFonts w:ascii="Trebuchet MS" w:hAnsi="Trebuchet MS" w:cs="Trebuchet MS"/>
                <w:highlight w:val="lightGray"/>
              </w:rPr>
            </w:pPr>
          </w:p>
        </w:tc>
      </w:tr>
      <w:tr w:rsidR="00651FDE" w:rsidRPr="0007117D" w:rsidTr="00351BC3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1FDE" w:rsidRPr="00B32DD2" w:rsidRDefault="00651FDE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651FDE" w:rsidRPr="00B32DD2" w:rsidRDefault="00651FDE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651FDE" w:rsidRPr="00B32DD2" w:rsidRDefault="00651FDE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17D" w:rsidRPr="00B32DD2" w:rsidRDefault="0007117D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651FDE" w:rsidRPr="00B32DD2" w:rsidRDefault="00651FDE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proofErr w:type="spellStart"/>
            <w:r w:rsidRPr="00B32DD2">
              <w:rPr>
                <w:rFonts w:ascii="Trebuchet MS" w:hAnsi="Trebuchet MS" w:cs="Constantia"/>
                <w:highlight w:val="lightGray"/>
              </w:rPr>
              <w:t>Logorytmika</w:t>
            </w:r>
            <w:proofErr w:type="spellEnd"/>
          </w:p>
          <w:p w:rsidR="00651FDE" w:rsidRPr="00B32DD2" w:rsidRDefault="00651FDE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B32DD2">
              <w:rPr>
                <w:rFonts w:ascii="Trebuchet MS" w:hAnsi="Trebuchet MS" w:cs="Constantia"/>
                <w:highlight w:val="lightGray"/>
              </w:rPr>
              <w:t>Dr Marta Wysocka</w:t>
            </w:r>
          </w:p>
          <w:p w:rsidR="0007117D" w:rsidRPr="00B32DD2" w:rsidRDefault="0007117D" w:rsidP="00351BC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</w:p>
        </w:tc>
      </w:tr>
      <w:tr w:rsidR="00651FDE" w:rsidRPr="0007117D" w:rsidTr="00351BC3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1FDE" w:rsidRPr="00B32DD2" w:rsidRDefault="00651FDE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651FDE" w:rsidRPr="00B32DD2" w:rsidRDefault="00651FDE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651FDE" w:rsidRPr="00B32DD2" w:rsidRDefault="00651FDE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12.30-15.30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17D" w:rsidRPr="00B32DD2" w:rsidRDefault="0007117D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651FDE" w:rsidRPr="00B32DD2" w:rsidRDefault="00651FDE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proofErr w:type="spellStart"/>
            <w:r w:rsidRPr="00B32DD2">
              <w:rPr>
                <w:rFonts w:ascii="Trebuchet MS" w:hAnsi="Trebuchet MS" w:cs="Constantia"/>
                <w:highlight w:val="lightGray"/>
              </w:rPr>
              <w:t>Logorytmika</w:t>
            </w:r>
            <w:proofErr w:type="spellEnd"/>
          </w:p>
          <w:p w:rsidR="00651FDE" w:rsidRPr="00B32DD2" w:rsidRDefault="00651FDE" w:rsidP="00351BC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Constantia"/>
                <w:highlight w:val="lightGray"/>
              </w:rPr>
              <w:t>Dr Marta Wysocka</w:t>
            </w:r>
          </w:p>
        </w:tc>
      </w:tr>
    </w:tbl>
    <w:p w:rsidR="00856577" w:rsidRPr="0007117D" w:rsidRDefault="00856577" w:rsidP="00351BC3">
      <w:pPr>
        <w:spacing w:after="0" w:line="240" w:lineRule="auto"/>
        <w:jc w:val="center"/>
        <w:rPr>
          <w:rFonts w:ascii="Trebuchet MS" w:hAnsi="Trebuchet MS"/>
        </w:rPr>
      </w:pPr>
    </w:p>
    <w:p w:rsidR="00856577" w:rsidRPr="0007117D" w:rsidRDefault="00856577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7117D" w:rsidRDefault="0007117D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7117D" w:rsidRDefault="0007117D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7117D" w:rsidRDefault="0007117D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7117D" w:rsidRDefault="0007117D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7117D" w:rsidRDefault="0007117D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7117D" w:rsidRDefault="0007117D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7117D" w:rsidRDefault="0007117D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7117D" w:rsidRDefault="0007117D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7117D" w:rsidRDefault="0007117D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7117D" w:rsidRDefault="0007117D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lastRenderedPageBreak/>
        <w:t>Zjazd  22</w:t>
      </w: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4-5 listopada</w:t>
      </w: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027D86" w:rsidRPr="00CF3418" w:rsidTr="00351BC3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CF3418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BLOK 1</w:t>
            </w:r>
          </w:p>
          <w:p w:rsidR="00027D86" w:rsidRPr="00CF3418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027D86" w:rsidRPr="00CF3418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027D86" w:rsidRPr="00CF3418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F70F4" w:rsidRPr="00CF3418" w:rsidRDefault="00BF70F4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496B33" w:rsidRPr="00CF3418" w:rsidRDefault="00496B33" w:rsidP="00496B3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>Wspomaganie  ucznia z zaburzeniami wzroku w szkole ogólnodostępnej</w:t>
            </w:r>
          </w:p>
          <w:p w:rsidR="00027D86" w:rsidRPr="00CF3418" w:rsidRDefault="00496B33" w:rsidP="00496B3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 xml:space="preserve">Prof. </w:t>
            </w:r>
            <w:proofErr w:type="spellStart"/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>dr</w:t>
            </w:r>
            <w:proofErr w:type="spellEnd"/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 xml:space="preserve"> hab. B. Marek</w:t>
            </w:r>
          </w:p>
        </w:tc>
      </w:tr>
      <w:tr w:rsidR="00027D86" w:rsidRPr="00CF3418" w:rsidTr="00351BC3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CF3418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027D86" w:rsidRPr="00CF3418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027D86" w:rsidRPr="00CF3418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311FC" w:rsidRPr="00CF3418" w:rsidRDefault="008311FC" w:rsidP="008311FC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8311FC" w:rsidRPr="00CF3418" w:rsidRDefault="008311FC" w:rsidP="008311FC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>Alternatywne metody komunikowania się</w:t>
            </w:r>
          </w:p>
          <w:p w:rsidR="008311FC" w:rsidRPr="00CF3418" w:rsidRDefault="008311FC" w:rsidP="008311FC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 xml:space="preserve">Dr Renata Kołodziejczyk </w:t>
            </w:r>
          </w:p>
          <w:p w:rsidR="00AE37EA" w:rsidRPr="00CF3418" w:rsidRDefault="00AE37EA" w:rsidP="00351BC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</w:p>
        </w:tc>
      </w:tr>
      <w:tr w:rsidR="00027D86" w:rsidRPr="00CF3418" w:rsidTr="00351BC3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CF3418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027D86" w:rsidRPr="00CF3418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027D86" w:rsidRPr="00CF3418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/>
                <w:highlight w:val="lightGray"/>
              </w:rPr>
              <w:t xml:space="preserve">12.30-15.30 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E37EA" w:rsidRPr="00CF3418" w:rsidRDefault="00AE37EA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496B33" w:rsidRPr="00CF3418" w:rsidRDefault="00496B33" w:rsidP="00496B3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>Wspomaganie  ucznia z zaburzeniami wzroku w szkole ogólnodostępnej</w:t>
            </w:r>
          </w:p>
          <w:p w:rsidR="00AE37EA" w:rsidRPr="00CF3418" w:rsidRDefault="00496B33" w:rsidP="00496B3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 xml:space="preserve">Prof. </w:t>
            </w:r>
            <w:proofErr w:type="spellStart"/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>dr</w:t>
            </w:r>
            <w:proofErr w:type="spellEnd"/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 xml:space="preserve"> hab. B. Marek</w:t>
            </w:r>
          </w:p>
        </w:tc>
      </w:tr>
      <w:tr w:rsidR="00351BC3" w:rsidRPr="0007117D" w:rsidTr="00351BC3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51BC3" w:rsidRPr="00CF3418" w:rsidRDefault="00351BC3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BLOK 4</w:t>
            </w:r>
          </w:p>
          <w:p w:rsidR="00351BC3" w:rsidRPr="00CF3418" w:rsidRDefault="00351BC3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351BC3" w:rsidRPr="00CF3418" w:rsidRDefault="00351BC3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15.35-17.05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F1BC5" w:rsidRPr="00CF3418" w:rsidRDefault="006F1BC5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6F1BC5" w:rsidRPr="00CF3418" w:rsidRDefault="006F1BC5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 xml:space="preserve">Seminarium dyplomowe </w:t>
            </w:r>
          </w:p>
          <w:p w:rsidR="00351BC3" w:rsidRPr="0007117D" w:rsidRDefault="0007117D" w:rsidP="00351BC3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>Dr hab.</w:t>
            </w:r>
            <w:r w:rsidR="006F1BC5" w:rsidRPr="00CF3418">
              <w:rPr>
                <w:rFonts w:ascii="Trebuchet MS" w:hAnsi="Trebuchet MS" w:cs="Constantia"/>
                <w:highlight w:val="lightGray"/>
              </w:rPr>
              <w:t xml:space="preserve"> prof. KUL Ewa </w:t>
            </w:r>
            <w:proofErr w:type="spellStart"/>
            <w:r w:rsidR="006F1BC5" w:rsidRPr="00CF3418">
              <w:rPr>
                <w:rFonts w:ascii="Trebuchet MS" w:hAnsi="Trebuchet MS" w:cs="Constantia"/>
                <w:highlight w:val="lightGray"/>
              </w:rPr>
              <w:t>Domagała-Zyśk</w:t>
            </w:r>
            <w:proofErr w:type="spellEnd"/>
            <w:r w:rsidR="006F1BC5" w:rsidRPr="0007117D">
              <w:rPr>
                <w:rFonts w:ascii="Trebuchet MS" w:hAnsi="Trebuchet MS" w:cs="Constantia"/>
              </w:rPr>
              <w:t xml:space="preserve"> </w:t>
            </w:r>
          </w:p>
          <w:p w:rsidR="006F1BC5" w:rsidRPr="0007117D" w:rsidRDefault="006F1BC5" w:rsidP="00351BC3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</w:tbl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</w:p>
    <w:p w:rsidR="00774E90" w:rsidRDefault="00774E90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774E90" w:rsidRDefault="00774E90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774E90" w:rsidRDefault="00774E90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t>Zjazd  23</w:t>
      </w:r>
    </w:p>
    <w:p w:rsidR="00027D86" w:rsidRDefault="00027D86" w:rsidP="00351BC3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18-19 listopada</w:t>
      </w:r>
    </w:p>
    <w:p w:rsidR="00987109" w:rsidRPr="0007117D" w:rsidRDefault="00987109" w:rsidP="00351BC3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614B20" w:rsidRPr="0007117D" w:rsidTr="00614B20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374D" w:rsidRPr="00DB5A10" w:rsidRDefault="0048374D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</w:p>
          <w:p w:rsidR="00614B20" w:rsidRPr="00DB5A10" w:rsidRDefault="00614B20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>BLOK 4</w:t>
            </w:r>
          </w:p>
          <w:p w:rsidR="00614B20" w:rsidRPr="00DB5A10" w:rsidRDefault="00614B20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614B20" w:rsidRPr="00DB5A10" w:rsidRDefault="00614B20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>14.30-16.00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374D" w:rsidRPr="00DB5A10" w:rsidRDefault="0048374D" w:rsidP="00BA09CF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614B20" w:rsidRPr="00DB5A10" w:rsidRDefault="00614B20" w:rsidP="00BA09CF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DB5A10">
              <w:rPr>
                <w:rFonts w:ascii="Trebuchet MS" w:hAnsi="Trebuchet MS" w:cs="Constantia"/>
                <w:highlight w:val="lightGray"/>
              </w:rPr>
              <w:t xml:space="preserve">Seminarium dyplomowe </w:t>
            </w:r>
          </w:p>
          <w:p w:rsidR="00614B20" w:rsidRPr="00DB5A10" w:rsidRDefault="00614B20" w:rsidP="00BA09CF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DB5A10">
              <w:rPr>
                <w:rFonts w:ascii="Trebuchet MS" w:hAnsi="Trebuchet MS" w:cs="Constantia"/>
                <w:highlight w:val="lightGray"/>
              </w:rPr>
              <w:t xml:space="preserve">Dr hab. prof. KUL Ewa </w:t>
            </w:r>
            <w:proofErr w:type="spellStart"/>
            <w:r w:rsidRPr="00DB5A10">
              <w:rPr>
                <w:rFonts w:ascii="Trebuchet MS" w:hAnsi="Trebuchet MS" w:cs="Constantia"/>
                <w:highlight w:val="lightGray"/>
              </w:rPr>
              <w:t>Domagała-Zyśk</w:t>
            </w:r>
            <w:proofErr w:type="spellEnd"/>
            <w:r w:rsidRPr="00DB5A10">
              <w:rPr>
                <w:rFonts w:ascii="Trebuchet MS" w:hAnsi="Trebuchet MS" w:cs="Constantia"/>
                <w:highlight w:val="lightGray"/>
              </w:rPr>
              <w:t xml:space="preserve"> </w:t>
            </w:r>
          </w:p>
          <w:p w:rsidR="00614B20" w:rsidRPr="00DB5A10" w:rsidRDefault="00614B20" w:rsidP="00BA09CF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</w:tc>
      </w:tr>
      <w:tr w:rsidR="00027D86" w:rsidRPr="0007117D" w:rsidTr="00351BC3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DB5A10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 xml:space="preserve"> BLOK 1</w:t>
            </w:r>
          </w:p>
          <w:p w:rsidR="00027D86" w:rsidRPr="00DB5A10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027D86" w:rsidRPr="00DB5A10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027D86" w:rsidRPr="00DB5A10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74A3" w:rsidRPr="00DB5A10" w:rsidRDefault="004874A3" w:rsidP="004874A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496B33" w:rsidRPr="00DB5A10" w:rsidRDefault="00496B33" w:rsidP="00496B3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DB5A10">
              <w:rPr>
                <w:rFonts w:ascii="Trebuchet MS" w:hAnsi="Trebuchet MS" w:cs="Constantia"/>
                <w:highlight w:val="lightGray"/>
              </w:rPr>
              <w:t>Zespół ADHD a trudności w uczeniu się</w:t>
            </w:r>
          </w:p>
          <w:p w:rsidR="00027D86" w:rsidRPr="00DB5A10" w:rsidRDefault="00496B33" w:rsidP="00496B33">
            <w:pPr>
              <w:spacing w:after="0" w:line="240" w:lineRule="auto"/>
              <w:jc w:val="center"/>
              <w:rPr>
                <w:rFonts w:ascii="Trebuchet MS" w:hAnsi="Trebuchet MS" w:cs="Trebuchet MS"/>
                <w:highlight w:val="lightGray"/>
              </w:rPr>
            </w:pPr>
            <w:r w:rsidRPr="00DB5A10">
              <w:rPr>
                <w:rFonts w:ascii="Trebuchet MS" w:hAnsi="Trebuchet MS" w:cs="Constantia"/>
                <w:highlight w:val="lightGray"/>
              </w:rPr>
              <w:t>Dr hab. prof. KUL Ewa Domagała-Zysk</w:t>
            </w:r>
          </w:p>
        </w:tc>
      </w:tr>
      <w:tr w:rsidR="00027D86" w:rsidRPr="0007117D" w:rsidTr="00351BC3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DB5A10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027D86" w:rsidRPr="00DB5A10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027D86" w:rsidRPr="00DB5A10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51BC3" w:rsidRPr="00DB5A10" w:rsidRDefault="00351BC3" w:rsidP="00351BC3">
            <w:pPr>
              <w:spacing w:before="240"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  <w:r w:rsidRPr="00DB5A10">
              <w:rPr>
                <w:rFonts w:ascii="Trebuchet MS" w:hAnsi="Trebuchet MS" w:cs="Constantia"/>
                <w:highlight w:val="lightGray"/>
                <w:shd w:val="clear" w:color="auto" w:fill="FFFFFF"/>
              </w:rPr>
              <w:t>Wspomaganie rozwoju językowego dziecka z uszkodzonym słuchem</w:t>
            </w:r>
          </w:p>
          <w:p w:rsidR="00027D86" w:rsidRPr="00DB5A10" w:rsidRDefault="00351BC3" w:rsidP="00351BC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Constantia"/>
                <w:highlight w:val="lightGray"/>
              </w:rPr>
              <w:t>Dr Aleksandra Borowicz</w:t>
            </w:r>
          </w:p>
        </w:tc>
      </w:tr>
      <w:tr w:rsidR="00027D86" w:rsidRPr="0007117D" w:rsidTr="00351BC3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DB5A10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027D86" w:rsidRPr="00DB5A10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027D86" w:rsidRPr="00DB5A10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Trebuchet MS"/>
                <w:highlight w:val="lightGray"/>
              </w:rPr>
              <w:t>12.30-15.30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17D" w:rsidRPr="00DB5A10" w:rsidRDefault="0007117D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8311FC" w:rsidRPr="00DB5A10" w:rsidRDefault="008311FC" w:rsidP="008311FC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DB5A10">
              <w:rPr>
                <w:rFonts w:ascii="Trebuchet MS" w:hAnsi="Trebuchet MS" w:cs="Constantia"/>
                <w:highlight w:val="lightGray"/>
              </w:rPr>
              <w:t>Alternatywne metody komunikowania się</w:t>
            </w:r>
          </w:p>
          <w:p w:rsidR="008311FC" w:rsidRPr="00DB5A10" w:rsidRDefault="008311FC" w:rsidP="008311FC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DB5A10">
              <w:rPr>
                <w:rFonts w:ascii="Trebuchet MS" w:hAnsi="Trebuchet MS" w:cs="Constantia"/>
                <w:highlight w:val="lightGray"/>
              </w:rPr>
              <w:t>Dr Renata Kołodziejczyk</w:t>
            </w:r>
          </w:p>
          <w:p w:rsidR="006F1BC5" w:rsidRPr="00DB5A10" w:rsidRDefault="006F1BC5" w:rsidP="00351BC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DB5A10">
              <w:rPr>
                <w:rFonts w:ascii="Trebuchet MS" w:hAnsi="Trebuchet MS" w:cs="Constantia"/>
                <w:highlight w:val="lightGray"/>
              </w:rPr>
              <w:t xml:space="preserve"> </w:t>
            </w:r>
          </w:p>
        </w:tc>
      </w:tr>
    </w:tbl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</w:p>
    <w:p w:rsidR="00F22A83" w:rsidRPr="0007117D" w:rsidRDefault="00F22A8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27D86" w:rsidRDefault="00027D86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Pr="0007117D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t>Zjazd  22</w:t>
      </w: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2-3 grudnia</w:t>
      </w: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027D86" w:rsidRPr="00336E87" w:rsidTr="00BF70F4">
        <w:trPr>
          <w:trHeight w:val="1137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336E87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>BLOK 1</w:t>
            </w:r>
          </w:p>
          <w:p w:rsidR="00027D86" w:rsidRPr="00336E87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027D86" w:rsidRPr="00336E87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027D86" w:rsidRPr="00336E87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96B33" w:rsidRPr="00336E87" w:rsidRDefault="00496B33" w:rsidP="00496B3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496B33" w:rsidRPr="00336E87" w:rsidRDefault="00496B33" w:rsidP="00496B3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36E87">
              <w:rPr>
                <w:rFonts w:ascii="Trebuchet MS" w:hAnsi="Trebuchet MS" w:cs="Constantia"/>
                <w:highlight w:val="lightGray"/>
              </w:rPr>
              <w:t>Praca z uczniem z trudnościami wychowawczymi</w:t>
            </w:r>
          </w:p>
          <w:p w:rsidR="00027D86" w:rsidRPr="00336E87" w:rsidRDefault="00496B33" w:rsidP="00496B3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Constantia"/>
                <w:highlight w:val="lightGray"/>
              </w:rPr>
              <w:t>Mgr Katarzyna Śliż</w:t>
            </w:r>
          </w:p>
        </w:tc>
      </w:tr>
      <w:tr w:rsidR="00027D86" w:rsidRPr="00336E87" w:rsidTr="00351BC3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336E87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027D86" w:rsidRPr="00336E87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027D86" w:rsidRPr="00336E87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105" w:rsidRPr="00336E87" w:rsidRDefault="00186105" w:rsidP="00186105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36E87">
              <w:rPr>
                <w:rFonts w:ascii="Trebuchet MS" w:hAnsi="Trebuchet MS" w:cs="Constantia"/>
                <w:highlight w:val="lightGray"/>
              </w:rPr>
              <w:t>Wspomaganie ucznia z zaburzeniami słuchu w szkole ogólnodostępnej</w:t>
            </w:r>
          </w:p>
          <w:p w:rsidR="00186105" w:rsidRPr="00336E87" w:rsidRDefault="00186105" w:rsidP="00186105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36E87">
              <w:rPr>
                <w:rFonts w:ascii="Trebuchet MS" w:hAnsi="Trebuchet MS" w:cs="Constantia"/>
                <w:highlight w:val="lightGray"/>
              </w:rPr>
              <w:t>Prof. dr hab. K. Krakowiak</w:t>
            </w:r>
          </w:p>
          <w:p w:rsidR="00B116C7" w:rsidRPr="00336E87" w:rsidRDefault="00B116C7" w:rsidP="00020A02">
            <w:pPr>
              <w:spacing w:after="0" w:line="240" w:lineRule="auto"/>
              <w:jc w:val="center"/>
              <w:rPr>
                <w:rFonts w:ascii="Trebuchet MS" w:hAnsi="Trebuchet MS" w:cs="Arial"/>
                <w:highlight w:val="lightGray"/>
              </w:rPr>
            </w:pPr>
          </w:p>
        </w:tc>
      </w:tr>
      <w:tr w:rsidR="00027D86" w:rsidRPr="00336E87" w:rsidTr="00351BC3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336E87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027D86" w:rsidRPr="00336E87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027D86" w:rsidRPr="00336E87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/>
                <w:highlight w:val="lightGray"/>
              </w:rPr>
              <w:t xml:space="preserve">12.30-15.30 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105" w:rsidRPr="00336E87" w:rsidRDefault="00186105" w:rsidP="00186105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186105" w:rsidRPr="00336E87" w:rsidRDefault="00186105" w:rsidP="00186105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36E87">
              <w:rPr>
                <w:rFonts w:ascii="Trebuchet MS" w:hAnsi="Trebuchet MS" w:cs="Constantia"/>
                <w:highlight w:val="lightGray"/>
              </w:rPr>
              <w:t>Praca z uczniem z trudnościami wychowawczymi</w:t>
            </w:r>
          </w:p>
          <w:p w:rsidR="00B116C7" w:rsidRPr="00336E87" w:rsidRDefault="00186105" w:rsidP="00186105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336E87">
              <w:rPr>
                <w:rFonts w:ascii="Trebuchet MS" w:hAnsi="Trebuchet MS" w:cs="Constantia"/>
                <w:highlight w:val="lightGray"/>
              </w:rPr>
              <w:t>Mgr Katarzyna Śliż</w:t>
            </w:r>
          </w:p>
        </w:tc>
      </w:tr>
      <w:tr w:rsidR="00020A02" w:rsidRPr="00336E87" w:rsidTr="00020A02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A02" w:rsidRPr="00336E87" w:rsidRDefault="00020A02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>BLOK 4</w:t>
            </w:r>
          </w:p>
          <w:p w:rsidR="00020A02" w:rsidRPr="00336E87" w:rsidRDefault="00020A02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 xml:space="preserve">Sobota </w:t>
            </w:r>
          </w:p>
          <w:p w:rsidR="00020A02" w:rsidRPr="00336E87" w:rsidRDefault="00020A02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36E87">
              <w:rPr>
                <w:rFonts w:ascii="Trebuchet MS" w:hAnsi="Trebuchet MS" w:cs="Trebuchet MS"/>
                <w:highlight w:val="lightGray"/>
              </w:rPr>
              <w:t>15.35-17.05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A02" w:rsidRPr="00336E87" w:rsidRDefault="00020A02" w:rsidP="00BA09CF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020A02" w:rsidRPr="00336E87" w:rsidRDefault="00020A02" w:rsidP="00020A02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36E87">
              <w:rPr>
                <w:rFonts w:ascii="Trebuchet MS" w:hAnsi="Trebuchet MS" w:cs="Constantia"/>
                <w:highlight w:val="lightGray"/>
              </w:rPr>
              <w:t xml:space="preserve">Seminarium dyplomowe </w:t>
            </w:r>
          </w:p>
          <w:p w:rsidR="00020A02" w:rsidRPr="00336E87" w:rsidRDefault="00020A02" w:rsidP="00020A02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36E87">
              <w:rPr>
                <w:rFonts w:ascii="Trebuchet MS" w:hAnsi="Trebuchet MS" w:cs="Constantia"/>
                <w:highlight w:val="lightGray"/>
              </w:rPr>
              <w:t xml:space="preserve">Dr hab. prof. KUL Ewa </w:t>
            </w:r>
            <w:proofErr w:type="spellStart"/>
            <w:r w:rsidRPr="00336E87">
              <w:rPr>
                <w:rFonts w:ascii="Trebuchet MS" w:hAnsi="Trebuchet MS" w:cs="Constantia"/>
                <w:highlight w:val="lightGray"/>
              </w:rPr>
              <w:t>Domagała-Zyśk</w:t>
            </w:r>
            <w:proofErr w:type="spellEnd"/>
            <w:r w:rsidRPr="00336E87">
              <w:rPr>
                <w:rFonts w:ascii="Trebuchet MS" w:hAnsi="Trebuchet MS" w:cs="Constantia"/>
                <w:highlight w:val="lightGray"/>
              </w:rPr>
              <w:t xml:space="preserve"> </w:t>
            </w:r>
          </w:p>
          <w:p w:rsidR="00020A02" w:rsidRPr="00336E87" w:rsidRDefault="00020A02" w:rsidP="00BA09CF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</w:tc>
      </w:tr>
    </w:tbl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t>Zjazd  23</w:t>
      </w: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16-17  grudnia</w:t>
      </w: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027D86" w:rsidRPr="000C73CB" w:rsidTr="00351BC3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0C73CB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>BLOK 1</w:t>
            </w:r>
          </w:p>
          <w:p w:rsidR="00027D86" w:rsidRPr="000C73CB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027D86" w:rsidRPr="000C73CB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027D86" w:rsidRPr="000C73CB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51BC3" w:rsidRPr="000C73CB" w:rsidRDefault="00351BC3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</w:p>
          <w:p w:rsidR="00871A10" w:rsidRPr="000C73CB" w:rsidRDefault="00871A10" w:rsidP="00871A10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0C73CB">
              <w:rPr>
                <w:rFonts w:ascii="Trebuchet MS" w:hAnsi="Trebuchet MS" w:cs="Constantia"/>
                <w:highlight w:val="lightGray"/>
              </w:rPr>
              <w:t>Współpraca z rodzicami</w:t>
            </w:r>
          </w:p>
          <w:p w:rsidR="00027D86" w:rsidRPr="000C73CB" w:rsidRDefault="00871A10" w:rsidP="00871A10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0C73CB">
              <w:rPr>
                <w:rFonts w:ascii="Trebuchet MS" w:hAnsi="Trebuchet MS" w:cs="Constantia"/>
                <w:highlight w:val="lightGray"/>
              </w:rPr>
              <w:t>Dr Ewa Smołka</w:t>
            </w:r>
          </w:p>
        </w:tc>
      </w:tr>
      <w:tr w:rsidR="0048794A" w:rsidRPr="000C73CB" w:rsidTr="00351BC3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794A" w:rsidRPr="000C73CB" w:rsidRDefault="0048794A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48794A" w:rsidRPr="000C73CB" w:rsidRDefault="0048794A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48794A" w:rsidRPr="000C73CB" w:rsidRDefault="0048794A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F3418" w:rsidRPr="000C73CB" w:rsidRDefault="00CF3418" w:rsidP="00871A10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</w:p>
          <w:p w:rsidR="009C6CC3" w:rsidRPr="000C73CB" w:rsidRDefault="009C6CC3" w:rsidP="009C6C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0C73CB">
              <w:rPr>
                <w:rFonts w:ascii="Trebuchet MS" w:hAnsi="Trebuchet MS" w:cs="Constantia"/>
                <w:highlight w:val="lightGray"/>
              </w:rPr>
              <w:t>Współpraca z rodzicami</w:t>
            </w:r>
          </w:p>
          <w:p w:rsidR="009C6CC3" w:rsidRPr="000C73CB" w:rsidRDefault="009C6CC3" w:rsidP="009C6C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0C73CB">
              <w:rPr>
                <w:rFonts w:ascii="Trebuchet MS" w:hAnsi="Trebuchet MS" w:cs="Constantia"/>
                <w:highlight w:val="lightGray"/>
              </w:rPr>
              <w:t>Dr Ewa Smołka</w:t>
            </w:r>
          </w:p>
          <w:p w:rsidR="0048794A" w:rsidRPr="000C73CB" w:rsidRDefault="0048794A" w:rsidP="00871A10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</w:p>
          <w:p w:rsidR="00CF3418" w:rsidRPr="000C73CB" w:rsidRDefault="00CF3418" w:rsidP="00871A10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</w:p>
        </w:tc>
      </w:tr>
      <w:tr w:rsidR="009C6CC3" w:rsidRPr="000C73CB" w:rsidTr="00351BC3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C6CC3" w:rsidRPr="000C73CB" w:rsidRDefault="009C6CC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9C6CC3" w:rsidRPr="000C73CB" w:rsidRDefault="009C6CC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9C6CC3" w:rsidRPr="000C73CB" w:rsidRDefault="009C6CC3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>12.30-15.30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C6CC3" w:rsidRPr="000C73CB" w:rsidRDefault="009C6CC3" w:rsidP="009709E4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9C6CC3" w:rsidRPr="000C73CB" w:rsidRDefault="009C6CC3" w:rsidP="009709E4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0C73CB">
              <w:rPr>
                <w:rFonts w:ascii="Trebuchet MS" w:hAnsi="Trebuchet MS" w:cs="Constantia"/>
                <w:highlight w:val="lightGray"/>
              </w:rPr>
              <w:t>Podstawy diagnozy i terapii wad wymowy II</w:t>
            </w:r>
          </w:p>
          <w:p w:rsidR="009C6CC3" w:rsidRPr="000C73CB" w:rsidRDefault="009C6CC3" w:rsidP="009709E4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0C73CB">
              <w:rPr>
                <w:rFonts w:ascii="Trebuchet MS" w:hAnsi="Trebuchet MS" w:cs="Constantia"/>
                <w:highlight w:val="lightGray"/>
              </w:rPr>
              <w:t xml:space="preserve">Mgr Małgorzata Knopik </w:t>
            </w:r>
          </w:p>
        </w:tc>
      </w:tr>
      <w:tr w:rsidR="009C6CC3" w:rsidRPr="000C73CB" w:rsidTr="00186105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C6CC3" w:rsidRPr="000C73CB" w:rsidRDefault="009C6CC3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>BLOK 4</w:t>
            </w:r>
          </w:p>
          <w:p w:rsidR="009C6CC3" w:rsidRPr="000C73CB" w:rsidRDefault="009C6CC3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 xml:space="preserve">Sobota </w:t>
            </w:r>
          </w:p>
          <w:p w:rsidR="009C6CC3" w:rsidRPr="000C73CB" w:rsidRDefault="009C6CC3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0C73CB">
              <w:rPr>
                <w:rFonts w:ascii="Trebuchet MS" w:hAnsi="Trebuchet MS" w:cs="Trebuchet MS"/>
                <w:highlight w:val="lightGray"/>
              </w:rPr>
              <w:t>15.35-17.05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C6CC3" w:rsidRPr="000C73CB" w:rsidRDefault="009C6CC3" w:rsidP="009709E4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9C6CC3" w:rsidRPr="000C73CB" w:rsidRDefault="009C6CC3" w:rsidP="009709E4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0C73CB">
              <w:rPr>
                <w:rFonts w:ascii="Trebuchet MS" w:hAnsi="Trebuchet MS" w:cs="Constantia"/>
                <w:highlight w:val="lightGray"/>
              </w:rPr>
              <w:t>Podstawy diagnozy i terapii wad wymowy II</w:t>
            </w:r>
          </w:p>
          <w:p w:rsidR="009C6CC3" w:rsidRPr="000C73CB" w:rsidRDefault="009C6CC3" w:rsidP="009709E4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0C73CB">
              <w:rPr>
                <w:rFonts w:ascii="Trebuchet MS" w:hAnsi="Trebuchet MS" w:cs="Constantia"/>
                <w:highlight w:val="lightGray"/>
              </w:rPr>
              <w:t>Mgr Małgorzata Knopik</w:t>
            </w:r>
          </w:p>
        </w:tc>
      </w:tr>
    </w:tbl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027D86" w:rsidRPr="003F06B9" w:rsidRDefault="00496B33" w:rsidP="00496B33">
      <w:pPr>
        <w:tabs>
          <w:tab w:val="left" w:pos="4050"/>
        </w:tabs>
        <w:spacing w:after="0" w:line="240" w:lineRule="auto"/>
        <w:rPr>
          <w:rFonts w:ascii="Trebuchet MS" w:hAnsi="Trebuchet MS" w:cs="Trebuchet MS"/>
          <w:highlight w:val="lightGray"/>
        </w:rPr>
      </w:pPr>
      <w:r>
        <w:rPr>
          <w:rFonts w:ascii="Trebuchet MS" w:hAnsi="Trebuchet MS" w:cs="Trebuchet MS"/>
        </w:rPr>
        <w:tab/>
      </w:r>
      <w:r w:rsidR="00027D86" w:rsidRPr="003F06B9">
        <w:rPr>
          <w:rFonts w:ascii="Trebuchet MS" w:hAnsi="Trebuchet MS" w:cs="Trebuchet MS"/>
          <w:highlight w:val="lightGray"/>
        </w:rPr>
        <w:t>Zjazd  24</w:t>
      </w:r>
    </w:p>
    <w:p w:rsidR="00027D86" w:rsidRPr="003F06B9" w:rsidRDefault="00027D86" w:rsidP="00351BC3">
      <w:pPr>
        <w:spacing w:after="0" w:line="240" w:lineRule="auto"/>
        <w:jc w:val="center"/>
        <w:rPr>
          <w:rFonts w:ascii="Trebuchet MS" w:hAnsi="Trebuchet MS"/>
          <w:highlight w:val="lightGray"/>
        </w:rPr>
      </w:pPr>
      <w:r w:rsidRPr="003F06B9">
        <w:rPr>
          <w:rFonts w:ascii="Trebuchet MS" w:hAnsi="Trebuchet MS"/>
          <w:highlight w:val="lightGray"/>
        </w:rPr>
        <w:t>13-14 stycznia</w:t>
      </w:r>
    </w:p>
    <w:p w:rsidR="00975982" w:rsidRPr="003F06B9" w:rsidRDefault="00975982" w:rsidP="00351BC3">
      <w:pPr>
        <w:spacing w:after="0" w:line="240" w:lineRule="auto"/>
        <w:jc w:val="center"/>
        <w:rPr>
          <w:rFonts w:ascii="Trebuchet MS" w:hAnsi="Trebuchet MS"/>
          <w:highlight w:val="lightGray"/>
        </w:rPr>
      </w:pP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FB18E4" w:rsidRPr="003F06B9" w:rsidTr="00FB18E4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B18E4" w:rsidRPr="003F06B9" w:rsidRDefault="00FB18E4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>BLOK 1</w:t>
            </w:r>
          </w:p>
          <w:p w:rsidR="00FB18E4" w:rsidRPr="003F06B9" w:rsidRDefault="00FB18E4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FB18E4" w:rsidRPr="003F06B9" w:rsidRDefault="00FB18E4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FB18E4" w:rsidRPr="003F06B9" w:rsidRDefault="00FB18E4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B18E4" w:rsidRPr="003F06B9" w:rsidRDefault="00FB18E4" w:rsidP="00BA09CF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CF3418" w:rsidRPr="003F06B9" w:rsidRDefault="00CF3418" w:rsidP="00CF3418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F06B9">
              <w:rPr>
                <w:rFonts w:ascii="Trebuchet MS" w:hAnsi="Trebuchet MS" w:cs="Constantia"/>
                <w:highlight w:val="lightGray"/>
              </w:rPr>
              <w:t>Wspomaganie ucznia z zaburzeniami słuchu w szkole ogólnodostępnej</w:t>
            </w:r>
          </w:p>
          <w:p w:rsidR="00CF3418" w:rsidRPr="003F06B9" w:rsidRDefault="00CF3418" w:rsidP="00CF3418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F06B9">
              <w:rPr>
                <w:rFonts w:ascii="Trebuchet MS" w:hAnsi="Trebuchet MS" w:cs="Constantia"/>
                <w:highlight w:val="lightGray"/>
              </w:rPr>
              <w:t>Prof. dr hab. K. Krakowiak</w:t>
            </w:r>
          </w:p>
          <w:p w:rsidR="00FB18E4" w:rsidRPr="003F06B9" w:rsidRDefault="00FB18E4" w:rsidP="00CF3418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</w:tc>
      </w:tr>
      <w:tr w:rsidR="00975982" w:rsidRPr="003F06B9" w:rsidTr="00351BC3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5982" w:rsidRPr="003F06B9" w:rsidRDefault="00975982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975982" w:rsidRPr="003F06B9" w:rsidRDefault="00975982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975982" w:rsidRPr="003F06B9" w:rsidRDefault="00975982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71A10" w:rsidRPr="003F06B9" w:rsidRDefault="00871A10" w:rsidP="00871A10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F06B9">
              <w:rPr>
                <w:rFonts w:ascii="Trebuchet MS" w:hAnsi="Trebuchet MS" w:cs="Constantia"/>
                <w:highlight w:val="lightGray"/>
              </w:rPr>
              <w:t xml:space="preserve">Warsztaty </w:t>
            </w:r>
            <w:proofErr w:type="spellStart"/>
            <w:r w:rsidRPr="003F06B9">
              <w:rPr>
                <w:rFonts w:ascii="Trebuchet MS" w:hAnsi="Trebuchet MS" w:cs="Constantia"/>
                <w:highlight w:val="lightGray"/>
              </w:rPr>
              <w:t>artterapii</w:t>
            </w:r>
            <w:proofErr w:type="spellEnd"/>
          </w:p>
          <w:p w:rsidR="00871A10" w:rsidRPr="003F06B9" w:rsidRDefault="00871A10" w:rsidP="00871A10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lang w:val="de-DE"/>
              </w:rPr>
            </w:pPr>
            <w:proofErr w:type="spellStart"/>
            <w:r w:rsidRPr="003F06B9">
              <w:rPr>
                <w:rFonts w:ascii="Trebuchet MS" w:hAnsi="Trebuchet MS" w:cs="Constantia"/>
                <w:highlight w:val="lightGray"/>
                <w:lang w:val="de-DE"/>
              </w:rPr>
              <w:t>Mgr</w:t>
            </w:r>
            <w:proofErr w:type="spellEnd"/>
            <w:r w:rsidRPr="003F06B9">
              <w:rPr>
                <w:rFonts w:ascii="Trebuchet MS" w:hAnsi="Trebuchet MS" w:cs="Constantia"/>
                <w:highlight w:val="lightGray"/>
                <w:lang w:val="de-DE"/>
              </w:rPr>
              <w:t xml:space="preserve"> Marlena </w:t>
            </w:r>
            <w:proofErr w:type="spellStart"/>
            <w:r w:rsidRPr="003F06B9">
              <w:rPr>
                <w:rFonts w:ascii="Trebuchet MS" w:hAnsi="Trebuchet MS" w:cs="Constantia"/>
                <w:highlight w:val="lightGray"/>
                <w:lang w:val="de-DE"/>
              </w:rPr>
              <w:t>Barańska</w:t>
            </w:r>
            <w:proofErr w:type="spellEnd"/>
          </w:p>
          <w:p w:rsidR="00975982" w:rsidRPr="003F06B9" w:rsidRDefault="00975982" w:rsidP="00871A10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</w:p>
        </w:tc>
      </w:tr>
      <w:tr w:rsidR="00975982" w:rsidRPr="003F06B9" w:rsidTr="00351BC3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5982" w:rsidRPr="003F06B9" w:rsidRDefault="00975982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975982" w:rsidRPr="003F06B9" w:rsidRDefault="00975982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975982" w:rsidRPr="003F06B9" w:rsidRDefault="00975982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>12.30-15.30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5982" w:rsidRPr="003F06B9" w:rsidRDefault="00975982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975982" w:rsidRPr="003F06B9" w:rsidRDefault="00975982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F06B9">
              <w:rPr>
                <w:rFonts w:ascii="Trebuchet MS" w:hAnsi="Trebuchet MS" w:cs="Constantia"/>
                <w:highlight w:val="lightGray"/>
              </w:rPr>
              <w:t>Podstawy diagnozy i terapii wad wymowy II</w:t>
            </w:r>
          </w:p>
          <w:p w:rsidR="00975982" w:rsidRPr="003F06B9" w:rsidRDefault="00975982" w:rsidP="00351BC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3F06B9">
              <w:rPr>
                <w:rFonts w:ascii="Trebuchet MS" w:hAnsi="Trebuchet MS" w:cs="Constantia"/>
                <w:highlight w:val="lightGray"/>
              </w:rPr>
              <w:t xml:space="preserve">Mgr Małgorzata Knopik </w:t>
            </w:r>
          </w:p>
        </w:tc>
      </w:tr>
      <w:tr w:rsidR="00975982" w:rsidRPr="0007117D" w:rsidTr="00351BC3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5982" w:rsidRPr="003F06B9" w:rsidRDefault="00975982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>BLOK 4</w:t>
            </w:r>
          </w:p>
          <w:p w:rsidR="00975982" w:rsidRPr="003F06B9" w:rsidRDefault="00975982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975982" w:rsidRPr="003F06B9" w:rsidRDefault="00975982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F06B9">
              <w:rPr>
                <w:rFonts w:ascii="Trebuchet MS" w:hAnsi="Trebuchet MS" w:cs="Trebuchet MS"/>
                <w:highlight w:val="lightGray"/>
              </w:rPr>
              <w:t xml:space="preserve"> 15.35- 17.05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5982" w:rsidRPr="003F06B9" w:rsidRDefault="00975982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975982" w:rsidRPr="003F06B9" w:rsidRDefault="00975982" w:rsidP="00351B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F06B9">
              <w:rPr>
                <w:rFonts w:ascii="Trebuchet MS" w:hAnsi="Trebuchet MS" w:cs="Constantia"/>
                <w:highlight w:val="lightGray"/>
              </w:rPr>
              <w:t>Podstawy diagnozy i terapii wad wymowy II</w:t>
            </w:r>
          </w:p>
          <w:p w:rsidR="00975982" w:rsidRPr="0007117D" w:rsidRDefault="00975982" w:rsidP="00351BC3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3F06B9">
              <w:rPr>
                <w:rFonts w:ascii="Trebuchet MS" w:hAnsi="Trebuchet MS" w:cs="Constantia"/>
                <w:highlight w:val="lightGray"/>
              </w:rPr>
              <w:t>Mgr Małgorzata Knopik</w:t>
            </w:r>
          </w:p>
        </w:tc>
      </w:tr>
    </w:tbl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/>
        </w:rPr>
      </w:pPr>
    </w:p>
    <w:p w:rsidR="00027D86" w:rsidRPr="0007117D" w:rsidRDefault="00027D86" w:rsidP="00351BC3">
      <w:pPr>
        <w:spacing w:after="0" w:line="240" w:lineRule="auto"/>
        <w:rPr>
          <w:rFonts w:ascii="Trebuchet MS" w:hAnsi="Trebuchet MS"/>
        </w:rPr>
      </w:pPr>
    </w:p>
    <w:p w:rsidR="00027D86" w:rsidRPr="0007117D" w:rsidRDefault="00027D86" w:rsidP="00351BC3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t>Zjazd  25</w:t>
      </w:r>
    </w:p>
    <w:p w:rsidR="00027D86" w:rsidRDefault="00027D86" w:rsidP="00351BC3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27-28 stycznia</w:t>
      </w:r>
    </w:p>
    <w:p w:rsidR="001654D4" w:rsidRDefault="001654D4" w:rsidP="00351BC3">
      <w:pPr>
        <w:spacing w:after="0" w:line="240" w:lineRule="auto"/>
        <w:jc w:val="center"/>
        <w:rPr>
          <w:rFonts w:ascii="Trebuchet MS" w:hAnsi="Trebuchet MS"/>
        </w:rPr>
      </w:pPr>
    </w:p>
    <w:p w:rsidR="001C417B" w:rsidRDefault="001C417B" w:rsidP="00351BC3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1654D4" w:rsidRPr="00D14D15" w:rsidTr="001654D4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654D4" w:rsidRPr="00D14D15" w:rsidRDefault="001654D4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>BLOK 1</w:t>
            </w:r>
          </w:p>
          <w:p w:rsidR="001654D4" w:rsidRPr="00D14D15" w:rsidRDefault="001654D4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1654D4" w:rsidRPr="00D14D15" w:rsidRDefault="001654D4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1654D4" w:rsidRPr="00D14D15" w:rsidRDefault="001654D4" w:rsidP="00BA09CF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654D4" w:rsidRPr="00D14D15" w:rsidRDefault="001654D4" w:rsidP="00BA09CF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1654D4" w:rsidRPr="00D14D15" w:rsidRDefault="001654D4" w:rsidP="001654D4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  <w:r w:rsidRPr="00D14D15">
              <w:rPr>
                <w:rFonts w:ascii="Trebuchet MS" w:hAnsi="Trebuchet MS" w:cs="Constantia"/>
                <w:highlight w:val="lightGray"/>
                <w:shd w:val="clear" w:color="auto" w:fill="FFFFFF"/>
              </w:rPr>
              <w:t>Innowacyjne metody terapii pedagogicznej</w:t>
            </w:r>
          </w:p>
          <w:p w:rsidR="001654D4" w:rsidRPr="00D14D15" w:rsidRDefault="001654D4" w:rsidP="001654D4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D14D15">
              <w:rPr>
                <w:rFonts w:ascii="Trebuchet MS" w:hAnsi="Trebuchet MS" w:cs="Constantia"/>
                <w:highlight w:val="lightGray"/>
                <w:shd w:val="clear" w:color="auto" w:fill="FFFFFF"/>
              </w:rPr>
              <w:t>Mgr Ewelina Zakrzewska</w:t>
            </w:r>
            <w:r w:rsidRPr="00D14D15">
              <w:rPr>
                <w:rFonts w:ascii="Trebuchet MS" w:hAnsi="Trebuchet MS" w:cs="Constantia"/>
                <w:highlight w:val="lightGray"/>
              </w:rPr>
              <w:t xml:space="preserve"> </w:t>
            </w:r>
          </w:p>
          <w:p w:rsidR="001654D4" w:rsidRPr="00D14D15" w:rsidRDefault="001654D4" w:rsidP="001654D4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</w:tc>
      </w:tr>
      <w:tr w:rsidR="00027D86" w:rsidRPr="00D14D15" w:rsidTr="00351BC3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D14D15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027D86" w:rsidRPr="00D14D15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027D86" w:rsidRPr="00D14D15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336" w:rsidRPr="00D14D15" w:rsidRDefault="00322336" w:rsidP="00322336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871A10" w:rsidRPr="00D14D15" w:rsidRDefault="00871A10" w:rsidP="00871A10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D14D15">
              <w:rPr>
                <w:rFonts w:ascii="Trebuchet MS" w:hAnsi="Trebuchet MS" w:cs="Constantia"/>
                <w:highlight w:val="lightGray"/>
              </w:rPr>
              <w:t xml:space="preserve">Warsztaty </w:t>
            </w:r>
            <w:proofErr w:type="spellStart"/>
            <w:r w:rsidRPr="00D14D15">
              <w:rPr>
                <w:rFonts w:ascii="Trebuchet MS" w:hAnsi="Trebuchet MS" w:cs="Constantia"/>
                <w:highlight w:val="lightGray"/>
              </w:rPr>
              <w:t>artterapii</w:t>
            </w:r>
            <w:proofErr w:type="spellEnd"/>
          </w:p>
          <w:p w:rsidR="00871A10" w:rsidRPr="00D14D15" w:rsidRDefault="00871A10" w:rsidP="00871A10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lang w:val="de-DE"/>
              </w:rPr>
            </w:pPr>
            <w:proofErr w:type="spellStart"/>
            <w:r w:rsidRPr="00D14D15">
              <w:rPr>
                <w:rFonts w:ascii="Trebuchet MS" w:hAnsi="Trebuchet MS" w:cs="Constantia"/>
                <w:highlight w:val="lightGray"/>
                <w:lang w:val="de-DE"/>
              </w:rPr>
              <w:t>Mgr</w:t>
            </w:r>
            <w:proofErr w:type="spellEnd"/>
            <w:r w:rsidRPr="00D14D15">
              <w:rPr>
                <w:rFonts w:ascii="Trebuchet MS" w:hAnsi="Trebuchet MS" w:cs="Constantia"/>
                <w:highlight w:val="lightGray"/>
                <w:lang w:val="de-DE"/>
              </w:rPr>
              <w:t xml:space="preserve"> Marlena </w:t>
            </w:r>
            <w:proofErr w:type="spellStart"/>
            <w:r w:rsidRPr="00D14D15">
              <w:rPr>
                <w:rFonts w:ascii="Trebuchet MS" w:hAnsi="Trebuchet MS" w:cs="Constantia"/>
                <w:highlight w:val="lightGray"/>
                <w:lang w:val="de-DE"/>
              </w:rPr>
              <w:t>Barańska</w:t>
            </w:r>
            <w:proofErr w:type="spellEnd"/>
          </w:p>
          <w:p w:rsidR="00351BC3" w:rsidRPr="00D14D15" w:rsidRDefault="00351BC3" w:rsidP="00322336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</w:p>
        </w:tc>
      </w:tr>
      <w:tr w:rsidR="00027D86" w:rsidRPr="00D14D15" w:rsidTr="00351BC3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7D86" w:rsidRPr="00D14D15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027D86" w:rsidRPr="00D14D15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027D86" w:rsidRPr="00D14D15" w:rsidRDefault="00027D86" w:rsidP="00351BC3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>12.30-15.30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C6CC3" w:rsidRPr="00D14D15" w:rsidRDefault="009C6CC3" w:rsidP="009C6C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</w:p>
          <w:p w:rsidR="009C6CC3" w:rsidRPr="00D14D15" w:rsidRDefault="009C6CC3" w:rsidP="009C6C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  <w:r w:rsidRPr="00D14D15">
              <w:rPr>
                <w:rFonts w:ascii="Trebuchet MS" w:hAnsi="Trebuchet MS" w:cs="Constantia"/>
                <w:highlight w:val="lightGray"/>
                <w:shd w:val="clear" w:color="auto" w:fill="FFFFFF"/>
              </w:rPr>
              <w:t>Innowacyjne metody terapii pedagogicznej</w:t>
            </w:r>
          </w:p>
          <w:p w:rsidR="009C6CC3" w:rsidRPr="00D14D15" w:rsidRDefault="009C6CC3" w:rsidP="009C6C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  <w:r w:rsidRPr="00D14D15">
              <w:rPr>
                <w:rFonts w:ascii="Trebuchet MS" w:hAnsi="Trebuchet MS" w:cs="Constantia"/>
                <w:highlight w:val="lightGray"/>
                <w:shd w:val="clear" w:color="auto" w:fill="FFFFFF"/>
              </w:rPr>
              <w:t>Mgr Ewelina Zakrzewska</w:t>
            </w:r>
          </w:p>
          <w:p w:rsidR="009A7530" w:rsidRPr="00D14D15" w:rsidRDefault="009A7530" w:rsidP="00351BC3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</w:p>
        </w:tc>
      </w:tr>
      <w:tr w:rsidR="009A7530" w:rsidRPr="0007117D" w:rsidTr="009A7530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A7530" w:rsidRPr="00D14D15" w:rsidRDefault="009A7530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>BLOK 4</w:t>
            </w:r>
          </w:p>
          <w:p w:rsidR="009A7530" w:rsidRPr="00D14D15" w:rsidRDefault="009A7530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9A7530" w:rsidRPr="00D14D15" w:rsidRDefault="009A7530" w:rsidP="00351BC3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D14D15">
              <w:rPr>
                <w:rFonts w:ascii="Trebuchet MS" w:hAnsi="Trebuchet MS" w:cs="Trebuchet MS"/>
                <w:highlight w:val="lightGray"/>
              </w:rPr>
              <w:t xml:space="preserve"> 15.35- 17.05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C6CC3" w:rsidRPr="00D14D15" w:rsidRDefault="009C6CC3" w:rsidP="009C6C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9C6CC3" w:rsidRPr="00D14D15" w:rsidRDefault="009C6CC3" w:rsidP="009C6CC3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D14D15">
              <w:rPr>
                <w:rFonts w:ascii="Trebuchet MS" w:hAnsi="Trebuchet MS" w:cs="Constantia"/>
                <w:highlight w:val="lightGray"/>
              </w:rPr>
              <w:t xml:space="preserve">Seminarium dyplomowe </w:t>
            </w:r>
          </w:p>
          <w:p w:rsidR="009C6CC3" w:rsidRPr="0007117D" w:rsidRDefault="009C6CC3" w:rsidP="009C6CC3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D14D15">
              <w:rPr>
                <w:rFonts w:ascii="Trebuchet MS" w:hAnsi="Trebuchet MS" w:cs="Constantia"/>
                <w:highlight w:val="lightGray"/>
              </w:rPr>
              <w:t xml:space="preserve">Dr hab. prof. KUL Ewa </w:t>
            </w:r>
            <w:proofErr w:type="spellStart"/>
            <w:r w:rsidRPr="00D14D15">
              <w:rPr>
                <w:rFonts w:ascii="Trebuchet MS" w:hAnsi="Trebuchet MS" w:cs="Constantia"/>
                <w:highlight w:val="lightGray"/>
              </w:rPr>
              <w:t>Domagała-Zyśk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  <w:p w:rsidR="009A7530" w:rsidRPr="0007117D" w:rsidRDefault="009A7530" w:rsidP="00351BC3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</w:tbl>
    <w:p w:rsidR="00027D86" w:rsidRPr="0007117D" w:rsidRDefault="00027D86" w:rsidP="00351BC3">
      <w:pPr>
        <w:spacing w:after="0" w:line="240" w:lineRule="auto"/>
        <w:rPr>
          <w:rFonts w:ascii="Trebuchet MS" w:hAnsi="Trebuchet MS"/>
        </w:rPr>
      </w:pPr>
    </w:p>
    <w:p w:rsidR="00027D86" w:rsidRDefault="00027D86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496B33" w:rsidRDefault="00496B33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8563B7" w:rsidRDefault="008563B7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8563B7" w:rsidRDefault="008563B7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8563B7" w:rsidRDefault="008563B7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8563B7" w:rsidRDefault="008563B7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961070" w:rsidRDefault="00961070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20685E" w:rsidRDefault="000C5E0A" w:rsidP="0020685E">
      <w:pPr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Zjazd  26</w:t>
      </w:r>
    </w:p>
    <w:p w:rsidR="0020685E" w:rsidRDefault="0020685E" w:rsidP="0020685E">
      <w:pPr>
        <w:spacing w:after="0" w:line="240" w:lineRule="auto"/>
        <w:jc w:val="center"/>
        <w:rPr>
          <w:rFonts w:ascii="Trebuchet MS" w:hAnsi="Trebuchet MS" w:cs="Trebuchet MS"/>
        </w:rPr>
      </w:pPr>
    </w:p>
    <w:p w:rsidR="0020685E" w:rsidRPr="0007117D" w:rsidRDefault="0020685E" w:rsidP="0020685E">
      <w:pPr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3-4 luty </w:t>
      </w:r>
    </w:p>
    <w:p w:rsidR="0020685E" w:rsidRDefault="0020685E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20685E" w:rsidRDefault="0020685E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1654D4" w:rsidRPr="0007117D" w:rsidTr="00BA09CF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654D4" w:rsidRPr="0007117D" w:rsidRDefault="001654D4" w:rsidP="00FB18E4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2</w:t>
            </w:r>
          </w:p>
          <w:p w:rsidR="001654D4" w:rsidRPr="0007117D" w:rsidRDefault="001654D4" w:rsidP="00FB18E4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1654D4" w:rsidRPr="0007117D" w:rsidRDefault="001654D4" w:rsidP="00020A0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Trebuchet MS"/>
              </w:rPr>
              <w:t xml:space="preserve"> 9.00-12.00 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654D4" w:rsidRDefault="001654D4" w:rsidP="00BA09CF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9006A0" w:rsidRPr="0007117D" w:rsidRDefault="009006A0" w:rsidP="009006A0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Seminarium dyplomowe </w:t>
            </w:r>
          </w:p>
          <w:p w:rsidR="009006A0" w:rsidRPr="0007117D" w:rsidRDefault="009006A0" w:rsidP="009006A0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  <w:p w:rsidR="009006A0" w:rsidRDefault="009006A0" w:rsidP="009006A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1654D4" w:rsidRPr="0007117D" w:rsidRDefault="001654D4" w:rsidP="009006A0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  <w:tr w:rsidR="001654D4" w:rsidRPr="0007117D" w:rsidTr="0020685E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654D4" w:rsidRPr="0007117D" w:rsidRDefault="001654D4" w:rsidP="002068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3</w:t>
            </w:r>
          </w:p>
          <w:p w:rsidR="001654D4" w:rsidRPr="0007117D" w:rsidRDefault="001654D4" w:rsidP="002068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1654D4" w:rsidRPr="0007117D" w:rsidRDefault="001654D4" w:rsidP="002068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12.30-1</w:t>
            </w:r>
            <w:r>
              <w:rPr>
                <w:rFonts w:ascii="Trebuchet MS" w:hAnsi="Trebuchet MS" w:cs="Trebuchet MS"/>
              </w:rPr>
              <w:t>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F3418" w:rsidRDefault="00CF3418" w:rsidP="00BA09CF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CF3418" w:rsidRPr="0007117D" w:rsidRDefault="00CF3418" w:rsidP="00CF3418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Seminarium dyplomowe </w:t>
            </w:r>
          </w:p>
          <w:p w:rsidR="00CF3418" w:rsidRDefault="00CF3418" w:rsidP="00CF3418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  <w:p w:rsidR="009006A0" w:rsidRDefault="009006A0" w:rsidP="00CF3418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9006A0" w:rsidRDefault="009006A0" w:rsidP="009006A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Seminarium - zaliczenie praktyki </w:t>
            </w:r>
          </w:p>
          <w:p w:rsidR="009006A0" w:rsidRPr="0007117D" w:rsidRDefault="009006A0" w:rsidP="009006A0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  <w:p w:rsidR="009006A0" w:rsidRPr="0007117D" w:rsidRDefault="009006A0" w:rsidP="00CF3418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CF3418" w:rsidRDefault="00CF3418" w:rsidP="00CF3418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1654D4" w:rsidRPr="0007117D" w:rsidRDefault="001654D4" w:rsidP="00CF3418">
            <w:pPr>
              <w:spacing w:after="0" w:line="240" w:lineRule="auto"/>
              <w:rPr>
                <w:rFonts w:ascii="Trebuchet MS" w:hAnsi="Trebuchet MS" w:cs="Constantia"/>
              </w:rPr>
            </w:pPr>
          </w:p>
        </w:tc>
      </w:tr>
      <w:tr w:rsidR="001654D4" w:rsidRPr="0007117D" w:rsidTr="0020685E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654D4" w:rsidRPr="0007117D" w:rsidRDefault="001654D4" w:rsidP="000C5E0A">
            <w:pPr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06A0" w:rsidRDefault="009006A0" w:rsidP="009006A0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CF3418" w:rsidRPr="0007117D" w:rsidRDefault="00CF3418" w:rsidP="009006A0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</w:tbl>
    <w:p w:rsidR="0020685E" w:rsidRDefault="0020685E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p w:rsidR="009C6CC3" w:rsidRDefault="009C6CC3" w:rsidP="009C6CC3">
      <w:pPr>
        <w:spacing w:after="0" w:line="240" w:lineRule="auto"/>
        <w:jc w:val="center"/>
        <w:rPr>
          <w:rFonts w:ascii="Trebuchet MS" w:hAnsi="Trebuchet MS" w:cs="Constantia"/>
        </w:rPr>
      </w:pPr>
    </w:p>
    <w:p w:rsidR="00BA09CF" w:rsidRDefault="00BA09CF" w:rsidP="00351BC3">
      <w:pPr>
        <w:spacing w:after="0" w:line="240" w:lineRule="auto"/>
        <w:jc w:val="center"/>
      </w:pPr>
    </w:p>
    <w:p w:rsidR="00BA09CF" w:rsidRDefault="00BA09CF" w:rsidP="00351BC3">
      <w:pPr>
        <w:spacing w:after="0" w:line="240" w:lineRule="auto"/>
        <w:jc w:val="center"/>
      </w:pPr>
    </w:p>
    <w:p w:rsidR="008311FC" w:rsidRPr="0007117D" w:rsidRDefault="008311FC" w:rsidP="00351BC3">
      <w:pPr>
        <w:spacing w:after="0" w:line="240" w:lineRule="auto"/>
        <w:jc w:val="center"/>
        <w:rPr>
          <w:rFonts w:ascii="Trebuchet MS" w:hAnsi="Trebuchet MS" w:cs="Trebuchet MS"/>
        </w:rPr>
      </w:pPr>
    </w:p>
    <w:sectPr w:rsidR="008311FC" w:rsidRPr="0007117D" w:rsidSect="00CD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2B7"/>
    <w:multiLevelType w:val="multilevel"/>
    <w:tmpl w:val="C59CA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F12"/>
    <w:rsid w:val="00006A4C"/>
    <w:rsid w:val="00011F2C"/>
    <w:rsid w:val="00020A02"/>
    <w:rsid w:val="00027D86"/>
    <w:rsid w:val="00054590"/>
    <w:rsid w:val="000665EE"/>
    <w:rsid w:val="0007117D"/>
    <w:rsid w:val="000822A9"/>
    <w:rsid w:val="00092CAD"/>
    <w:rsid w:val="00094C70"/>
    <w:rsid w:val="000C5612"/>
    <w:rsid w:val="000C5E0A"/>
    <w:rsid w:val="000C73CB"/>
    <w:rsid w:val="00142480"/>
    <w:rsid w:val="00157FA6"/>
    <w:rsid w:val="001654D4"/>
    <w:rsid w:val="00183012"/>
    <w:rsid w:val="00186105"/>
    <w:rsid w:val="001B70E1"/>
    <w:rsid w:val="001C417B"/>
    <w:rsid w:val="001C5F12"/>
    <w:rsid w:val="001D4507"/>
    <w:rsid w:val="002032B8"/>
    <w:rsid w:val="0020685E"/>
    <w:rsid w:val="00223E6A"/>
    <w:rsid w:val="002307AB"/>
    <w:rsid w:val="002554A5"/>
    <w:rsid w:val="002663CE"/>
    <w:rsid w:val="002731A2"/>
    <w:rsid w:val="00281658"/>
    <w:rsid w:val="00286397"/>
    <w:rsid w:val="00291FF0"/>
    <w:rsid w:val="002D2E2B"/>
    <w:rsid w:val="002E7769"/>
    <w:rsid w:val="002F7A2B"/>
    <w:rsid w:val="003148C9"/>
    <w:rsid w:val="00322336"/>
    <w:rsid w:val="00327A63"/>
    <w:rsid w:val="00336E87"/>
    <w:rsid w:val="00345272"/>
    <w:rsid w:val="00351BC3"/>
    <w:rsid w:val="0038219F"/>
    <w:rsid w:val="0038666E"/>
    <w:rsid w:val="003B516B"/>
    <w:rsid w:val="003B6787"/>
    <w:rsid w:val="003F06B9"/>
    <w:rsid w:val="003F5E97"/>
    <w:rsid w:val="00413041"/>
    <w:rsid w:val="00444C46"/>
    <w:rsid w:val="00445CD9"/>
    <w:rsid w:val="004653D7"/>
    <w:rsid w:val="0047416A"/>
    <w:rsid w:val="0048374D"/>
    <w:rsid w:val="004874A3"/>
    <w:rsid w:val="0048794A"/>
    <w:rsid w:val="00496B33"/>
    <w:rsid w:val="004E1DF7"/>
    <w:rsid w:val="004E6CA8"/>
    <w:rsid w:val="00502533"/>
    <w:rsid w:val="005129D7"/>
    <w:rsid w:val="00562153"/>
    <w:rsid w:val="00566B8A"/>
    <w:rsid w:val="00570657"/>
    <w:rsid w:val="005929B9"/>
    <w:rsid w:val="005961AD"/>
    <w:rsid w:val="005D2281"/>
    <w:rsid w:val="005D4320"/>
    <w:rsid w:val="00614B20"/>
    <w:rsid w:val="00651FDE"/>
    <w:rsid w:val="006C3E79"/>
    <w:rsid w:val="006E3F8A"/>
    <w:rsid w:val="006F1BC5"/>
    <w:rsid w:val="0070743D"/>
    <w:rsid w:val="00736A3B"/>
    <w:rsid w:val="00745D5F"/>
    <w:rsid w:val="00761CAA"/>
    <w:rsid w:val="00774E90"/>
    <w:rsid w:val="007A56A1"/>
    <w:rsid w:val="007D248F"/>
    <w:rsid w:val="007E2594"/>
    <w:rsid w:val="007F57E8"/>
    <w:rsid w:val="008311FC"/>
    <w:rsid w:val="008563B7"/>
    <w:rsid w:val="00856577"/>
    <w:rsid w:val="00871A10"/>
    <w:rsid w:val="00890CE7"/>
    <w:rsid w:val="008E7A2C"/>
    <w:rsid w:val="009006A0"/>
    <w:rsid w:val="00930D5C"/>
    <w:rsid w:val="00951AA9"/>
    <w:rsid w:val="00961070"/>
    <w:rsid w:val="009669ED"/>
    <w:rsid w:val="00975982"/>
    <w:rsid w:val="00987109"/>
    <w:rsid w:val="009873E4"/>
    <w:rsid w:val="009A5233"/>
    <w:rsid w:val="009A7530"/>
    <w:rsid w:val="009C6CC3"/>
    <w:rsid w:val="00A03287"/>
    <w:rsid w:val="00A04515"/>
    <w:rsid w:val="00A30C78"/>
    <w:rsid w:val="00A32A32"/>
    <w:rsid w:val="00AE0B69"/>
    <w:rsid w:val="00AE37EA"/>
    <w:rsid w:val="00AF20FE"/>
    <w:rsid w:val="00B02367"/>
    <w:rsid w:val="00B116C7"/>
    <w:rsid w:val="00B32DD2"/>
    <w:rsid w:val="00B53C6E"/>
    <w:rsid w:val="00B55363"/>
    <w:rsid w:val="00B932EA"/>
    <w:rsid w:val="00BA09CF"/>
    <w:rsid w:val="00BB021D"/>
    <w:rsid w:val="00BB1EDB"/>
    <w:rsid w:val="00BE456A"/>
    <w:rsid w:val="00BF70F4"/>
    <w:rsid w:val="00C11C6F"/>
    <w:rsid w:val="00CD1AD3"/>
    <w:rsid w:val="00CF3418"/>
    <w:rsid w:val="00D002D8"/>
    <w:rsid w:val="00D14D15"/>
    <w:rsid w:val="00D46638"/>
    <w:rsid w:val="00D90842"/>
    <w:rsid w:val="00DB39F4"/>
    <w:rsid w:val="00DB5A10"/>
    <w:rsid w:val="00DC3261"/>
    <w:rsid w:val="00DC5CB2"/>
    <w:rsid w:val="00E36751"/>
    <w:rsid w:val="00ED4AAE"/>
    <w:rsid w:val="00EF3B9E"/>
    <w:rsid w:val="00F01024"/>
    <w:rsid w:val="00F056AD"/>
    <w:rsid w:val="00F22A83"/>
    <w:rsid w:val="00FA4078"/>
    <w:rsid w:val="00FB18E4"/>
    <w:rsid w:val="00FC11B1"/>
    <w:rsid w:val="00FC2C9C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12"/>
  </w:style>
  <w:style w:type="paragraph" w:styleId="Nagwek6">
    <w:name w:val="heading 6"/>
    <w:basedOn w:val="Normalny"/>
    <w:link w:val="Nagwek6Znak"/>
    <w:rsid w:val="00327A63"/>
    <w:pPr>
      <w:suppressAutoHyphens/>
      <w:spacing w:before="240" w:after="60"/>
      <w:ind w:left="432" w:hanging="432"/>
      <w:outlineLvl w:val="5"/>
    </w:pPr>
    <w:rPr>
      <w:rFonts w:ascii="Calibri" w:eastAsia="Times New Roman" w:hAnsi="Calibri" w:cs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27A63"/>
    <w:rPr>
      <w:rFonts w:ascii="Calibri" w:eastAsia="Times New Roman" w:hAnsi="Calibri" w:cs="Calibri"/>
      <w:b/>
      <w:bCs/>
      <w:lang w:eastAsia="zh-CN"/>
    </w:rPr>
  </w:style>
  <w:style w:type="table" w:styleId="Tabela-Siatka">
    <w:name w:val="Table Grid"/>
    <w:basedOn w:val="Standardowy"/>
    <w:uiPriority w:val="59"/>
    <w:rsid w:val="0032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6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5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62</cp:revision>
  <dcterms:created xsi:type="dcterms:W3CDTF">2016-03-01T08:30:00Z</dcterms:created>
  <dcterms:modified xsi:type="dcterms:W3CDTF">2017-01-28T08:34:00Z</dcterms:modified>
</cp:coreProperties>
</file>