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8C" w:rsidRPr="009966F8" w:rsidRDefault="009966F8">
      <w:pPr>
        <w:rPr>
          <w:lang w:val="nl-NL"/>
        </w:rPr>
      </w:pPr>
      <w:r>
        <w:rPr>
          <w:lang w:val="nl-NL"/>
        </w:rPr>
        <w:t xml:space="preserve">Prof. </w:t>
      </w:r>
      <w:bookmarkStart w:id="0" w:name="_GoBack"/>
      <w:bookmarkEnd w:id="0"/>
      <w:r w:rsidRPr="009966F8">
        <w:rPr>
          <w:lang w:val="nl-NL"/>
        </w:rPr>
        <w:t>Ton Naaijkens</w:t>
      </w:r>
      <w:r w:rsidRPr="009966F8">
        <w:rPr>
          <w:lang w:val="nl-NL"/>
        </w:rPr>
        <w:br/>
      </w:r>
      <w:r w:rsidRPr="009966F8">
        <w:rPr>
          <w:lang w:val="nl-NL"/>
        </w:rPr>
        <w:br/>
        <w:t>Het filter van de vertaling. Over literair vertalen en de restricties</w:t>
      </w:r>
      <w:r w:rsidRPr="009966F8">
        <w:rPr>
          <w:lang w:val="nl-NL"/>
        </w:rPr>
        <w:br/>
        <w:t>ervan.</w:t>
      </w:r>
      <w:r w:rsidRPr="009966F8">
        <w:rPr>
          <w:lang w:val="nl-NL"/>
        </w:rPr>
        <w:br/>
      </w:r>
      <w:r w:rsidRPr="009966F8">
        <w:rPr>
          <w:lang w:val="nl-NL"/>
        </w:rPr>
        <w:br/>
        <w:t>Er zijn talloze vormen van vertaling, er zijn ook talloze manieren van</w:t>
      </w:r>
      <w:r w:rsidRPr="009966F8">
        <w:rPr>
          <w:lang w:val="nl-NL"/>
        </w:rPr>
        <w:br/>
        <w:t>vertalen, er kan ook op talloze manieren over worden nagedacht. Talloos</w:t>
      </w:r>
      <w:r w:rsidRPr="009966F8">
        <w:rPr>
          <w:lang w:val="nl-NL"/>
        </w:rPr>
        <w:br/>
        <w:t>zijn ook de benamingen voor vertalingen waarmee de vermoede afwezigheid</w:t>
      </w:r>
      <w:r w:rsidRPr="009966F8">
        <w:rPr>
          <w:lang w:val="nl-NL"/>
        </w:rPr>
        <w:br/>
        <w:t>dan wel aanwezigheid van de vertaler wordt geproclameerd. Een vertaler,</w:t>
      </w:r>
      <w:r w:rsidRPr="009966F8">
        <w:rPr>
          <w:lang w:val="nl-NL"/>
        </w:rPr>
        <w:br/>
        <w:t>zeker de literaire, meldt zich vaak aan het woord buiten zijn vertaling.</w:t>
      </w:r>
      <w:r w:rsidRPr="009966F8">
        <w:rPr>
          <w:lang w:val="nl-NL"/>
        </w:rPr>
        <w:br/>
        <w:t>Wat is precies de status van dat soort aanwezigheid? In de lezing zal</w:t>
      </w:r>
      <w:r w:rsidRPr="009966F8">
        <w:rPr>
          <w:lang w:val="nl-NL"/>
        </w:rPr>
        <w:br/>
        <w:t>met andere woorden gesproken worden over de twee manieren waarop een</w:t>
      </w:r>
      <w:r w:rsidRPr="009966F8">
        <w:rPr>
          <w:lang w:val="nl-NL"/>
        </w:rPr>
        <w:br/>
        <w:t>vertaler zichtbaar wordt: over de sporen die zij of hij nalaat in de</w:t>
      </w:r>
      <w:r w:rsidRPr="009966F8">
        <w:rPr>
          <w:lang w:val="nl-NL"/>
        </w:rPr>
        <w:br/>
        <w:t>vertaling zelf en over het discours waarin hij of zij zijn vertalingen</w:t>
      </w:r>
      <w:r w:rsidRPr="009966F8">
        <w:rPr>
          <w:lang w:val="nl-NL"/>
        </w:rPr>
        <w:br/>
        <w:t>inbedt.</w:t>
      </w:r>
    </w:p>
    <w:sectPr w:rsidR="0035038C" w:rsidRPr="0099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5"/>
    <w:rsid w:val="002665BC"/>
    <w:rsid w:val="0035038C"/>
    <w:rsid w:val="00376175"/>
    <w:rsid w:val="009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Tomaka</dc:creator>
  <cp:lastModifiedBy>Kamila Tomaka</cp:lastModifiedBy>
  <cp:revision>2</cp:revision>
  <dcterms:created xsi:type="dcterms:W3CDTF">2017-11-04T08:35:00Z</dcterms:created>
  <dcterms:modified xsi:type="dcterms:W3CDTF">2017-11-04T08:35:00Z</dcterms:modified>
</cp:coreProperties>
</file>