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textAlignment w:val="auto"/>
        <w:rPr>
          <w:rFonts w:ascii="Times New Roman" w:hAnsi="Times New Roman" w:eastAsia="Times New Roman" w:cs="Times New Roman"/>
          <w:b/>
          <w:b/>
          <w:kern w:val="0"/>
          <w:lang w:eastAsia="pl-PL" w:bidi="ar-SA"/>
        </w:rPr>
      </w:pPr>
      <w:r>
        <w:rPr>
          <w:rFonts w:eastAsia="Times New Roman" w:cs="Times New Roman" w:ascii="Times New Roman" w:hAnsi="Times New Roman"/>
          <w:b/>
          <w:kern w:val="0"/>
          <w:lang w:eastAsia="pl-PL" w:bidi="ar-SA"/>
        </w:rPr>
        <w:t>Załącznik nr 4</w:t>
      </w:r>
    </w:p>
    <w:p>
      <w:pPr>
        <w:pStyle w:val="Tre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Oświadczenie uczestnika wydarzenia</w:t>
      </w:r>
    </w:p>
    <w:p>
      <w:pPr>
        <w:pStyle w:val="Tre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w związku ze stanem epidemii COVID-19</w:t>
      </w:r>
    </w:p>
    <w:p>
      <w:pPr>
        <w:pStyle w:val="Tre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</w:r>
    </w:p>
    <w:p>
      <w:pPr>
        <w:pStyle w:val="Tre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W związku z działaniami profilaktycznymi wynikającymi z zagrożeniem SARS- CoV- 2, na podstawie Wytycznych dla organizatorów imprez kulturalnych i rozrywkowych w trakcie epidemii wirusa SARS-CoV-2 w Polsce, wydanych przez Ministerstwo Kultury i Dziedzictwa Narodowego, Ministerstwo Rozwoju oraz Głównego Inspektora Sanitarnego</w:t>
      </w:r>
      <w:r>
        <w:rPr>
          <w:rFonts w:cs="Times New Roman" w:ascii="Times New Roman" w:hAnsi="Times New Roman"/>
          <w:iCs/>
          <w:sz w:val="24"/>
          <w:szCs w:val="24"/>
        </w:rPr>
        <w:t>:</w:t>
      </w:r>
    </w:p>
    <w:p>
      <w:pPr>
        <w:pStyle w:val="Tr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r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Ja, niżej podpisana/y</w:t>
      </w:r>
      <w:r>
        <w:rPr>
          <w:rFonts w:cs="Times New Roman" w:ascii="Times New Roman" w:hAnsi="Times New Roman"/>
          <w:sz w:val="24"/>
          <w:szCs w:val="24"/>
        </w:rPr>
        <w:t xml:space="preserve"> ………………………………………………………….</w:t>
      </w:r>
    </w:p>
    <w:p>
      <w:pPr>
        <w:pStyle w:val="Tr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r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Nr telefonu:</w:t>
      </w:r>
      <w:r>
        <w:rPr>
          <w:rFonts w:cs="Times New Roman" w:ascii="Times New Roman" w:hAnsi="Times New Roman"/>
          <w:sz w:val="24"/>
          <w:szCs w:val="24"/>
        </w:rPr>
        <w:t xml:space="preserve"> ……………………………………………………………...</w:t>
      </w:r>
    </w:p>
    <w:p>
      <w:pPr>
        <w:pStyle w:val="Tr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re"/>
        <w:numPr>
          <w:ilvl w:val="3"/>
          <w:numId w:val="1"/>
        </w:numPr>
        <w:ind w:left="283" w:hanging="28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Oświadczam, że według mojej najlepszej wiedzy w okresie ostatnich 14 dni, poprzedzających złożenie oświadczenia:</w:t>
      </w:r>
    </w:p>
    <w:p>
      <w:pPr>
        <w:pStyle w:val="Tr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 jestem zakażony/a wirusem SARS-COV-2;</w:t>
      </w:r>
    </w:p>
    <w:p>
      <w:pPr>
        <w:pStyle w:val="Tre"/>
        <w:numPr>
          <w:ilvl w:val="0"/>
          <w:numId w:val="2"/>
        </w:numPr>
        <w:jc w:val="both"/>
        <w:rPr/>
      </w:pPr>
      <w:r>
        <w:rPr>
          <w:rFonts w:cs="Times New Roman" w:ascii="Times New Roman" w:hAnsi="Times New Roman"/>
          <w:sz w:val="24"/>
          <w:szCs w:val="24"/>
        </w:rPr>
        <w:t>nie przebywam na kwarantannie lub pod nadzorem epidemiologicznym.</w:t>
      </w:r>
    </w:p>
    <w:p>
      <w:pPr>
        <w:pStyle w:val="Tre"/>
        <w:numPr>
          <w:ilvl w:val="3"/>
          <w:numId w:val="1"/>
        </w:numPr>
        <w:ind w:left="283" w:hanging="28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 przypadku, gdy w ciągu 14 dni od dnia mojego udziału w wydarzeniu organizowanym w KUL wystąpią u mnie objawy zakażenia COVID-19, zobowiązuję się niezwłocznie poinformować o tym fakcie właściwe miejscowo służby sanitarne i epidemiologiczne, a także KUL na adres mailowy: koronawirus@kul.pl oraz podjąć niezbędne kroki wg wskazań GIS https://www.gov.pl/web/koronawirus.</w:t>
      </w:r>
    </w:p>
    <w:p>
      <w:pPr>
        <w:pStyle w:val="Tre"/>
        <w:numPr>
          <w:ilvl w:val="3"/>
          <w:numId w:val="1"/>
        </w:numPr>
        <w:ind w:left="283" w:hanging="28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Zobowiązuję się do przestrzegania Zarządzenia Rektora KUL w sprawie  zasad funkcjonowania KUL w trackie epidemii COVID-19.</w:t>
      </w:r>
    </w:p>
    <w:p>
      <w:pPr>
        <w:pStyle w:val="Tre"/>
        <w:numPr>
          <w:ilvl w:val="3"/>
          <w:numId w:val="1"/>
        </w:numPr>
        <w:ind w:left="283" w:hanging="28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Wyrażam zgodę na umieszczenie moich danych osobowych zawartych w oświadczeniu w zbiorze danych osobowych Katolickiego Uniwersytetu Lubelskiego Jana Pawła II – w celu przekazania na żądanie właściwych służb sanitarnych (np. Głównego Inspektoratu Sanitarnego, ul. Targowa 65 03–729 Warszawa) w zakresie niezbędnym do dochodzenia epidemiologicznego na wypadek mojego zakażenia lub wykrycia, że przebywałem/am w bezpośrednim kontakcie z osobą zakażoną, zgodnie z obowiązującymi przepisami dotyczącymi zapobiegania, przeciwdziałania, zwalczania </w:t>
      </w:r>
      <w:r>
        <w:rPr>
          <w:rFonts w:cs="Times New Roman" w:ascii="Times New Roman" w:hAnsi="Times New Roman"/>
          <w:color w:val="111111"/>
          <w:lang w:eastAsia="pl-PL"/>
        </w:rPr>
        <w:t xml:space="preserve">SARS-CoV-2 </w:t>
      </w:r>
      <w:r>
        <w:rPr>
          <w:rFonts w:cs="Times New Roman" w:ascii="Times New Roman" w:hAnsi="Times New Roman"/>
          <w:sz w:val="24"/>
          <w:szCs w:val="24"/>
        </w:rPr>
        <w:t>(COVID-19).</w:t>
      </w:r>
    </w:p>
    <w:p>
      <w:pPr>
        <w:pStyle w:val="Tre"/>
        <w:numPr>
          <w:ilvl w:val="3"/>
          <w:numId w:val="1"/>
        </w:numPr>
        <w:ind w:left="283" w:hanging="28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Oświadczam, że zostałem/am poinformowany/a, zgodnie z Rozporządzeniem RODO, że:</w:t>
      </w:r>
    </w:p>
    <w:p>
      <w:pPr>
        <w:pStyle w:val="T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Administratorem danych osobowych jest Katolicki Uniwersytet Lubelski Jana Pawła II z siedzibą w Lublinie, A. Racławickie 14, 20-080 Lublin (dalej „Administrator”), NIP: 712-016-10-05, REGON: 000514064;</w:t>
      </w:r>
    </w:p>
    <w:p>
      <w:pPr>
        <w:pStyle w:val="T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Administrator przetwarza dane osobowe na podstawie:</w:t>
      </w:r>
    </w:p>
    <w:p>
      <w:pPr>
        <w:pStyle w:val="Tre"/>
        <w:numPr>
          <w:ilvl w:val="0"/>
          <w:numId w:val="4"/>
        </w:numPr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art. 9 ust. 2 lit. i) w zw. z art. 6 ust 1 lit. c) i e) rozporządzenia RODO oraz ustawą z dnia 10 maja 2018r. (Dz.U.2018 poz.100 z późn. zm.) w zw. z art. 17 ustawy z dnia 2 marca 2020 r. o szczególnych rozwiązaniach związanych z zapobieganiem, przeciwdziałaniem i zwalczaniem COVID-19, innych chorób zakaźnych oraz wywołanych nimi sytuacji kryzysowych (Dz.U. z 2020 r. poz. 374 z późn. zm.) - celem zapobiegania i zwalczania epidemii wywołanej koronawirusem SARS-CoV-2;</w:t>
      </w:r>
    </w:p>
    <w:p>
      <w:pPr>
        <w:pStyle w:val="Tre"/>
        <w:numPr>
          <w:ilvl w:val="0"/>
          <w:numId w:val="4"/>
        </w:numPr>
        <w:ind w:left="993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art. 6 ust. 1 lit. b RODO w celu zawarcia, realizacji i rozliczenia umowy oraz realizacji udziału uczestnika w wydarzeniu.</w:t>
      </w:r>
    </w:p>
    <w:p>
      <w:pPr>
        <w:pStyle w:val="T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Kontakt z Inspektorem Ochrony Danych Administratora:</w:t>
      </w:r>
    </w:p>
    <w:p>
      <w:pPr>
        <w:pStyle w:val="Tre"/>
        <w:ind w:left="720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</w:rPr>
        <w:t>e-mail: iod@kul.pl, tel.: +48 81 445 32 30;</w:t>
      </w:r>
    </w:p>
    <w:p>
      <w:pPr>
        <w:pStyle w:val="T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Moje dane osobowe będą przechowywane przez okres </w:t>
      </w:r>
      <w:r>
        <w:rPr>
          <w:rFonts w:cs="Times New Roman" w:ascii="Times New Roman" w:hAnsi="Times New Roman"/>
          <w:sz w:val="24"/>
          <w:szCs w:val="24"/>
        </w:rPr>
        <w:t>14</w:t>
      </w:r>
      <w:r>
        <w:rPr>
          <w:rFonts w:cs="Times New Roman" w:ascii="Times New Roman" w:hAnsi="Times New Roman"/>
          <w:sz w:val="24"/>
          <w:szCs w:val="24"/>
        </w:rPr>
        <w:t xml:space="preserve"> dni od daty wydarzenia;</w:t>
      </w:r>
    </w:p>
    <w:p>
      <w:pPr>
        <w:pStyle w:val="Tr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Podanie danych osobowych jest dobrowolne, ale niezbędne do uczestnictwa w wydarzeniu.</w:t>
      </w:r>
    </w:p>
    <w:p>
      <w:pPr>
        <w:pStyle w:val="Tr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re"/>
        <w:jc w:val="right"/>
        <w:rPr/>
      </w:pPr>
      <w:r>
        <w:rPr/>
      </w:r>
    </w:p>
    <w:p>
      <w:pPr>
        <w:pStyle w:val="Tre"/>
        <w:jc w:val="right"/>
        <w:rPr/>
      </w:pPr>
      <w:r>
        <w:rPr/>
      </w:r>
    </w:p>
    <w:p>
      <w:pPr>
        <w:pStyle w:val="Tr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........................................................................</w:t>
      </w:r>
    </w:p>
    <w:p>
      <w:pPr>
        <w:pStyle w:val="Tre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data, czytelny podpis</w:t>
      </w:r>
    </w:p>
    <w:p>
      <w:pPr>
        <w:pStyle w:val="Normal"/>
        <w:widowControl/>
        <w:textAlignment w:val="auto"/>
        <w:rPr>
          <w:rFonts w:ascii="Times New Roman" w:hAnsi="Times New Roman" w:eastAsia="Times New Roman" w:cs="Times New Roman"/>
          <w:b/>
          <w:b/>
          <w:kern w:val="0"/>
          <w:lang w:eastAsia="pl-PL" w:bidi="ar-SA"/>
        </w:rPr>
      </w:pPr>
      <w:r>
        <w:rPr>
          <w:rFonts w:eastAsia="Times New Roman" w:cs="Times New Roman" w:ascii="Times New Roman" w:hAnsi="Times New Roman"/>
          <w:b/>
          <w:kern w:val="0"/>
          <w:lang w:eastAsia="pl-PL" w:bidi="ar-SA"/>
        </w:rPr>
      </w:r>
    </w:p>
    <w:p>
      <w:pPr>
        <w:pStyle w:val="Normal"/>
        <w:widowControl/>
        <w:textAlignment w:val="auto"/>
        <w:rPr>
          <w:rFonts w:ascii="Times New Roman" w:hAnsi="Times New Roman" w:eastAsia="Times New Roman" w:cs="Times New Roman"/>
          <w:kern w:val="0"/>
          <w:lang w:eastAsia="pl-PL" w:bidi="ar-SA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Helvetica Neue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4287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agwek11"/>
    <w:next w:val="Textbody"/>
    <w:uiPriority w:val="9"/>
    <w:qFormat/>
    <w:rsid w:val="002c4287"/>
    <w:pPr>
      <w:outlineLvl w:val="0"/>
    </w:pPr>
    <w:rPr>
      <w:b/>
      <w:bCs/>
    </w:rPr>
  </w:style>
  <w:style w:type="paragraph" w:styleId="Nagwek2">
    <w:name w:val="Heading 2"/>
    <w:basedOn w:val="Nagwek11"/>
    <w:next w:val="Textbody"/>
    <w:uiPriority w:val="9"/>
    <w:semiHidden/>
    <w:unhideWhenUsed/>
    <w:qFormat/>
    <w:rsid w:val="002c4287"/>
    <w:pPr>
      <w:spacing w:before="200" w:after="120"/>
      <w:outlineLvl w:val="1"/>
    </w:pPr>
    <w:rPr>
      <w:b/>
      <w:bCs/>
    </w:rPr>
  </w:style>
  <w:style w:type="paragraph" w:styleId="Nagwek3">
    <w:name w:val="Heading 3"/>
    <w:basedOn w:val="Nagwek11"/>
    <w:next w:val="Textbody"/>
    <w:uiPriority w:val="9"/>
    <w:semiHidden/>
    <w:unhideWhenUsed/>
    <w:qFormat/>
    <w:rsid w:val="002c4287"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sid w:val="002c4287"/>
    <w:rPr/>
  </w:style>
  <w:style w:type="character" w:styleId="Mocnewyrnione" w:customStyle="1">
    <w:name w:val="Mocne wyróżnione"/>
    <w:qFormat/>
    <w:rsid w:val="002c4287"/>
    <w:rPr>
      <w:b/>
      <w:bCs/>
    </w:rPr>
  </w:style>
  <w:style w:type="character" w:styleId="Luchili" w:customStyle="1">
    <w:name w:val="luc_hili"/>
    <w:basedOn w:val="DefaultParagraphFont"/>
    <w:qFormat/>
    <w:rsid w:val="002c4287"/>
    <w:rPr/>
  </w:style>
  <w:style w:type="character" w:styleId="Strong">
    <w:name w:val="Strong"/>
    <w:basedOn w:val="DefaultParagraphFont"/>
    <w:uiPriority w:val="22"/>
    <w:qFormat/>
    <w:rsid w:val="00850d37"/>
    <w:rPr>
      <w:b/>
      <w:bCs/>
    </w:rPr>
  </w:style>
  <w:style w:type="character" w:styleId="Czeinternetowe" w:customStyle="1">
    <w:name w:val="Łącze internetowe"/>
    <w:basedOn w:val="DefaultParagraphFont"/>
    <w:uiPriority w:val="99"/>
    <w:unhideWhenUsed/>
    <w:rsid w:val="002501f6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9632da"/>
    <w:rPr>
      <w:color w:val="605E5C"/>
      <w:shd w:fill="E1DFDD" w:val="clea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b530b"/>
    <w:rPr>
      <w:rFonts w:ascii="Segoe UI" w:hAnsi="Segoe UI"/>
      <w:sz w:val="18"/>
      <w:szCs w:val="16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c1b04"/>
    <w:rPr>
      <w:sz w:val="20"/>
      <w:szCs w:val="18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fc1b04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63233"/>
    <w:rPr>
      <w:szCs w:val="21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e63233"/>
    <w:rPr>
      <w:szCs w:val="21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rsid w:val="002c4287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Standard"/>
    <w:qFormat/>
    <w:rsid w:val="002c4287"/>
    <w:pPr>
      <w:suppressLineNumbers/>
    </w:pPr>
    <w:rPr/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e63233"/>
    <w:pPr>
      <w:tabs>
        <w:tab w:val="clear" w:pos="720"/>
        <w:tab w:val="center" w:pos="4536" w:leader="none"/>
        <w:tab w:val="right" w:pos="9072" w:leader="none"/>
      </w:tabs>
    </w:pPr>
    <w:rPr>
      <w:szCs w:val="21"/>
    </w:rPr>
  </w:style>
  <w:style w:type="paragraph" w:styleId="Caption1">
    <w:name w:val="caption"/>
    <w:basedOn w:val="Standard"/>
    <w:qFormat/>
    <w:rsid w:val="002c4287"/>
    <w:pPr>
      <w:suppressLineNumbers/>
      <w:spacing w:before="120" w:after="120"/>
    </w:pPr>
    <w:rPr>
      <w:i/>
      <w:iCs/>
    </w:rPr>
  </w:style>
  <w:style w:type="paragraph" w:styleId="Nagwek11" w:customStyle="1">
    <w:name w:val="Nagłówek1"/>
    <w:basedOn w:val="Standard"/>
    <w:next w:val="Textbody"/>
    <w:qFormat/>
    <w:rsid w:val="002c4287"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Standard" w:customStyle="1">
    <w:name w:val="Standard"/>
    <w:qFormat/>
    <w:rsid w:val="002c4287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rsid w:val="002c4287"/>
    <w:pPr>
      <w:spacing w:lineRule="auto" w:line="288" w:before="0" w:after="140"/>
    </w:pPr>
    <w:rPr/>
  </w:style>
  <w:style w:type="paragraph" w:styleId="Cytaty" w:customStyle="1">
    <w:name w:val="Cytaty"/>
    <w:basedOn w:val="Standard"/>
    <w:qFormat/>
    <w:rsid w:val="002c4287"/>
    <w:pPr>
      <w:spacing w:before="0" w:after="283"/>
      <w:ind w:left="567" w:right="567" w:hanging="0"/>
    </w:pPr>
    <w:rPr/>
  </w:style>
  <w:style w:type="paragraph" w:styleId="Tytu">
    <w:name w:val="Title"/>
    <w:basedOn w:val="Nagwek11"/>
    <w:next w:val="Textbody"/>
    <w:uiPriority w:val="10"/>
    <w:qFormat/>
    <w:rsid w:val="002c4287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1"/>
    <w:next w:val="Textbody"/>
    <w:uiPriority w:val="11"/>
    <w:qFormat/>
    <w:rsid w:val="002c4287"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Standard"/>
    <w:uiPriority w:val="99"/>
    <w:qFormat/>
    <w:rsid w:val="002c4287"/>
    <w:pPr>
      <w:spacing w:before="0" w:after="200"/>
      <w:ind w:left="720" w:hanging="0"/>
    </w:pPr>
    <w:rPr/>
  </w:style>
  <w:style w:type="paragraph" w:styleId="Default" w:customStyle="1">
    <w:name w:val="Default"/>
    <w:qFormat/>
    <w:rsid w:val="002c4287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000000"/>
      <w:kern w:val="2"/>
      <w:sz w:val="24"/>
      <w:szCs w:val="24"/>
      <w:lang w:val="pl-PL" w:eastAsia="zh-CN" w:bidi="hi-IN"/>
    </w:rPr>
  </w:style>
  <w:style w:type="paragraph" w:styleId="Zawartotabeli" w:customStyle="1">
    <w:name w:val="Zawartość tabeli"/>
    <w:basedOn w:val="Standard"/>
    <w:qFormat/>
    <w:rsid w:val="002c4287"/>
    <w:pPr>
      <w:suppressLineNumbers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b530b"/>
    <w:pPr/>
    <w:rPr>
      <w:rFonts w:ascii="Segoe UI" w:hAnsi="Segoe UI"/>
      <w:sz w:val="18"/>
      <w:szCs w:val="16"/>
    </w:rPr>
  </w:style>
  <w:style w:type="paragraph" w:styleId="NormalWeb">
    <w:name w:val="Normal (Web)"/>
    <w:basedOn w:val="Normal"/>
    <w:uiPriority w:val="99"/>
    <w:unhideWhenUsed/>
    <w:qFormat/>
    <w:rsid w:val="000c688f"/>
    <w:pPr>
      <w:widowControl/>
      <w:suppressAutoHyphens w:val="false"/>
      <w:spacing w:lineRule="auto" w:line="276" w:beforeAutospacing="1" w:after="142"/>
      <w:textAlignment w:val="auto"/>
    </w:pPr>
    <w:rPr>
      <w:rFonts w:ascii="Times New Roman" w:hAnsi="Times New Roman" w:eastAsia="Times New Roman" w:cs="Times New Roman"/>
      <w:color w:val="000000"/>
      <w:kern w:val="0"/>
      <w:lang w:eastAsia="pl-PL" w:bidi="ar-SA"/>
    </w:rPr>
  </w:style>
  <w:style w:type="paragraph" w:styleId="Western" w:customStyle="1">
    <w:name w:val="western"/>
    <w:basedOn w:val="Normal"/>
    <w:qFormat/>
    <w:rsid w:val="000c688f"/>
    <w:pPr>
      <w:widowControl/>
      <w:suppressAutoHyphens w:val="false"/>
      <w:spacing w:lineRule="auto" w:line="276" w:beforeAutospacing="1" w:after="142"/>
      <w:textAlignment w:val="auto"/>
    </w:pPr>
    <w:rPr>
      <w:rFonts w:eastAsia="Times New Roman" w:cs="Liberation Serif"/>
      <w:color w:val="000000"/>
      <w:kern w:val="0"/>
      <w:lang w:eastAsia="pl-PL" w:bidi="ar-SA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c1b04"/>
    <w:pPr/>
    <w:rPr>
      <w:sz w:val="20"/>
      <w:szCs w:val="18"/>
    </w:rPr>
  </w:style>
  <w:style w:type="paragraph" w:styleId="Tre" w:customStyle="1">
    <w:name w:val="Treść"/>
    <w:qFormat/>
    <w:rsid w:val="006c55a9"/>
    <w:pPr>
      <w:widowControl/>
      <w:suppressAutoHyphens w:val="true"/>
      <w:bidi w:val="0"/>
      <w:spacing w:before="0" w:after="0"/>
      <w:jc w:val="left"/>
      <w:textAlignment w:val="baseline"/>
    </w:pPr>
    <w:rPr>
      <w:rFonts w:ascii="Helvetica Neue" w:hAnsi="Helvetica Neue" w:eastAsia="Arial Unicode MS" w:cs="Arial Unicode MS"/>
      <w:color w:val="000000"/>
      <w:kern w:val="0"/>
      <w:sz w:val="22"/>
      <w:szCs w:val="22"/>
      <w:lang w:val="pl-PL" w:eastAsia="zh-CN" w:bidi="hi-IN"/>
    </w:rPr>
  </w:style>
  <w:style w:type="paragraph" w:styleId="Stopka">
    <w:name w:val="Footer"/>
    <w:basedOn w:val="Normal"/>
    <w:link w:val="StopkaZnak"/>
    <w:uiPriority w:val="99"/>
    <w:unhideWhenUsed/>
    <w:rsid w:val="00e63233"/>
    <w:pPr>
      <w:tabs>
        <w:tab w:val="clear" w:pos="720"/>
        <w:tab w:val="center" w:pos="4536" w:leader="none"/>
        <w:tab w:val="right" w:pos="9072" w:leader="none"/>
      </w:tabs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e3af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44551-69E1-4F0B-8BDA-DDA1823E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LibreOffice/7.0.4.2$Windows_x86 LibreOffice_project/dcf040e67528d9187c66b2379df5ea4407429775</Application>
  <AppVersion>15.0000</AppVersion>
  <DocSecurity>0</DocSecurity>
  <Pages>1</Pages>
  <Words>414</Words>
  <Characters>2687</Characters>
  <CharactersWithSpaces>3065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2020-09-28T07:28:00Z</dcterms:created>
  <dc:creator>Pawel</dc:creator>
  <dc:description/>
  <dc:language>pl-PL</dc:language>
  <cp:lastModifiedBy/>
  <cp:lastPrinted>2020-09-24T10:32:00Z</cp:lastPrinted>
  <dcterms:modified xsi:type="dcterms:W3CDTF">2021-06-16T13:29:34Z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