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6F74" w14:textId="77777777" w:rsidR="004E75DE" w:rsidRPr="00083D07" w:rsidRDefault="004E75DE" w:rsidP="004E75DE">
      <w:pPr>
        <w:jc w:val="center"/>
        <w:rPr>
          <w:rFonts w:ascii="Times New Roman" w:hAnsi="Times New Roman" w:cs="Times New Roman"/>
          <w:sz w:val="44"/>
          <w:szCs w:val="44"/>
          <w:lang w:val="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083D07">
        <w:rPr>
          <w:rFonts w:ascii="Times New Roman" w:hAnsi="Times New Roman" w:cs="Times New Roman"/>
          <w:b/>
          <w:bCs/>
          <w:color w:val="000080"/>
          <w:sz w:val="44"/>
          <w:szCs w:val="44"/>
          <w:lang w:val="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ACISE</w:t>
      </w:r>
    </w:p>
    <w:p w14:paraId="11F166D2" w14:textId="77777777" w:rsidR="004E75DE" w:rsidRPr="002F52CE" w:rsidRDefault="004E75DE" w:rsidP="004E75DE">
      <w:pPr>
        <w:jc w:val="center"/>
        <w:rPr>
          <w:rFonts w:ascii="Times New Roman" w:hAnsi="Times New Roman" w:cs="Times New Roman"/>
          <w:b/>
          <w:bCs/>
          <w:smallCaps/>
          <w:color w:val="000080"/>
          <w:sz w:val="20"/>
          <w:szCs w:val="20"/>
          <w:lang w:val="fr-FR"/>
        </w:rPr>
      </w:pPr>
      <w:r w:rsidRPr="002F52CE">
        <w:rPr>
          <w:rFonts w:ascii="Times New Roman" w:hAnsi="Times New Roman" w:cs="Times New Roman"/>
          <w:b/>
          <w:bCs/>
          <w:smallCaps/>
          <w:color w:val="000080"/>
          <w:sz w:val="20"/>
          <w:szCs w:val="20"/>
          <w:lang w:val="fr-FR"/>
        </w:rPr>
        <w:t>Association Catholique Internationale des Institutions de Sciences de L’Education</w:t>
      </w:r>
    </w:p>
    <w:p w14:paraId="75024A2C" w14:textId="77777777" w:rsidR="004E75DE" w:rsidRPr="00083D07" w:rsidRDefault="004E75DE" w:rsidP="004E75DE">
      <w:pPr>
        <w:jc w:val="center"/>
        <w:rPr>
          <w:rFonts w:ascii="Times New Roman" w:hAnsi="Times New Roman" w:cs="Times New Roman"/>
          <w:b/>
          <w:bCs/>
          <w:smallCaps/>
          <w:color w:val="000080"/>
          <w:sz w:val="22"/>
          <w:szCs w:val="22"/>
          <w:lang w:val="en-GB"/>
        </w:rPr>
      </w:pPr>
      <w:r w:rsidRPr="00083D07">
        <w:rPr>
          <w:rFonts w:ascii="Times New Roman" w:hAnsi="Times New Roman" w:cs="Times New Roman"/>
          <w:b/>
          <w:bCs/>
          <w:smallCaps/>
          <w:color w:val="000080"/>
          <w:sz w:val="22"/>
          <w:szCs w:val="22"/>
          <w:lang w:val="en-GB"/>
        </w:rPr>
        <w:t>Association of Catholic Institutes of Education</w:t>
      </w:r>
    </w:p>
    <w:p w14:paraId="73E4698D" w14:textId="77777777" w:rsidR="004E75DE" w:rsidRPr="002F52CE" w:rsidRDefault="004E75DE" w:rsidP="002F52CE">
      <w:pPr>
        <w:jc w:val="center"/>
        <w:rPr>
          <w:rFonts w:ascii="Times New Roman" w:hAnsi="Times New Roman" w:cs="Times New Roman"/>
          <w:smallCaps/>
          <w:color w:val="000080"/>
          <w:sz w:val="20"/>
          <w:szCs w:val="20"/>
          <w:lang w:val="es-ES"/>
        </w:rPr>
      </w:pPr>
      <w:r w:rsidRPr="002F52CE">
        <w:rPr>
          <w:rFonts w:ascii="Times New Roman" w:hAnsi="Times New Roman" w:cs="Times New Roman"/>
          <w:b/>
          <w:bCs/>
          <w:smallCaps/>
          <w:color w:val="000080"/>
          <w:sz w:val="20"/>
          <w:szCs w:val="20"/>
          <w:lang w:val="es-ES"/>
        </w:rPr>
        <w:t>Asociación Católica Internacional de Instituciones de Ciencias de la Educación</w:t>
      </w:r>
    </w:p>
    <w:p w14:paraId="1CB231E6" w14:textId="77777777" w:rsidR="004E75DE" w:rsidRPr="00083D07" w:rsidRDefault="004E75DE" w:rsidP="004E75DE">
      <w:pPr>
        <w:jc w:val="center"/>
        <w:rPr>
          <w:rFonts w:ascii="Times New Roman" w:hAnsi="Times New Roman" w:cs="Times New Roman"/>
          <w:b/>
          <w:i/>
          <w:iCs/>
          <w:color w:val="000080"/>
          <w:sz w:val="22"/>
          <w:lang w:val="fr-FR"/>
        </w:rPr>
      </w:pPr>
      <w:r w:rsidRPr="00083D07">
        <w:rPr>
          <w:rFonts w:ascii="Times New Roman" w:hAnsi="Times New Roman" w:cs="Times New Roman"/>
          <w:b/>
          <w:i/>
          <w:iCs/>
          <w:color w:val="000080"/>
          <w:sz w:val="22"/>
          <w:lang w:val="fr-FR"/>
        </w:rPr>
        <w:t>Groupe sectoriel de la Fédération Internationale des Universités Catholiques - FIUC</w:t>
      </w:r>
    </w:p>
    <w:p w14:paraId="7B30F8C7" w14:textId="77777777" w:rsidR="004E75DE" w:rsidRPr="002F52CE" w:rsidRDefault="004E75DE" w:rsidP="002F52CE">
      <w:pPr>
        <w:jc w:val="center"/>
        <w:rPr>
          <w:rFonts w:ascii="Times New Roman" w:hAnsi="Times New Roman" w:cs="Times New Roman"/>
          <w:b/>
          <w:sz w:val="22"/>
          <w:lang w:val="pl-PL"/>
        </w:rPr>
      </w:pPr>
      <w:r w:rsidRPr="00083D07">
        <w:rPr>
          <w:rFonts w:ascii="Times New Roman" w:hAnsi="Times New Roman" w:cs="Times New Roman"/>
          <w:b/>
          <w:color w:val="000080"/>
          <w:sz w:val="22"/>
          <w:lang w:val="pl-PL"/>
        </w:rPr>
        <w:t>__________________________________________________________________</w:t>
      </w:r>
    </w:p>
    <w:p w14:paraId="20C4DB49" w14:textId="77777777" w:rsidR="002F52CE" w:rsidRDefault="003F11DB" w:rsidP="003F11DB">
      <w:pPr>
        <w:pStyle w:val="Pa6"/>
        <w:jc w:val="center"/>
        <w:rPr>
          <w:rStyle w:val="A0"/>
          <w:rFonts w:ascii="Times New Roman" w:hAnsi="Times New Roman" w:cs="Times New Roman"/>
          <w:color w:val="auto"/>
          <w:sz w:val="24"/>
          <w:szCs w:val="24"/>
          <w:lang w:val="pl-PL"/>
        </w:rPr>
      </w:pPr>
      <w:r w:rsidRPr="00083D07">
        <w:rPr>
          <w:rStyle w:val="A0"/>
          <w:rFonts w:ascii="Times New Roman" w:hAnsi="Times New Roman" w:cs="Times New Roman"/>
          <w:color w:val="auto"/>
          <w:sz w:val="24"/>
          <w:szCs w:val="24"/>
          <w:lang w:val="pl-PL"/>
        </w:rPr>
        <w:t xml:space="preserve">Z radością </w:t>
      </w:r>
      <w:r w:rsidR="002F52CE">
        <w:rPr>
          <w:rStyle w:val="A0"/>
          <w:rFonts w:ascii="Times New Roman" w:hAnsi="Times New Roman" w:cs="Times New Roman"/>
          <w:color w:val="auto"/>
          <w:sz w:val="24"/>
          <w:szCs w:val="24"/>
          <w:lang w:val="pl-PL"/>
        </w:rPr>
        <w:t xml:space="preserve">i serdecznym zaproszeniem </w:t>
      </w:r>
      <w:r w:rsidRPr="00083D07">
        <w:rPr>
          <w:rStyle w:val="A0"/>
          <w:rFonts w:ascii="Times New Roman" w:hAnsi="Times New Roman" w:cs="Times New Roman"/>
          <w:color w:val="auto"/>
          <w:sz w:val="24"/>
          <w:szCs w:val="24"/>
          <w:lang w:val="pl-PL"/>
        </w:rPr>
        <w:t xml:space="preserve">informuję o </w:t>
      </w:r>
    </w:p>
    <w:p w14:paraId="3B1D5610" w14:textId="77777777" w:rsidR="00083D07" w:rsidRPr="002F52CE" w:rsidRDefault="002F52CE" w:rsidP="003F11DB">
      <w:pPr>
        <w:pStyle w:val="Pa6"/>
        <w:jc w:val="center"/>
        <w:rPr>
          <w:rStyle w:val="A0"/>
          <w:rFonts w:ascii="Times New Roman" w:hAnsi="Times New Roman" w:cs="Times New Roman"/>
          <w:b/>
          <w:color w:val="auto"/>
          <w:sz w:val="24"/>
          <w:szCs w:val="24"/>
          <w:lang w:val="pl-PL"/>
        </w:rPr>
      </w:pPr>
      <w:r w:rsidRPr="002F52CE">
        <w:rPr>
          <w:rStyle w:val="A0"/>
          <w:rFonts w:ascii="Times New Roman" w:hAnsi="Times New Roman" w:cs="Times New Roman"/>
          <w:b/>
          <w:color w:val="auto"/>
          <w:sz w:val="24"/>
          <w:szCs w:val="24"/>
          <w:lang w:val="pl-PL"/>
        </w:rPr>
        <w:t>Międzynarodowej XXVIII-ej K</w:t>
      </w:r>
      <w:r w:rsidR="003F11DB" w:rsidRPr="002F52CE">
        <w:rPr>
          <w:rStyle w:val="A0"/>
          <w:rFonts w:ascii="Times New Roman" w:hAnsi="Times New Roman" w:cs="Times New Roman"/>
          <w:b/>
          <w:color w:val="auto"/>
          <w:sz w:val="24"/>
          <w:szCs w:val="24"/>
          <w:lang w:val="pl-PL"/>
        </w:rPr>
        <w:t xml:space="preserve">onferencji Stowarzyszenia Instytutów i Wydziałów Pedagogiki Uniwersytetów Katolickich </w:t>
      </w:r>
    </w:p>
    <w:p w14:paraId="6F7B75C8" w14:textId="77777777" w:rsidR="003F11DB" w:rsidRPr="00083D07" w:rsidRDefault="003F11DB" w:rsidP="003F11DB">
      <w:pPr>
        <w:pStyle w:val="Pa6"/>
        <w:jc w:val="center"/>
        <w:rPr>
          <w:rFonts w:ascii="Times New Roman" w:hAnsi="Times New Roman"/>
          <w:lang w:val="pl-PL"/>
        </w:rPr>
      </w:pPr>
      <w:r w:rsidRPr="00083D07">
        <w:rPr>
          <w:rStyle w:val="A0"/>
          <w:rFonts w:ascii="Times New Roman" w:hAnsi="Times New Roman" w:cs="Times New Roman"/>
          <w:color w:val="auto"/>
          <w:sz w:val="24"/>
          <w:szCs w:val="24"/>
          <w:lang w:val="pl-PL"/>
        </w:rPr>
        <w:t xml:space="preserve">(ACISE - </w:t>
      </w:r>
      <w:r w:rsidRPr="00083D07">
        <w:rPr>
          <w:rStyle w:val="A7"/>
          <w:rFonts w:ascii="Times New Roman" w:hAnsi="Times New Roman" w:cs="Times New Roman"/>
          <w:color w:val="auto"/>
          <w:sz w:val="24"/>
          <w:szCs w:val="24"/>
          <w:lang w:val="pl-PL"/>
        </w:rPr>
        <w:t xml:space="preserve">L’ASSOCIATION CATHOLIQUE INTERNATIONALE </w:t>
      </w:r>
    </w:p>
    <w:p w14:paraId="6E626EEB" w14:textId="77777777" w:rsidR="00083D07" w:rsidRDefault="003F11DB" w:rsidP="003F11DB">
      <w:pPr>
        <w:pStyle w:val="Pa6"/>
        <w:jc w:val="center"/>
        <w:rPr>
          <w:rStyle w:val="A7"/>
          <w:rFonts w:ascii="Times New Roman" w:hAnsi="Times New Roman" w:cs="Times New Roman"/>
          <w:color w:val="auto"/>
          <w:sz w:val="24"/>
          <w:szCs w:val="24"/>
          <w:lang w:val="pl-PL"/>
        </w:rPr>
      </w:pPr>
      <w:r w:rsidRPr="00083D07">
        <w:rPr>
          <w:rStyle w:val="A7"/>
          <w:rFonts w:ascii="Times New Roman" w:hAnsi="Times New Roman" w:cs="Times New Roman"/>
          <w:color w:val="auto"/>
          <w:sz w:val="24"/>
          <w:szCs w:val="24"/>
          <w:lang w:val="pl-PL"/>
        </w:rPr>
        <w:t xml:space="preserve">DES INSTITUTIONS DE SCIENCES DE L’ÉDUCATION) </w:t>
      </w:r>
    </w:p>
    <w:p w14:paraId="5146118D" w14:textId="77777777" w:rsidR="002F52CE" w:rsidRDefault="002F52CE" w:rsidP="003F11DB">
      <w:pPr>
        <w:pStyle w:val="Pa6"/>
        <w:jc w:val="center"/>
        <w:rPr>
          <w:rStyle w:val="A7"/>
          <w:rFonts w:ascii="Times New Roman" w:hAnsi="Times New Roman" w:cs="Times New Roman"/>
          <w:color w:val="auto"/>
          <w:sz w:val="24"/>
          <w:szCs w:val="24"/>
          <w:lang w:val="pl-PL"/>
        </w:rPr>
      </w:pPr>
      <w:r>
        <w:rPr>
          <w:rStyle w:val="A7"/>
          <w:rFonts w:ascii="Times New Roman" w:hAnsi="Times New Roman" w:cs="Times New Roman"/>
          <w:color w:val="auto"/>
          <w:sz w:val="24"/>
          <w:szCs w:val="24"/>
          <w:lang w:val="pl-PL"/>
        </w:rPr>
        <w:t xml:space="preserve">Zespołu </w:t>
      </w:r>
      <w:r w:rsidR="003F11DB" w:rsidRPr="00083D07">
        <w:rPr>
          <w:rStyle w:val="A7"/>
          <w:rFonts w:ascii="Times New Roman" w:hAnsi="Times New Roman" w:cs="Times New Roman"/>
          <w:color w:val="auto"/>
          <w:sz w:val="24"/>
          <w:szCs w:val="24"/>
          <w:lang w:val="pl-PL"/>
        </w:rPr>
        <w:t xml:space="preserve">działającego w ramach Federacji Uniwersytetów Katolickich </w:t>
      </w:r>
    </w:p>
    <w:p w14:paraId="081C2285" w14:textId="77777777" w:rsidR="00083D07" w:rsidRDefault="003F11DB" w:rsidP="003F11DB">
      <w:pPr>
        <w:pStyle w:val="Pa6"/>
        <w:jc w:val="center"/>
        <w:rPr>
          <w:rStyle w:val="A7"/>
          <w:rFonts w:ascii="Times New Roman" w:hAnsi="Times New Roman" w:cs="Times New Roman"/>
          <w:color w:val="auto"/>
          <w:sz w:val="24"/>
          <w:szCs w:val="24"/>
          <w:lang w:val="pl-PL"/>
        </w:rPr>
      </w:pPr>
      <w:r w:rsidRPr="00083D07">
        <w:rPr>
          <w:rStyle w:val="A7"/>
          <w:rFonts w:ascii="Times New Roman" w:hAnsi="Times New Roman" w:cs="Times New Roman"/>
          <w:color w:val="auto"/>
          <w:sz w:val="24"/>
          <w:szCs w:val="24"/>
          <w:lang w:val="pl-PL"/>
        </w:rPr>
        <w:t xml:space="preserve">z siedzibą w Paryżu </w:t>
      </w:r>
    </w:p>
    <w:p w14:paraId="3A65090E" w14:textId="77777777" w:rsidR="003F11DB" w:rsidRPr="00083D07" w:rsidRDefault="003F11DB" w:rsidP="003F11DB">
      <w:pPr>
        <w:pStyle w:val="Pa6"/>
        <w:jc w:val="center"/>
        <w:rPr>
          <w:rFonts w:ascii="Times New Roman" w:hAnsi="Times New Roman"/>
          <w:lang w:val="pl-PL"/>
        </w:rPr>
      </w:pPr>
      <w:r w:rsidRPr="00083D07">
        <w:rPr>
          <w:rStyle w:val="A7"/>
          <w:rFonts w:ascii="Times New Roman" w:hAnsi="Times New Roman" w:cs="Times New Roman"/>
          <w:color w:val="auto"/>
          <w:sz w:val="24"/>
          <w:szCs w:val="24"/>
          <w:lang w:val="pl-PL"/>
        </w:rPr>
        <w:t>na temat:</w:t>
      </w:r>
    </w:p>
    <w:p w14:paraId="51193587" w14:textId="77777777" w:rsidR="003F11DB" w:rsidRPr="00083D07" w:rsidRDefault="003F11DB" w:rsidP="003F11DB">
      <w:pPr>
        <w:pStyle w:val="Pa6"/>
        <w:jc w:val="center"/>
        <w:rPr>
          <w:rFonts w:ascii="Times New Roman" w:hAnsi="Times New Roman"/>
          <w:b/>
          <w:bCs/>
          <w:i/>
          <w:smallCaps/>
          <w:color w:val="002060"/>
          <w:sz w:val="32"/>
          <w:szCs w:val="32"/>
          <w:lang w:val="pl-PL"/>
        </w:rPr>
      </w:pPr>
      <w:r w:rsidRPr="00083D07">
        <w:rPr>
          <w:rFonts w:ascii="Times New Roman" w:hAnsi="Times New Roman"/>
          <w:b/>
          <w:bCs/>
          <w:i/>
          <w:smallCaps/>
          <w:color w:val="002060"/>
          <w:sz w:val="32"/>
          <w:szCs w:val="32"/>
          <w:lang w:val="pl-PL"/>
        </w:rPr>
        <w:t xml:space="preserve">Sprawiedliwość i miłosierdzie  </w:t>
      </w:r>
    </w:p>
    <w:p w14:paraId="4F2754E8" w14:textId="77777777" w:rsidR="003F11DB" w:rsidRPr="00083D07" w:rsidRDefault="003F11DB" w:rsidP="003F11DB">
      <w:pPr>
        <w:pStyle w:val="Pa6"/>
        <w:jc w:val="center"/>
        <w:rPr>
          <w:rFonts w:ascii="Times New Roman" w:hAnsi="Times New Roman"/>
          <w:b/>
          <w:i/>
          <w:smallCaps/>
          <w:color w:val="000000" w:themeColor="text1"/>
          <w:sz w:val="32"/>
          <w:szCs w:val="32"/>
          <w:lang w:val="pl-PL"/>
        </w:rPr>
      </w:pPr>
      <w:r w:rsidRPr="00083D07">
        <w:rPr>
          <w:rStyle w:val="A7"/>
          <w:rFonts w:ascii="Times New Roman" w:hAnsi="Times New Roman" w:cs="Times New Roman"/>
          <w:b/>
          <w:i/>
          <w:smallCaps/>
          <w:color w:val="000000" w:themeColor="text1"/>
          <w:sz w:val="32"/>
          <w:szCs w:val="32"/>
          <w:lang w:val="pl-PL"/>
        </w:rPr>
        <w:t>w edukacji i we współczesnej szkole</w:t>
      </w:r>
    </w:p>
    <w:p w14:paraId="32F13275" w14:textId="77777777" w:rsidR="002F52CE" w:rsidRDefault="003F11DB" w:rsidP="00083D07">
      <w:pPr>
        <w:ind w:firstLine="720"/>
        <w:rPr>
          <w:rStyle w:val="A0"/>
          <w:rFonts w:ascii="Times New Roman" w:hAnsi="Times New Roman" w:cs="Times New Roman"/>
          <w:color w:val="auto"/>
          <w:sz w:val="24"/>
          <w:szCs w:val="24"/>
          <w:lang w:val="pl-PL"/>
        </w:rPr>
      </w:pPr>
      <w:r w:rsidRPr="00083D07">
        <w:rPr>
          <w:rStyle w:val="A0"/>
          <w:rFonts w:ascii="Times New Roman" w:hAnsi="Times New Roman" w:cs="Times New Roman"/>
          <w:color w:val="auto"/>
          <w:sz w:val="24"/>
          <w:szCs w:val="24"/>
          <w:lang w:val="pl-PL"/>
        </w:rPr>
        <w:t xml:space="preserve">w której mogą wziąć udział również </w:t>
      </w:r>
      <w:r w:rsidR="00083D07">
        <w:rPr>
          <w:rStyle w:val="A0"/>
          <w:rFonts w:ascii="Times New Roman" w:hAnsi="Times New Roman" w:cs="Times New Roman"/>
          <w:color w:val="auto"/>
          <w:sz w:val="24"/>
          <w:szCs w:val="24"/>
          <w:lang w:val="pl-PL"/>
        </w:rPr>
        <w:t>D</w:t>
      </w:r>
      <w:r w:rsidRPr="00083D07">
        <w:rPr>
          <w:rStyle w:val="A0"/>
          <w:rFonts w:ascii="Times New Roman" w:hAnsi="Times New Roman" w:cs="Times New Roman"/>
          <w:color w:val="auto"/>
          <w:sz w:val="24"/>
          <w:szCs w:val="24"/>
          <w:lang w:val="pl-PL"/>
        </w:rPr>
        <w:t xml:space="preserve">oktoranci Katolickiego Uniwersytetu Lubelskiego </w:t>
      </w:r>
      <w:r w:rsidR="00083D07">
        <w:rPr>
          <w:rStyle w:val="A0"/>
          <w:rFonts w:ascii="Times New Roman" w:hAnsi="Times New Roman" w:cs="Times New Roman"/>
          <w:color w:val="auto"/>
          <w:sz w:val="24"/>
          <w:szCs w:val="24"/>
          <w:lang w:val="pl-PL"/>
        </w:rPr>
        <w:t xml:space="preserve">w Lublinie </w:t>
      </w:r>
      <w:r w:rsidRPr="00083D07">
        <w:rPr>
          <w:rStyle w:val="A0"/>
          <w:rFonts w:ascii="Times New Roman" w:hAnsi="Times New Roman" w:cs="Times New Roman"/>
          <w:color w:val="auto"/>
          <w:sz w:val="24"/>
          <w:szCs w:val="24"/>
          <w:lang w:val="pl-PL"/>
        </w:rPr>
        <w:t>i Akademii Ignatianum</w:t>
      </w:r>
      <w:r w:rsidR="00083D07">
        <w:rPr>
          <w:rStyle w:val="A0"/>
          <w:rFonts w:ascii="Times New Roman" w:hAnsi="Times New Roman" w:cs="Times New Roman"/>
          <w:color w:val="auto"/>
          <w:sz w:val="24"/>
          <w:szCs w:val="24"/>
          <w:lang w:val="pl-PL"/>
        </w:rPr>
        <w:t xml:space="preserve"> w Krakowie, co może także być rozpatrywane jako uczestnictwo w konferencji międzynarodowej (spełnienie warunku do otwarcia przewodu doktorskiego)</w:t>
      </w:r>
      <w:r w:rsidRPr="00083D07">
        <w:rPr>
          <w:rStyle w:val="A0"/>
          <w:rFonts w:ascii="Times New Roman" w:hAnsi="Times New Roman" w:cs="Times New Roman"/>
          <w:color w:val="auto"/>
          <w:sz w:val="24"/>
          <w:szCs w:val="24"/>
          <w:lang w:val="pl-PL"/>
        </w:rPr>
        <w:t xml:space="preserve">. </w:t>
      </w:r>
    </w:p>
    <w:p w14:paraId="6A2974BD" w14:textId="77777777" w:rsidR="003F11DB" w:rsidRPr="00083D07" w:rsidRDefault="003F11DB" w:rsidP="00083D07">
      <w:pPr>
        <w:ind w:firstLine="720"/>
        <w:rPr>
          <w:rStyle w:val="A0"/>
          <w:rFonts w:ascii="Times New Roman" w:hAnsi="Times New Roman" w:cs="Times New Roman"/>
          <w:color w:val="auto"/>
          <w:sz w:val="24"/>
          <w:szCs w:val="24"/>
          <w:lang w:val="pl-PL"/>
        </w:rPr>
      </w:pPr>
      <w:r w:rsidRPr="00083D07">
        <w:rPr>
          <w:rStyle w:val="A0"/>
          <w:rFonts w:ascii="Times New Roman" w:hAnsi="Times New Roman" w:cs="Times New Roman"/>
          <w:color w:val="auto"/>
          <w:sz w:val="24"/>
          <w:szCs w:val="24"/>
          <w:lang w:val="pl-PL"/>
        </w:rPr>
        <w:t>Warunkiem uczestnictwa jest rejestracja na formularzu podanym w załączeniu. Należy go wypełnić a następnie zeskanować i wysłać na wskazany adres</w:t>
      </w:r>
      <w:r w:rsidR="002F52CE">
        <w:rPr>
          <w:rStyle w:val="A0"/>
          <w:rFonts w:ascii="Times New Roman" w:hAnsi="Times New Roman" w:cs="Times New Roman"/>
          <w:color w:val="auto"/>
          <w:sz w:val="24"/>
          <w:szCs w:val="24"/>
          <w:lang w:val="pl-PL"/>
        </w:rPr>
        <w:t xml:space="preserve">: </w:t>
      </w:r>
      <w:hyperlink r:id="rId5" w:history="1">
        <w:r w:rsidR="002F52CE" w:rsidRPr="00CD3322">
          <w:rPr>
            <w:rStyle w:val="Hipercze"/>
            <w:rFonts w:ascii="Times New Roman" w:hAnsi="Times New Roman" w:cs="Times New Roman"/>
            <w:lang w:val="pl-PL"/>
          </w:rPr>
          <w:t>cjamet@uco.fr</w:t>
        </w:r>
      </w:hyperlink>
      <w:r w:rsidR="002F52CE">
        <w:rPr>
          <w:rStyle w:val="A1"/>
          <w:rFonts w:ascii="Times New Roman" w:hAnsi="Times New Roman" w:cs="Times New Roman"/>
          <w:color w:val="auto"/>
          <w:sz w:val="24"/>
          <w:szCs w:val="24"/>
          <w:lang w:val="pl-PL"/>
        </w:rPr>
        <w:t xml:space="preserve">   lub skierować na adres </w:t>
      </w:r>
      <w:hyperlink r:id="rId6" w:history="1">
        <w:r w:rsidR="002F52CE" w:rsidRPr="00CD3322">
          <w:rPr>
            <w:rStyle w:val="Hipercze"/>
            <w:rFonts w:ascii="Times New Roman" w:hAnsi="Times New Roman" w:cs="Times New Roman"/>
            <w:lang w:val="pl-PL"/>
          </w:rPr>
          <w:t>instped@kul.pl</w:t>
        </w:r>
      </w:hyperlink>
      <w:r w:rsidR="002F52CE">
        <w:rPr>
          <w:rStyle w:val="A1"/>
          <w:rFonts w:ascii="Times New Roman" w:hAnsi="Times New Roman" w:cs="Times New Roman"/>
          <w:color w:val="auto"/>
          <w:sz w:val="24"/>
          <w:szCs w:val="24"/>
          <w:lang w:val="pl-PL"/>
        </w:rPr>
        <w:t xml:space="preserve"> celem otrzymania pomocy</w:t>
      </w:r>
      <w:r w:rsidRPr="00083D07">
        <w:rPr>
          <w:rStyle w:val="A0"/>
          <w:rFonts w:ascii="Times New Roman" w:hAnsi="Times New Roman" w:cs="Times New Roman"/>
          <w:color w:val="auto"/>
          <w:sz w:val="24"/>
          <w:szCs w:val="24"/>
          <w:lang w:val="pl-PL"/>
        </w:rPr>
        <w:t>.</w:t>
      </w:r>
    </w:p>
    <w:p w14:paraId="53706661" w14:textId="77777777" w:rsidR="003F11DB" w:rsidRPr="00083D07" w:rsidRDefault="00C963DF" w:rsidP="00C963DF">
      <w:pPr>
        <w:rPr>
          <w:rFonts w:ascii="Times New Roman" w:hAnsi="Times New Roman" w:cs="Times New Roman"/>
          <w:lang w:val="pl-PL"/>
        </w:rPr>
      </w:pPr>
      <w:r w:rsidRPr="00083D07">
        <w:rPr>
          <w:rStyle w:val="A0"/>
          <w:rFonts w:ascii="Times New Roman" w:hAnsi="Times New Roman" w:cs="Times New Roman"/>
          <w:color w:val="auto"/>
          <w:sz w:val="24"/>
          <w:szCs w:val="24"/>
          <w:lang w:val="pl-PL"/>
        </w:rPr>
        <w:t>Koszty uczestnictwa to:</w:t>
      </w:r>
    </w:p>
    <w:p w14:paraId="1A146A69" w14:textId="77777777" w:rsidR="003F11DB" w:rsidRPr="00083D07" w:rsidRDefault="003F11DB" w:rsidP="003F11DB">
      <w:pPr>
        <w:pStyle w:val="Pa1"/>
        <w:jc w:val="both"/>
        <w:rPr>
          <w:rFonts w:ascii="Times New Roman" w:hAnsi="Times New Roman"/>
          <w:lang w:val="pl-PL"/>
        </w:rPr>
      </w:pPr>
      <w:r w:rsidRPr="00083D07">
        <w:rPr>
          <w:rStyle w:val="A1"/>
          <w:rFonts w:ascii="Times New Roman" w:hAnsi="Times New Roman" w:cs="Times New Roman"/>
          <w:b/>
          <w:bCs/>
          <w:color w:val="auto"/>
          <w:sz w:val="24"/>
          <w:szCs w:val="24"/>
          <w:lang w:val="pl-PL"/>
        </w:rPr>
        <w:t>130</w:t>
      </w:r>
      <w:r w:rsidRPr="00083D07">
        <w:rPr>
          <w:rStyle w:val="A1"/>
          <w:rFonts w:ascii="Times New Roman" w:hAnsi="Times New Roman" w:cs="Times New Roman"/>
          <w:color w:val="auto"/>
          <w:sz w:val="24"/>
          <w:szCs w:val="24"/>
          <w:lang w:val="pl-PL"/>
        </w:rPr>
        <w:t>€ _</w:t>
      </w:r>
      <w:r w:rsidR="00C963DF" w:rsidRPr="00083D07">
        <w:rPr>
          <w:rStyle w:val="A1"/>
          <w:rFonts w:ascii="Times New Roman" w:hAnsi="Times New Roman" w:cs="Times New Roman"/>
          <w:color w:val="auto"/>
          <w:sz w:val="24"/>
          <w:szCs w:val="24"/>
          <w:lang w:val="pl-PL"/>
        </w:rPr>
        <w:t>dla zwykłych uczestników</w:t>
      </w:r>
    </w:p>
    <w:p w14:paraId="1C430973" w14:textId="77777777" w:rsidR="003F11DB" w:rsidRPr="00083D07" w:rsidRDefault="003F11DB" w:rsidP="003F11DB">
      <w:pPr>
        <w:pStyle w:val="Pa1"/>
        <w:jc w:val="both"/>
        <w:rPr>
          <w:rFonts w:ascii="Times New Roman" w:hAnsi="Times New Roman"/>
          <w:lang w:val="pl-PL"/>
        </w:rPr>
      </w:pPr>
      <w:r w:rsidRPr="00083D07">
        <w:rPr>
          <w:rStyle w:val="A1"/>
          <w:rFonts w:ascii="Times New Roman" w:hAnsi="Times New Roman" w:cs="Times New Roman"/>
          <w:b/>
          <w:bCs/>
          <w:color w:val="auto"/>
          <w:sz w:val="24"/>
          <w:szCs w:val="24"/>
          <w:lang w:val="pl-PL"/>
        </w:rPr>
        <w:t>80</w:t>
      </w:r>
      <w:r w:rsidRPr="00083D07">
        <w:rPr>
          <w:rStyle w:val="A1"/>
          <w:rFonts w:ascii="Times New Roman" w:hAnsi="Times New Roman" w:cs="Times New Roman"/>
          <w:color w:val="auto"/>
          <w:sz w:val="24"/>
          <w:szCs w:val="24"/>
          <w:lang w:val="pl-PL"/>
        </w:rPr>
        <w:t>€ _</w:t>
      </w:r>
      <w:r w:rsidR="00C963DF" w:rsidRPr="00083D07">
        <w:rPr>
          <w:rStyle w:val="A1"/>
          <w:rFonts w:ascii="Times New Roman" w:hAnsi="Times New Roman" w:cs="Times New Roman"/>
          <w:color w:val="auto"/>
          <w:sz w:val="24"/>
          <w:szCs w:val="24"/>
          <w:lang w:val="pl-PL"/>
        </w:rPr>
        <w:t xml:space="preserve">zredukowana </w:t>
      </w:r>
      <w:r w:rsidR="002F52CE">
        <w:rPr>
          <w:rStyle w:val="A1"/>
          <w:rFonts w:ascii="Times New Roman" w:hAnsi="Times New Roman" w:cs="Times New Roman"/>
          <w:color w:val="auto"/>
          <w:sz w:val="24"/>
          <w:szCs w:val="24"/>
          <w:lang w:val="pl-PL"/>
        </w:rPr>
        <w:t xml:space="preserve">zniżkowa </w:t>
      </w:r>
      <w:r w:rsidR="00C963DF" w:rsidRPr="00083D07">
        <w:rPr>
          <w:rStyle w:val="A1"/>
          <w:rFonts w:ascii="Times New Roman" w:hAnsi="Times New Roman" w:cs="Times New Roman"/>
          <w:color w:val="auto"/>
          <w:sz w:val="24"/>
          <w:szCs w:val="24"/>
          <w:lang w:val="pl-PL"/>
        </w:rPr>
        <w:t>stawka dla studentów studiów doktoranckich stacjonarnych i niestacjonarnych posiadających legitymację studencką ważną na rok akademicki</w:t>
      </w:r>
      <w:r w:rsidRPr="00083D07">
        <w:rPr>
          <w:rStyle w:val="A1"/>
          <w:rFonts w:ascii="Times New Roman" w:hAnsi="Times New Roman" w:cs="Times New Roman"/>
          <w:color w:val="auto"/>
          <w:sz w:val="24"/>
          <w:szCs w:val="24"/>
          <w:lang w:val="pl-PL"/>
        </w:rPr>
        <w:t xml:space="preserve"> 2015-2016 </w:t>
      </w:r>
    </w:p>
    <w:p w14:paraId="52CE494F" w14:textId="77777777" w:rsidR="003F11DB" w:rsidRPr="00083D07" w:rsidRDefault="00C963DF" w:rsidP="003F11DB">
      <w:pPr>
        <w:pStyle w:val="Default"/>
        <w:spacing w:after="40" w:line="241" w:lineRule="atLeast"/>
        <w:ind w:left="560" w:right="1700"/>
        <w:jc w:val="both"/>
        <w:rPr>
          <w:rFonts w:ascii="Times New Roman" w:hAnsi="Times New Roman" w:cs="Times New Roman"/>
          <w:color w:val="auto"/>
          <w:lang w:val="pl-PL"/>
        </w:rPr>
      </w:pPr>
      <w:r w:rsidRPr="00083D07">
        <w:rPr>
          <w:rFonts w:ascii="Times New Roman" w:hAnsi="Times New Roman" w:cs="Times New Roman"/>
          <w:color w:val="auto"/>
          <w:lang w:val="pl-PL"/>
        </w:rPr>
        <w:t>Rejestracja i koszt uczestnictwa obejmuje:</w:t>
      </w:r>
    </w:p>
    <w:p w14:paraId="4EDF2EF2" w14:textId="77777777" w:rsidR="00C963DF" w:rsidRPr="00083D07" w:rsidRDefault="003F11DB" w:rsidP="003F11DB">
      <w:pPr>
        <w:pStyle w:val="Pa3"/>
        <w:spacing w:after="40"/>
        <w:ind w:left="840" w:right="1700"/>
        <w:jc w:val="both"/>
        <w:rPr>
          <w:rStyle w:val="A1"/>
          <w:rFonts w:ascii="Times New Roman" w:hAnsi="Times New Roman" w:cs="Times New Roman"/>
          <w:color w:val="auto"/>
          <w:sz w:val="24"/>
          <w:szCs w:val="24"/>
          <w:lang w:val="pl-PL"/>
        </w:rPr>
      </w:pPr>
      <w:r w:rsidRPr="00083D07">
        <w:rPr>
          <w:rStyle w:val="A1"/>
          <w:rFonts w:ascii="Times New Roman" w:hAnsi="Times New Roman" w:cs="Times New Roman"/>
          <w:color w:val="auto"/>
          <w:sz w:val="24"/>
          <w:szCs w:val="24"/>
          <w:lang w:val="pl-PL"/>
        </w:rPr>
        <w:t>1</w:t>
      </w:r>
      <w:r w:rsidR="002F52CE">
        <w:rPr>
          <w:rStyle w:val="A1"/>
          <w:rFonts w:ascii="Times New Roman" w:hAnsi="Times New Roman" w:cs="Times New Roman"/>
          <w:color w:val="auto"/>
          <w:sz w:val="24"/>
          <w:szCs w:val="24"/>
          <w:lang w:val="pl-PL"/>
        </w:rPr>
        <w:t>/</w:t>
      </w:r>
      <w:r w:rsidRPr="00083D07">
        <w:rPr>
          <w:rStyle w:val="A1"/>
          <w:rFonts w:ascii="Times New Roman" w:hAnsi="Times New Roman" w:cs="Times New Roman"/>
          <w:color w:val="auto"/>
          <w:sz w:val="24"/>
          <w:szCs w:val="24"/>
          <w:lang w:val="pl-PL"/>
        </w:rPr>
        <w:t xml:space="preserve"> </w:t>
      </w:r>
      <w:r w:rsidR="00C963DF" w:rsidRPr="00083D07">
        <w:rPr>
          <w:rStyle w:val="A1"/>
          <w:rFonts w:ascii="Times New Roman" w:hAnsi="Times New Roman" w:cs="Times New Roman"/>
          <w:color w:val="auto"/>
          <w:sz w:val="24"/>
          <w:szCs w:val="24"/>
          <w:lang w:val="pl-PL"/>
        </w:rPr>
        <w:t>kolację</w:t>
      </w:r>
      <w:r w:rsidRPr="00083D07">
        <w:rPr>
          <w:rStyle w:val="A1"/>
          <w:rFonts w:ascii="Times New Roman" w:hAnsi="Times New Roman" w:cs="Times New Roman"/>
          <w:color w:val="auto"/>
          <w:sz w:val="24"/>
          <w:szCs w:val="24"/>
          <w:lang w:val="pl-PL"/>
        </w:rPr>
        <w:t xml:space="preserve"> </w:t>
      </w:r>
      <w:r w:rsidR="002F52CE">
        <w:rPr>
          <w:rStyle w:val="A1"/>
          <w:rFonts w:ascii="Times New Roman" w:hAnsi="Times New Roman" w:cs="Times New Roman"/>
          <w:color w:val="auto"/>
          <w:sz w:val="24"/>
          <w:szCs w:val="24"/>
          <w:lang w:val="pl-PL"/>
        </w:rPr>
        <w:t xml:space="preserve">w dniu </w:t>
      </w:r>
      <w:r w:rsidRPr="00083D07">
        <w:rPr>
          <w:rStyle w:val="A1"/>
          <w:rFonts w:ascii="Times New Roman" w:hAnsi="Times New Roman" w:cs="Times New Roman"/>
          <w:color w:val="auto"/>
          <w:sz w:val="24"/>
          <w:szCs w:val="24"/>
          <w:lang w:val="pl-PL"/>
        </w:rPr>
        <w:t>3</w:t>
      </w:r>
      <w:r w:rsidR="00C963DF" w:rsidRPr="00083D07">
        <w:rPr>
          <w:rStyle w:val="A1"/>
          <w:rFonts w:ascii="Times New Roman" w:hAnsi="Times New Roman" w:cs="Times New Roman"/>
          <w:color w:val="auto"/>
          <w:sz w:val="24"/>
          <w:szCs w:val="24"/>
          <w:lang w:val="pl-PL"/>
        </w:rPr>
        <w:t>0</w:t>
      </w:r>
      <w:r w:rsidRPr="00083D07">
        <w:rPr>
          <w:rStyle w:val="A1"/>
          <w:rFonts w:ascii="Times New Roman" w:hAnsi="Times New Roman" w:cs="Times New Roman"/>
          <w:color w:val="auto"/>
          <w:sz w:val="24"/>
          <w:szCs w:val="24"/>
          <w:lang w:val="pl-PL"/>
        </w:rPr>
        <w:t xml:space="preserve"> mar</w:t>
      </w:r>
      <w:r w:rsidR="00C963DF" w:rsidRPr="00083D07">
        <w:rPr>
          <w:rStyle w:val="A1"/>
          <w:rFonts w:ascii="Times New Roman" w:hAnsi="Times New Roman" w:cs="Times New Roman"/>
          <w:color w:val="auto"/>
          <w:sz w:val="24"/>
          <w:szCs w:val="24"/>
          <w:lang w:val="pl-PL"/>
        </w:rPr>
        <w:t>ca i obiad 31-go marca oraz obiad 1-go kwietnia</w:t>
      </w:r>
      <w:r w:rsidRPr="00083D07">
        <w:rPr>
          <w:rStyle w:val="A1"/>
          <w:rFonts w:ascii="Times New Roman" w:hAnsi="Times New Roman" w:cs="Times New Roman"/>
          <w:color w:val="auto"/>
          <w:sz w:val="24"/>
          <w:szCs w:val="24"/>
          <w:lang w:val="pl-PL"/>
        </w:rPr>
        <w:t xml:space="preserve"> 2016</w:t>
      </w:r>
      <w:r w:rsidR="002F52CE">
        <w:rPr>
          <w:rStyle w:val="A1"/>
          <w:rFonts w:ascii="Times New Roman" w:hAnsi="Times New Roman" w:cs="Times New Roman"/>
          <w:color w:val="auto"/>
          <w:sz w:val="24"/>
          <w:szCs w:val="24"/>
          <w:lang w:val="pl-PL"/>
        </w:rPr>
        <w:t>;</w:t>
      </w:r>
      <w:r w:rsidRPr="00083D07">
        <w:rPr>
          <w:rStyle w:val="A1"/>
          <w:rFonts w:ascii="Times New Roman" w:hAnsi="Times New Roman" w:cs="Times New Roman"/>
          <w:color w:val="auto"/>
          <w:sz w:val="24"/>
          <w:szCs w:val="24"/>
          <w:lang w:val="pl-PL"/>
        </w:rPr>
        <w:t xml:space="preserve"> </w:t>
      </w:r>
    </w:p>
    <w:p w14:paraId="6318CC2F" w14:textId="77777777" w:rsidR="003F11DB" w:rsidRPr="002F52CE" w:rsidRDefault="00C963DF" w:rsidP="003F11DB">
      <w:pPr>
        <w:pStyle w:val="Pa3"/>
        <w:spacing w:after="40"/>
        <w:ind w:left="840" w:right="1700"/>
        <w:jc w:val="both"/>
        <w:rPr>
          <w:rFonts w:ascii="Times New Roman" w:hAnsi="Times New Roman"/>
          <w:lang w:val="pl-PL"/>
        </w:rPr>
      </w:pPr>
      <w:r w:rsidRPr="002F52CE">
        <w:rPr>
          <w:rStyle w:val="A1"/>
          <w:rFonts w:ascii="Times New Roman" w:hAnsi="Times New Roman" w:cs="Times New Roman"/>
          <w:color w:val="auto"/>
          <w:sz w:val="24"/>
          <w:szCs w:val="24"/>
          <w:lang w:val="pl-PL"/>
        </w:rPr>
        <w:t>2</w:t>
      </w:r>
      <w:r w:rsidR="002F52CE" w:rsidRPr="002F52CE">
        <w:rPr>
          <w:rStyle w:val="A1"/>
          <w:rFonts w:ascii="Times New Roman" w:hAnsi="Times New Roman" w:cs="Times New Roman"/>
          <w:color w:val="auto"/>
          <w:sz w:val="24"/>
          <w:szCs w:val="24"/>
          <w:lang w:val="pl-PL"/>
        </w:rPr>
        <w:t>/</w:t>
      </w:r>
      <w:r w:rsidR="003F11DB" w:rsidRPr="002F52CE">
        <w:rPr>
          <w:rStyle w:val="A1"/>
          <w:rFonts w:ascii="Times New Roman" w:hAnsi="Times New Roman" w:cs="Times New Roman"/>
          <w:color w:val="auto"/>
          <w:sz w:val="24"/>
          <w:szCs w:val="24"/>
          <w:lang w:val="pl-PL"/>
        </w:rPr>
        <w:t xml:space="preserve"> </w:t>
      </w:r>
      <w:r w:rsidRPr="002F52CE">
        <w:rPr>
          <w:rStyle w:val="A1"/>
          <w:rFonts w:ascii="Times New Roman" w:hAnsi="Times New Roman" w:cs="Times New Roman"/>
          <w:color w:val="auto"/>
          <w:sz w:val="24"/>
          <w:szCs w:val="24"/>
          <w:lang w:val="pl-PL"/>
        </w:rPr>
        <w:t>materiały konferencji</w:t>
      </w:r>
      <w:r w:rsidR="003F11DB" w:rsidRPr="002F52CE">
        <w:rPr>
          <w:rStyle w:val="A1"/>
          <w:rFonts w:ascii="Times New Roman" w:hAnsi="Times New Roman" w:cs="Times New Roman"/>
          <w:color w:val="auto"/>
          <w:sz w:val="24"/>
          <w:szCs w:val="24"/>
          <w:lang w:val="pl-PL"/>
        </w:rPr>
        <w:t xml:space="preserve"> (</w:t>
      </w:r>
      <w:r w:rsidRPr="002F52CE">
        <w:rPr>
          <w:rStyle w:val="A1"/>
          <w:rFonts w:ascii="Times New Roman" w:hAnsi="Times New Roman" w:cs="Times New Roman"/>
          <w:color w:val="auto"/>
          <w:sz w:val="24"/>
          <w:szCs w:val="24"/>
          <w:lang w:val="pl-PL"/>
        </w:rPr>
        <w:t>program</w:t>
      </w:r>
      <w:r w:rsidR="002F52CE" w:rsidRPr="002F52CE">
        <w:rPr>
          <w:rStyle w:val="A1"/>
          <w:rFonts w:ascii="Times New Roman" w:hAnsi="Times New Roman" w:cs="Times New Roman"/>
          <w:color w:val="auto"/>
          <w:sz w:val="24"/>
          <w:szCs w:val="24"/>
          <w:lang w:val="pl-PL"/>
        </w:rPr>
        <w:t>, etc.);</w:t>
      </w:r>
    </w:p>
    <w:p w14:paraId="495E11D9" w14:textId="77777777" w:rsidR="003F11DB" w:rsidRPr="00083D07" w:rsidRDefault="003F11DB" w:rsidP="003F11DB">
      <w:pPr>
        <w:pStyle w:val="Pa3"/>
        <w:spacing w:after="40"/>
        <w:ind w:left="840" w:right="1700"/>
        <w:jc w:val="both"/>
        <w:rPr>
          <w:rFonts w:ascii="Times New Roman" w:hAnsi="Times New Roman"/>
          <w:lang w:val="pl-PL"/>
        </w:rPr>
      </w:pPr>
      <w:r w:rsidRPr="00083D07">
        <w:rPr>
          <w:rStyle w:val="A1"/>
          <w:rFonts w:ascii="Times New Roman" w:hAnsi="Times New Roman" w:cs="Times New Roman"/>
          <w:color w:val="auto"/>
          <w:sz w:val="24"/>
          <w:szCs w:val="24"/>
          <w:lang w:val="pl-PL"/>
        </w:rPr>
        <w:t>3</w:t>
      </w:r>
      <w:r w:rsidR="002F52CE">
        <w:rPr>
          <w:rStyle w:val="A1"/>
          <w:rFonts w:ascii="Times New Roman" w:hAnsi="Times New Roman" w:cs="Times New Roman"/>
          <w:color w:val="auto"/>
          <w:sz w:val="24"/>
          <w:szCs w:val="24"/>
          <w:lang w:val="pl-PL"/>
        </w:rPr>
        <w:t>/</w:t>
      </w:r>
      <w:r w:rsidRPr="00083D07">
        <w:rPr>
          <w:rStyle w:val="A1"/>
          <w:rFonts w:ascii="Times New Roman" w:hAnsi="Times New Roman" w:cs="Times New Roman"/>
          <w:color w:val="auto"/>
          <w:sz w:val="24"/>
          <w:szCs w:val="24"/>
          <w:lang w:val="pl-PL"/>
        </w:rPr>
        <w:t xml:space="preserve"> </w:t>
      </w:r>
      <w:r w:rsidR="00C963DF" w:rsidRPr="00083D07">
        <w:rPr>
          <w:rStyle w:val="A1"/>
          <w:rFonts w:ascii="Times New Roman" w:hAnsi="Times New Roman" w:cs="Times New Roman"/>
          <w:color w:val="auto"/>
          <w:sz w:val="24"/>
          <w:szCs w:val="24"/>
          <w:lang w:val="pl-PL"/>
        </w:rPr>
        <w:t>publikację tekstów konferencji. Przewidziany jest odrębny recenzowany tom zawierający wystąpienia doktorantów na konferencji</w:t>
      </w:r>
      <w:r w:rsidR="002F52CE">
        <w:rPr>
          <w:rStyle w:val="A1"/>
          <w:rFonts w:ascii="Times New Roman" w:hAnsi="Times New Roman" w:cs="Times New Roman"/>
          <w:color w:val="auto"/>
          <w:sz w:val="24"/>
          <w:szCs w:val="24"/>
          <w:lang w:val="pl-PL"/>
        </w:rPr>
        <w:t>, których teksty uzyskają pozytywna recenzję;</w:t>
      </w:r>
    </w:p>
    <w:p w14:paraId="38DF8574" w14:textId="77777777" w:rsidR="003F11DB" w:rsidRPr="00083D07" w:rsidRDefault="003F11DB" w:rsidP="003F11DB">
      <w:pPr>
        <w:pStyle w:val="Pa3"/>
        <w:spacing w:after="40"/>
        <w:ind w:left="840" w:right="1700"/>
        <w:jc w:val="both"/>
        <w:rPr>
          <w:rFonts w:ascii="Times New Roman" w:hAnsi="Times New Roman"/>
          <w:lang w:val="pl-PL"/>
        </w:rPr>
      </w:pPr>
      <w:r w:rsidRPr="00083D07">
        <w:rPr>
          <w:rStyle w:val="A1"/>
          <w:rFonts w:ascii="Times New Roman" w:hAnsi="Times New Roman" w:cs="Times New Roman"/>
          <w:color w:val="auto"/>
          <w:sz w:val="24"/>
          <w:szCs w:val="24"/>
          <w:lang w:val="pl-PL"/>
        </w:rPr>
        <w:t>4</w:t>
      </w:r>
      <w:r w:rsidR="002F52CE">
        <w:rPr>
          <w:rStyle w:val="A1"/>
          <w:rFonts w:ascii="Times New Roman" w:hAnsi="Times New Roman" w:cs="Times New Roman"/>
          <w:color w:val="auto"/>
          <w:sz w:val="24"/>
          <w:szCs w:val="24"/>
          <w:lang w:val="pl-PL"/>
        </w:rPr>
        <w:t>/</w:t>
      </w:r>
      <w:r w:rsidRPr="00083D07">
        <w:rPr>
          <w:rStyle w:val="A1"/>
          <w:rFonts w:ascii="Times New Roman" w:hAnsi="Times New Roman" w:cs="Times New Roman"/>
          <w:color w:val="auto"/>
          <w:sz w:val="24"/>
          <w:szCs w:val="24"/>
          <w:lang w:val="pl-PL"/>
        </w:rPr>
        <w:t xml:space="preserve"> </w:t>
      </w:r>
      <w:r w:rsidR="00C963DF" w:rsidRPr="00083D07">
        <w:rPr>
          <w:rStyle w:val="A1"/>
          <w:rFonts w:ascii="Times New Roman" w:hAnsi="Times New Roman" w:cs="Times New Roman"/>
          <w:color w:val="auto"/>
          <w:sz w:val="24"/>
          <w:szCs w:val="24"/>
          <w:lang w:val="pl-PL"/>
        </w:rPr>
        <w:t xml:space="preserve">przerwy kawowe /kawa, herbata </w:t>
      </w:r>
      <w:proofErr w:type="spellStart"/>
      <w:r w:rsidR="00C963DF" w:rsidRPr="00083D07">
        <w:rPr>
          <w:rStyle w:val="A1"/>
          <w:rFonts w:ascii="Times New Roman" w:hAnsi="Times New Roman" w:cs="Times New Roman"/>
          <w:color w:val="auto"/>
          <w:sz w:val="24"/>
          <w:szCs w:val="24"/>
          <w:lang w:val="pl-PL"/>
        </w:rPr>
        <w:t>ecc</w:t>
      </w:r>
      <w:proofErr w:type="spellEnd"/>
      <w:r w:rsidR="00C963DF" w:rsidRPr="00083D07">
        <w:rPr>
          <w:rStyle w:val="A1"/>
          <w:rFonts w:ascii="Times New Roman" w:hAnsi="Times New Roman" w:cs="Times New Roman"/>
          <w:color w:val="auto"/>
          <w:sz w:val="24"/>
          <w:szCs w:val="24"/>
          <w:lang w:val="pl-PL"/>
        </w:rPr>
        <w:t>./</w:t>
      </w:r>
      <w:r w:rsidRPr="00083D07">
        <w:rPr>
          <w:rStyle w:val="A1"/>
          <w:rFonts w:ascii="Times New Roman" w:hAnsi="Times New Roman" w:cs="Times New Roman"/>
          <w:color w:val="auto"/>
          <w:sz w:val="24"/>
          <w:szCs w:val="24"/>
          <w:lang w:val="pl-PL"/>
        </w:rPr>
        <w:t>.</w:t>
      </w:r>
    </w:p>
    <w:p w14:paraId="720F81E3" w14:textId="77777777" w:rsidR="003F11DB" w:rsidRPr="00083D07" w:rsidRDefault="00C963DF" w:rsidP="002F52CE">
      <w:pPr>
        <w:pStyle w:val="Default"/>
        <w:rPr>
          <w:rStyle w:val="A1"/>
          <w:rFonts w:ascii="Times New Roman" w:hAnsi="Times New Roman" w:cs="Times New Roman"/>
          <w:color w:val="auto"/>
          <w:sz w:val="24"/>
          <w:szCs w:val="24"/>
          <w:lang w:val="pl-PL"/>
        </w:rPr>
      </w:pPr>
      <w:r w:rsidRPr="00083D07">
        <w:rPr>
          <w:rStyle w:val="A1"/>
          <w:rFonts w:ascii="Times New Roman" w:hAnsi="Times New Roman" w:cs="Times New Roman"/>
          <w:color w:val="auto"/>
          <w:sz w:val="24"/>
          <w:szCs w:val="24"/>
          <w:lang w:val="pl-PL"/>
        </w:rPr>
        <w:t xml:space="preserve">Koszty </w:t>
      </w:r>
      <w:proofErr w:type="spellStart"/>
      <w:r w:rsidR="002F52CE">
        <w:rPr>
          <w:rStyle w:val="A1"/>
          <w:rFonts w:ascii="Times New Roman" w:hAnsi="Times New Roman" w:cs="Times New Roman"/>
          <w:color w:val="auto"/>
          <w:sz w:val="24"/>
          <w:szCs w:val="24"/>
          <w:lang w:val="pl-PL"/>
        </w:rPr>
        <w:t>w.w</w:t>
      </w:r>
      <w:proofErr w:type="spellEnd"/>
      <w:r w:rsidR="002F52CE">
        <w:rPr>
          <w:rStyle w:val="A1"/>
          <w:rFonts w:ascii="Times New Roman" w:hAnsi="Times New Roman" w:cs="Times New Roman"/>
          <w:color w:val="auto"/>
          <w:sz w:val="24"/>
          <w:szCs w:val="24"/>
          <w:lang w:val="pl-PL"/>
        </w:rPr>
        <w:t xml:space="preserve">. </w:t>
      </w:r>
      <w:r w:rsidRPr="00083D07">
        <w:rPr>
          <w:rStyle w:val="A1"/>
          <w:rFonts w:ascii="Times New Roman" w:hAnsi="Times New Roman" w:cs="Times New Roman"/>
          <w:color w:val="auto"/>
          <w:sz w:val="24"/>
          <w:szCs w:val="24"/>
          <w:lang w:val="pl-PL"/>
        </w:rPr>
        <w:t>nie obejmują opłaty za dojazd</w:t>
      </w:r>
      <w:r w:rsidR="002F52CE">
        <w:rPr>
          <w:rStyle w:val="A1"/>
          <w:rFonts w:ascii="Times New Roman" w:hAnsi="Times New Roman" w:cs="Times New Roman"/>
          <w:color w:val="auto"/>
          <w:sz w:val="24"/>
          <w:szCs w:val="24"/>
          <w:lang w:val="pl-PL"/>
        </w:rPr>
        <w:t>y</w:t>
      </w:r>
      <w:r w:rsidRPr="00083D07">
        <w:rPr>
          <w:rStyle w:val="A1"/>
          <w:rFonts w:ascii="Times New Roman" w:hAnsi="Times New Roman" w:cs="Times New Roman"/>
          <w:color w:val="auto"/>
          <w:sz w:val="24"/>
          <w:szCs w:val="24"/>
          <w:lang w:val="pl-PL"/>
        </w:rPr>
        <w:t xml:space="preserve"> oraz przemieszczanie się podczas zwiedzania. Przewidziana jest </w:t>
      </w:r>
      <w:r w:rsidR="002F52CE">
        <w:rPr>
          <w:rStyle w:val="A1"/>
          <w:rFonts w:ascii="Times New Roman" w:hAnsi="Times New Roman" w:cs="Times New Roman"/>
          <w:color w:val="auto"/>
          <w:sz w:val="24"/>
          <w:szCs w:val="24"/>
          <w:lang w:val="pl-PL"/>
        </w:rPr>
        <w:t xml:space="preserve">też </w:t>
      </w:r>
      <w:r w:rsidRPr="00083D07">
        <w:rPr>
          <w:rStyle w:val="A1"/>
          <w:rFonts w:ascii="Times New Roman" w:hAnsi="Times New Roman" w:cs="Times New Roman"/>
          <w:color w:val="auto"/>
          <w:sz w:val="24"/>
          <w:szCs w:val="24"/>
          <w:lang w:val="pl-PL"/>
        </w:rPr>
        <w:t xml:space="preserve">opłata dodatkowa </w:t>
      </w:r>
      <w:r w:rsidR="002F52CE">
        <w:rPr>
          <w:rStyle w:val="A1"/>
          <w:rFonts w:ascii="Times New Roman" w:hAnsi="Times New Roman" w:cs="Times New Roman"/>
          <w:color w:val="auto"/>
          <w:sz w:val="24"/>
          <w:szCs w:val="24"/>
          <w:lang w:val="pl-PL"/>
        </w:rPr>
        <w:t xml:space="preserve">(a </w:t>
      </w:r>
      <w:r w:rsidR="002F52CE" w:rsidRPr="00083D07">
        <w:rPr>
          <w:rFonts w:ascii="Times New Roman" w:hAnsi="Times New Roman" w:cs="Times New Roman"/>
          <w:color w:val="auto"/>
          <w:lang w:val="pl-PL"/>
        </w:rPr>
        <w:t xml:space="preserve">cena może wynieść około </w:t>
      </w:r>
      <w:r w:rsidR="002F52CE" w:rsidRPr="00083D07">
        <w:rPr>
          <w:rStyle w:val="A1"/>
          <w:rFonts w:ascii="Times New Roman" w:hAnsi="Times New Roman" w:cs="Times New Roman"/>
          <w:color w:val="auto"/>
          <w:sz w:val="24"/>
          <w:szCs w:val="24"/>
          <w:lang w:val="pl-PL"/>
        </w:rPr>
        <w:t xml:space="preserve">50 </w:t>
      </w:r>
      <w:r w:rsidR="002F52CE" w:rsidRPr="00083D07">
        <w:rPr>
          <w:rStyle w:val="A3"/>
          <w:rFonts w:ascii="Times New Roman" w:hAnsi="Times New Roman" w:cs="Times New Roman"/>
          <w:color w:val="auto"/>
          <w:sz w:val="24"/>
          <w:szCs w:val="24"/>
          <w:lang w:val="pl-PL"/>
        </w:rPr>
        <w:t>€</w:t>
      </w:r>
      <w:r w:rsidR="002F52CE">
        <w:rPr>
          <w:rStyle w:val="A3"/>
          <w:rFonts w:ascii="Times New Roman" w:hAnsi="Times New Roman" w:cs="Times New Roman"/>
          <w:color w:val="auto"/>
          <w:sz w:val="24"/>
          <w:szCs w:val="24"/>
          <w:lang w:val="pl-PL"/>
        </w:rPr>
        <w:t xml:space="preserve">), </w:t>
      </w:r>
      <w:r w:rsidRPr="00083D07">
        <w:rPr>
          <w:rStyle w:val="A1"/>
          <w:rFonts w:ascii="Times New Roman" w:hAnsi="Times New Roman" w:cs="Times New Roman"/>
          <w:color w:val="auto"/>
          <w:sz w:val="24"/>
          <w:szCs w:val="24"/>
          <w:lang w:val="pl-PL"/>
        </w:rPr>
        <w:t>dla tych, którzy chcą uczestniczyć w sobotę (2 kwietnia) w programie turystycznym</w:t>
      </w:r>
      <w:r w:rsidR="00167E1F" w:rsidRPr="00083D07">
        <w:rPr>
          <w:rStyle w:val="A1"/>
          <w:rFonts w:ascii="Times New Roman" w:hAnsi="Times New Roman" w:cs="Times New Roman"/>
          <w:color w:val="auto"/>
          <w:sz w:val="24"/>
          <w:szCs w:val="24"/>
          <w:lang w:val="pl-PL"/>
        </w:rPr>
        <w:t xml:space="preserve"> (w zależności od wybranej propozycji: </w:t>
      </w:r>
    </w:p>
    <w:p w14:paraId="57F6DDFF" w14:textId="77777777" w:rsidR="00167E1F" w:rsidRPr="00083D07" w:rsidRDefault="00167E1F" w:rsidP="00167E1F">
      <w:pPr>
        <w:pStyle w:val="Default"/>
        <w:rPr>
          <w:rFonts w:ascii="Times New Roman" w:hAnsi="Times New Roman" w:cs="Times New Roman"/>
          <w:color w:val="auto"/>
          <w:lang w:val="pl-PL"/>
        </w:rPr>
      </w:pPr>
      <w:r w:rsidRPr="00083D07">
        <w:rPr>
          <w:rFonts w:ascii="Times New Roman" w:hAnsi="Times New Roman" w:cs="Times New Roman"/>
          <w:color w:val="auto"/>
          <w:lang w:val="pl-PL"/>
        </w:rPr>
        <w:t>1/ wyjazd do KUL do Lublina;</w:t>
      </w:r>
    </w:p>
    <w:p w14:paraId="34AF5548" w14:textId="77777777" w:rsidR="00167E1F" w:rsidRPr="00083D07" w:rsidRDefault="00167E1F" w:rsidP="00167E1F">
      <w:pPr>
        <w:pStyle w:val="Default"/>
        <w:rPr>
          <w:rFonts w:ascii="Times New Roman" w:hAnsi="Times New Roman" w:cs="Times New Roman"/>
          <w:color w:val="auto"/>
          <w:lang w:val="pl-PL"/>
        </w:rPr>
      </w:pPr>
      <w:r w:rsidRPr="00083D07">
        <w:rPr>
          <w:rFonts w:ascii="Times New Roman" w:hAnsi="Times New Roman" w:cs="Times New Roman"/>
          <w:color w:val="auto"/>
          <w:lang w:val="pl-PL"/>
        </w:rPr>
        <w:t>2/ wyjazd do Częstochowy;</w:t>
      </w:r>
    </w:p>
    <w:p w14:paraId="4567763C" w14:textId="77777777" w:rsidR="00167E1F" w:rsidRPr="00083D07" w:rsidRDefault="00167E1F" w:rsidP="00167E1F">
      <w:pPr>
        <w:pStyle w:val="Default"/>
        <w:rPr>
          <w:rFonts w:ascii="Times New Roman" w:hAnsi="Times New Roman" w:cs="Times New Roman"/>
          <w:color w:val="auto"/>
          <w:lang w:val="pl-PL"/>
        </w:rPr>
      </w:pPr>
      <w:r w:rsidRPr="00083D07">
        <w:rPr>
          <w:rFonts w:ascii="Times New Roman" w:hAnsi="Times New Roman" w:cs="Times New Roman"/>
          <w:color w:val="auto"/>
          <w:lang w:val="pl-PL"/>
        </w:rPr>
        <w:t>3/ zwiedzanie Krakowa i okolic.</w:t>
      </w:r>
    </w:p>
    <w:p w14:paraId="2D2FB5CA" w14:textId="77777777" w:rsidR="003F11DB" w:rsidRPr="00083D07" w:rsidRDefault="00167E1F" w:rsidP="003F11DB">
      <w:pPr>
        <w:pStyle w:val="Stopka"/>
        <w:spacing w:before="240"/>
        <w:jc w:val="center"/>
        <w:rPr>
          <w:b/>
          <w:lang w:val="pl-PL"/>
        </w:rPr>
      </w:pPr>
      <w:r w:rsidRPr="00083D07">
        <w:rPr>
          <w:rStyle w:val="A1"/>
          <w:rFonts w:cs="Times New Roman"/>
          <w:color w:val="auto"/>
          <w:sz w:val="24"/>
          <w:szCs w:val="24"/>
          <w:lang w:val="pl-PL"/>
        </w:rPr>
        <w:t>Opłaty należy realizować na następujące konto</w:t>
      </w:r>
      <w:r w:rsidR="003F11DB" w:rsidRPr="00083D07">
        <w:rPr>
          <w:rStyle w:val="A1"/>
          <w:rFonts w:cs="Times New Roman"/>
          <w:color w:val="auto"/>
          <w:sz w:val="24"/>
          <w:szCs w:val="24"/>
          <w:lang w:val="pl-PL"/>
        </w:rPr>
        <w:t xml:space="preserve"> ACISE :</w:t>
      </w:r>
    </w:p>
    <w:p w14:paraId="1A5DBFA1" w14:textId="77777777" w:rsidR="003F11DB" w:rsidRPr="002F52CE" w:rsidRDefault="003F11DB" w:rsidP="003F11DB">
      <w:pPr>
        <w:pStyle w:val="Stopka"/>
        <w:jc w:val="center"/>
        <w:rPr>
          <w:b/>
          <w:color w:val="0000FF"/>
          <w:sz w:val="22"/>
          <w:szCs w:val="22"/>
          <w:lang w:val="en-GB"/>
        </w:rPr>
      </w:pPr>
      <w:r w:rsidRPr="002F52CE">
        <w:rPr>
          <w:b/>
          <w:color w:val="0000FF"/>
          <w:sz w:val="22"/>
          <w:szCs w:val="22"/>
          <w:lang w:val="en-GB"/>
        </w:rPr>
        <w:t>IBAN (International Bank Account Number) : FR76 3004 7142 93000235 0030 140</w:t>
      </w:r>
    </w:p>
    <w:p w14:paraId="198D54A3" w14:textId="77777777" w:rsidR="003F11DB" w:rsidRPr="00083D07" w:rsidRDefault="003F11DB" w:rsidP="003F11DB">
      <w:pPr>
        <w:pStyle w:val="Stopka"/>
        <w:jc w:val="center"/>
        <w:rPr>
          <w:b/>
        </w:rPr>
      </w:pPr>
      <w:r w:rsidRPr="00083D07">
        <w:rPr>
          <w:b/>
          <w:color w:val="0000FF"/>
        </w:rPr>
        <w:t>BIC (Bank Identifier Code) : CMCIFR2N</w:t>
      </w:r>
    </w:p>
    <w:p w14:paraId="5DF4C030" w14:textId="77777777" w:rsidR="003F11DB" w:rsidRPr="00083D07" w:rsidRDefault="003F11DB" w:rsidP="003F11DB">
      <w:pPr>
        <w:pStyle w:val="Stopka"/>
        <w:jc w:val="center"/>
        <w:rPr>
          <w:b/>
          <w:color w:val="0000FF"/>
        </w:rPr>
      </w:pPr>
      <w:r w:rsidRPr="00083D07">
        <w:rPr>
          <w:b/>
          <w:color w:val="0000FF"/>
        </w:rPr>
        <w:t>RIB : 30047 14293 00023500301 40 – EUR – CIC ANGERS ENTREPRISES</w:t>
      </w:r>
    </w:p>
    <w:p w14:paraId="117DDC83" w14:textId="77777777" w:rsidR="003F11DB" w:rsidRPr="002F52CE" w:rsidRDefault="003F11DB" w:rsidP="003F11DB">
      <w:pPr>
        <w:pStyle w:val="Stopka"/>
        <w:jc w:val="center"/>
        <w:rPr>
          <w:b/>
          <w:color w:val="0000FF"/>
          <w:sz w:val="18"/>
          <w:szCs w:val="18"/>
        </w:rPr>
      </w:pPr>
      <w:r w:rsidRPr="002F52CE">
        <w:rPr>
          <w:b/>
          <w:color w:val="0000FF"/>
          <w:sz w:val="18"/>
          <w:szCs w:val="18"/>
        </w:rPr>
        <w:lastRenderedPageBreak/>
        <w:t>Domiciliation : CIC Angers Entreprises – 4 rue Franklin Roosevelt – BP 35257 – 49052 Angers Cedex 02</w:t>
      </w:r>
    </w:p>
    <w:p w14:paraId="248156B9" w14:textId="77777777" w:rsidR="003F11DB" w:rsidRPr="002F52CE" w:rsidRDefault="003F11DB" w:rsidP="003F11DB">
      <w:pPr>
        <w:pStyle w:val="Pa1"/>
        <w:jc w:val="center"/>
        <w:rPr>
          <w:rStyle w:val="A1"/>
          <w:rFonts w:ascii="Times New Roman" w:hAnsi="Times New Roman" w:cs="Times New Roman"/>
          <w:sz w:val="22"/>
          <w:szCs w:val="22"/>
          <w:lang w:val="fr-FR"/>
        </w:rPr>
      </w:pPr>
      <w:r w:rsidRPr="002F52CE">
        <w:rPr>
          <w:rFonts w:ascii="Times New Roman" w:hAnsi="Times New Roman"/>
          <w:b/>
          <w:color w:val="0000FF"/>
          <w:sz w:val="22"/>
          <w:szCs w:val="22"/>
          <w:lang w:val="fr-FR"/>
        </w:rPr>
        <w:t>Titulaire ACISE c/o M. Jamet – Chemin de Girouard – F 49190 Saint-Aubin-de-Luigné</w:t>
      </w:r>
      <w:r w:rsidRPr="002F52CE">
        <w:rPr>
          <w:rStyle w:val="A1"/>
          <w:rFonts w:ascii="Times New Roman" w:hAnsi="Times New Roman" w:cs="Times New Roman"/>
          <w:sz w:val="22"/>
          <w:szCs w:val="22"/>
          <w:lang w:val="fr-FR"/>
        </w:rPr>
        <w:t>.</w:t>
      </w:r>
    </w:p>
    <w:p w14:paraId="10E8B57A" w14:textId="77777777" w:rsidR="00167E1F" w:rsidRPr="00083D07" w:rsidRDefault="00167E1F" w:rsidP="003F11DB">
      <w:pPr>
        <w:pStyle w:val="Pa1"/>
        <w:jc w:val="both"/>
        <w:rPr>
          <w:rStyle w:val="A1"/>
          <w:rFonts w:ascii="Times New Roman" w:hAnsi="Times New Roman" w:cs="Times New Roman"/>
          <w:color w:val="auto"/>
          <w:sz w:val="24"/>
          <w:szCs w:val="24"/>
          <w:lang w:val="pl-PL"/>
        </w:rPr>
      </w:pPr>
      <w:r w:rsidRPr="00083D07">
        <w:rPr>
          <w:rStyle w:val="A1"/>
          <w:rFonts w:ascii="Times New Roman" w:hAnsi="Times New Roman" w:cs="Times New Roman"/>
          <w:color w:val="auto"/>
          <w:sz w:val="24"/>
          <w:szCs w:val="24"/>
          <w:lang w:val="pl-PL"/>
        </w:rPr>
        <w:t xml:space="preserve">Należy też uwzględnić, że bank pobiera pewną prowizję (niewysoką) za transakcję realizowaną z zagranicy </w:t>
      </w:r>
      <w:r w:rsidR="002F52CE">
        <w:rPr>
          <w:rStyle w:val="A1"/>
          <w:rFonts w:ascii="Times New Roman" w:hAnsi="Times New Roman" w:cs="Times New Roman"/>
          <w:color w:val="auto"/>
          <w:sz w:val="24"/>
          <w:szCs w:val="24"/>
          <w:lang w:val="pl-PL"/>
        </w:rPr>
        <w:t>w zależności</w:t>
      </w:r>
      <w:r w:rsidR="003F11DB" w:rsidRPr="00083D07">
        <w:rPr>
          <w:rStyle w:val="A1"/>
          <w:rFonts w:ascii="Times New Roman" w:hAnsi="Times New Roman" w:cs="Times New Roman"/>
          <w:color w:val="auto"/>
          <w:sz w:val="24"/>
          <w:szCs w:val="24"/>
          <w:lang w:val="pl-PL"/>
        </w:rPr>
        <w:t xml:space="preserve"> </w:t>
      </w:r>
      <w:r w:rsidRPr="00083D07">
        <w:rPr>
          <w:rStyle w:val="A1"/>
          <w:rFonts w:ascii="Times New Roman" w:hAnsi="Times New Roman" w:cs="Times New Roman"/>
          <w:color w:val="auto"/>
          <w:sz w:val="24"/>
          <w:szCs w:val="24"/>
          <w:lang w:val="pl-PL"/>
        </w:rPr>
        <w:t>od banku i kraju. Opłatę można następnie zeskanować</w:t>
      </w:r>
      <w:r w:rsidR="002F52CE">
        <w:rPr>
          <w:rStyle w:val="A1"/>
          <w:rFonts w:ascii="Times New Roman" w:hAnsi="Times New Roman" w:cs="Times New Roman"/>
          <w:color w:val="auto"/>
          <w:sz w:val="24"/>
          <w:szCs w:val="24"/>
          <w:lang w:val="pl-PL"/>
        </w:rPr>
        <w:t>,</w:t>
      </w:r>
      <w:r w:rsidRPr="00083D07">
        <w:rPr>
          <w:rStyle w:val="A1"/>
          <w:rFonts w:ascii="Times New Roman" w:hAnsi="Times New Roman" w:cs="Times New Roman"/>
          <w:color w:val="auto"/>
          <w:sz w:val="24"/>
          <w:szCs w:val="24"/>
          <w:lang w:val="pl-PL"/>
        </w:rPr>
        <w:t xml:space="preserve"> a kopię przesłać elektroniczną pocztą (e-mailowo) na adres skarbnika ACISE, profesora Christiana </w:t>
      </w:r>
      <w:proofErr w:type="spellStart"/>
      <w:r w:rsidRPr="00083D07">
        <w:rPr>
          <w:rStyle w:val="A1"/>
          <w:rFonts w:ascii="Times New Roman" w:hAnsi="Times New Roman" w:cs="Times New Roman"/>
          <w:color w:val="auto"/>
          <w:sz w:val="24"/>
          <w:szCs w:val="24"/>
          <w:lang w:val="pl-PL"/>
        </w:rPr>
        <w:t>Jameta</w:t>
      </w:r>
      <w:proofErr w:type="spellEnd"/>
      <w:r w:rsidRPr="00083D07">
        <w:rPr>
          <w:rStyle w:val="A1"/>
          <w:rFonts w:ascii="Times New Roman" w:hAnsi="Times New Roman" w:cs="Times New Roman"/>
          <w:color w:val="auto"/>
          <w:sz w:val="24"/>
          <w:szCs w:val="24"/>
          <w:lang w:val="pl-PL"/>
        </w:rPr>
        <w:t xml:space="preserve">: </w:t>
      </w:r>
      <w:proofErr w:type="spellStart"/>
      <w:r w:rsidRPr="00083D07">
        <w:rPr>
          <w:rStyle w:val="A1"/>
          <w:rFonts w:ascii="Times New Roman" w:hAnsi="Times New Roman" w:cs="Times New Roman"/>
          <w:color w:val="auto"/>
          <w:sz w:val="24"/>
          <w:szCs w:val="24"/>
          <w:lang w:val="pl-PL"/>
        </w:rPr>
        <w:t>cjamet</w:t>
      </w:r>
      <w:proofErr w:type="spellEnd"/>
      <w:r w:rsidRPr="00083D07">
        <w:rPr>
          <w:rStyle w:val="A1"/>
          <w:rFonts w:ascii="Times New Roman" w:hAnsi="Times New Roman" w:cs="Times New Roman"/>
          <w:color w:val="auto"/>
          <w:sz w:val="24"/>
          <w:szCs w:val="24"/>
          <w:lang w:val="pl-PL"/>
        </w:rPr>
        <w:t xml:space="preserve"> &lt;cjamet@uco.fr&gt;</w:t>
      </w:r>
      <w:r w:rsidR="003F11DB" w:rsidRPr="00083D07">
        <w:rPr>
          <w:rStyle w:val="A1"/>
          <w:rFonts w:ascii="Times New Roman" w:hAnsi="Times New Roman" w:cs="Times New Roman"/>
          <w:color w:val="auto"/>
          <w:sz w:val="24"/>
          <w:szCs w:val="24"/>
          <w:lang w:val="pl-PL"/>
        </w:rPr>
        <w:t xml:space="preserve"> </w:t>
      </w:r>
    </w:p>
    <w:p w14:paraId="4A86BA9F" w14:textId="77777777" w:rsidR="003F11DB" w:rsidRPr="00083D07" w:rsidRDefault="00167E1F" w:rsidP="003F11DB">
      <w:pPr>
        <w:pStyle w:val="Pa1"/>
        <w:jc w:val="both"/>
        <w:rPr>
          <w:rFonts w:ascii="Times New Roman" w:hAnsi="Times New Roman"/>
          <w:lang w:val="pl-PL"/>
        </w:rPr>
      </w:pPr>
      <w:r w:rsidRPr="00083D07">
        <w:rPr>
          <w:rStyle w:val="A1"/>
          <w:rFonts w:ascii="Times New Roman" w:hAnsi="Times New Roman" w:cs="Times New Roman"/>
          <w:color w:val="auto"/>
          <w:sz w:val="24"/>
          <w:szCs w:val="24"/>
          <w:lang w:val="pl-PL"/>
        </w:rPr>
        <w:t>Termin zapisu i wpłaty upływa dnia 20 marca</w:t>
      </w:r>
      <w:r w:rsidR="003F11DB" w:rsidRPr="00083D07">
        <w:rPr>
          <w:rStyle w:val="A1"/>
          <w:rFonts w:ascii="Times New Roman" w:hAnsi="Times New Roman" w:cs="Times New Roman"/>
          <w:color w:val="auto"/>
          <w:sz w:val="24"/>
          <w:szCs w:val="24"/>
          <w:lang w:val="pl-PL"/>
        </w:rPr>
        <w:t xml:space="preserve"> 2016</w:t>
      </w:r>
      <w:r w:rsidR="002F52CE">
        <w:rPr>
          <w:rStyle w:val="A1"/>
          <w:rFonts w:ascii="Times New Roman" w:hAnsi="Times New Roman" w:cs="Times New Roman"/>
          <w:color w:val="auto"/>
          <w:sz w:val="24"/>
          <w:szCs w:val="24"/>
          <w:lang w:val="pl-PL"/>
        </w:rPr>
        <w:t xml:space="preserve"> i można dokonać zapisu na formularzu umieszczonym w załączeniu</w:t>
      </w:r>
      <w:r w:rsidR="003F11DB" w:rsidRPr="00083D07">
        <w:rPr>
          <w:rStyle w:val="A1"/>
          <w:rFonts w:ascii="Times New Roman" w:hAnsi="Times New Roman" w:cs="Times New Roman"/>
          <w:color w:val="auto"/>
          <w:sz w:val="24"/>
          <w:szCs w:val="24"/>
          <w:lang w:val="pl-PL"/>
        </w:rPr>
        <w:t>.</w:t>
      </w:r>
    </w:p>
    <w:p w14:paraId="2DB25388" w14:textId="77777777" w:rsidR="003F11DB" w:rsidRPr="00083D07" w:rsidRDefault="00167E1F" w:rsidP="003F11DB">
      <w:pPr>
        <w:pStyle w:val="Pa1"/>
        <w:jc w:val="both"/>
        <w:rPr>
          <w:rStyle w:val="A1"/>
          <w:rFonts w:ascii="Times New Roman" w:hAnsi="Times New Roman" w:cs="Times New Roman"/>
          <w:color w:val="6C6E70"/>
          <w:sz w:val="24"/>
          <w:szCs w:val="24"/>
        </w:rPr>
      </w:pPr>
      <w:r w:rsidRPr="00083D07">
        <w:rPr>
          <w:rStyle w:val="A1"/>
          <w:rFonts w:ascii="Times New Roman" w:hAnsi="Times New Roman" w:cs="Times New Roman"/>
          <w:color w:val="6C6E70"/>
          <w:sz w:val="24"/>
          <w:szCs w:val="24"/>
        </w:rPr>
        <w:t>[</w:t>
      </w:r>
      <w:r w:rsidR="003F11DB" w:rsidRPr="00083D07">
        <w:rPr>
          <w:rStyle w:val="A1"/>
          <w:rFonts w:ascii="Times New Roman" w:hAnsi="Times New Roman" w:cs="Times New Roman"/>
          <w:color w:val="6C6E70"/>
          <w:sz w:val="24"/>
          <w:szCs w:val="24"/>
        </w:rPr>
        <w:t>Payment of the registration is done only by sending a bank transfer to the ACISE account above. It should be noted that the payment has to take into account the costs related to this transfer, according to different countries of origin of the payment. Incomplete payment will be completed on site in the additional payment of the difference. Payment must be executed within one week after registration and must be certified by the sending of PDF bank issuing the document certifying the transfer and its amount. Registration must succeed till March 20</w:t>
      </w:r>
      <w:r w:rsidR="003F11DB" w:rsidRPr="00083D07">
        <w:rPr>
          <w:rStyle w:val="A2"/>
          <w:rFonts w:ascii="Times New Roman" w:hAnsi="Times New Roman" w:cs="Times New Roman"/>
          <w:color w:val="6C6E70"/>
          <w:sz w:val="24"/>
          <w:szCs w:val="24"/>
        </w:rPr>
        <w:t>th</w:t>
      </w:r>
      <w:r w:rsidR="003F11DB" w:rsidRPr="00083D07">
        <w:rPr>
          <w:rStyle w:val="A1"/>
          <w:rFonts w:ascii="Times New Roman" w:hAnsi="Times New Roman" w:cs="Times New Roman"/>
          <w:color w:val="6C6E70"/>
          <w:sz w:val="24"/>
          <w:szCs w:val="24"/>
        </w:rPr>
        <w:t>.</w:t>
      </w:r>
      <w:r w:rsidRPr="00083D07">
        <w:rPr>
          <w:rStyle w:val="A1"/>
          <w:rFonts w:ascii="Times New Roman" w:hAnsi="Times New Roman" w:cs="Times New Roman"/>
          <w:color w:val="6C6E70"/>
          <w:sz w:val="24"/>
          <w:szCs w:val="24"/>
        </w:rPr>
        <w:t>]</w:t>
      </w:r>
    </w:p>
    <w:p w14:paraId="2D3B6638" w14:textId="77777777" w:rsidR="004E75DE" w:rsidRPr="00083D07" w:rsidRDefault="004E75DE" w:rsidP="003F11DB">
      <w:pPr>
        <w:pStyle w:val="Pa1"/>
        <w:jc w:val="both"/>
        <w:rPr>
          <w:rStyle w:val="A1"/>
          <w:rFonts w:ascii="Times New Roman" w:hAnsi="Times New Roman" w:cs="Times New Roman"/>
          <w:color w:val="auto"/>
          <w:sz w:val="24"/>
          <w:szCs w:val="24"/>
          <w:lang w:val="pl-PL"/>
        </w:rPr>
      </w:pPr>
      <w:proofErr w:type="spellStart"/>
      <w:r w:rsidRPr="00083D07">
        <w:rPr>
          <w:rStyle w:val="A1"/>
          <w:rFonts w:ascii="Times New Roman" w:hAnsi="Times New Roman" w:cs="Times New Roman"/>
          <w:color w:val="auto"/>
          <w:sz w:val="24"/>
          <w:szCs w:val="24"/>
        </w:rPr>
        <w:t>Jeśli</w:t>
      </w:r>
      <w:proofErr w:type="spellEnd"/>
      <w:r w:rsidRPr="00083D07">
        <w:rPr>
          <w:rStyle w:val="A1"/>
          <w:rFonts w:ascii="Times New Roman" w:hAnsi="Times New Roman" w:cs="Times New Roman"/>
          <w:color w:val="auto"/>
          <w:sz w:val="24"/>
          <w:szCs w:val="24"/>
        </w:rPr>
        <w:t xml:space="preserve"> </w:t>
      </w:r>
      <w:proofErr w:type="spellStart"/>
      <w:r w:rsidRPr="00083D07">
        <w:rPr>
          <w:rStyle w:val="A1"/>
          <w:rFonts w:ascii="Times New Roman" w:hAnsi="Times New Roman" w:cs="Times New Roman"/>
          <w:color w:val="auto"/>
          <w:sz w:val="24"/>
          <w:szCs w:val="24"/>
        </w:rPr>
        <w:t>chodzi</w:t>
      </w:r>
      <w:proofErr w:type="spellEnd"/>
      <w:r w:rsidRPr="00083D07">
        <w:rPr>
          <w:rStyle w:val="A1"/>
          <w:rFonts w:ascii="Times New Roman" w:hAnsi="Times New Roman" w:cs="Times New Roman"/>
          <w:color w:val="auto"/>
          <w:sz w:val="24"/>
          <w:szCs w:val="24"/>
        </w:rPr>
        <w:t xml:space="preserve"> o </w:t>
      </w:r>
      <w:proofErr w:type="spellStart"/>
      <w:r w:rsidRPr="00083D07">
        <w:rPr>
          <w:rStyle w:val="A1"/>
          <w:rFonts w:ascii="Times New Roman" w:hAnsi="Times New Roman" w:cs="Times New Roman"/>
          <w:color w:val="auto"/>
          <w:sz w:val="24"/>
          <w:szCs w:val="24"/>
        </w:rPr>
        <w:t>noclegi</w:t>
      </w:r>
      <w:proofErr w:type="spellEnd"/>
      <w:r w:rsidRPr="00083D07">
        <w:rPr>
          <w:rStyle w:val="A1"/>
          <w:rFonts w:ascii="Times New Roman" w:hAnsi="Times New Roman" w:cs="Times New Roman"/>
          <w:color w:val="auto"/>
          <w:sz w:val="24"/>
          <w:szCs w:val="24"/>
        </w:rPr>
        <w:t xml:space="preserve">, </w:t>
      </w:r>
      <w:proofErr w:type="spellStart"/>
      <w:r w:rsidRPr="00083D07">
        <w:rPr>
          <w:rStyle w:val="A1"/>
          <w:rFonts w:ascii="Times New Roman" w:hAnsi="Times New Roman" w:cs="Times New Roman"/>
          <w:color w:val="auto"/>
          <w:sz w:val="24"/>
          <w:szCs w:val="24"/>
        </w:rPr>
        <w:t>należy</w:t>
      </w:r>
      <w:proofErr w:type="spellEnd"/>
      <w:r w:rsidRPr="00083D07">
        <w:rPr>
          <w:rStyle w:val="A1"/>
          <w:rFonts w:ascii="Times New Roman" w:hAnsi="Times New Roman" w:cs="Times New Roman"/>
          <w:color w:val="auto"/>
          <w:sz w:val="24"/>
          <w:szCs w:val="24"/>
        </w:rPr>
        <w:t xml:space="preserve"> o </w:t>
      </w:r>
      <w:proofErr w:type="spellStart"/>
      <w:r w:rsidRPr="00083D07">
        <w:rPr>
          <w:rStyle w:val="A1"/>
          <w:rFonts w:ascii="Times New Roman" w:hAnsi="Times New Roman" w:cs="Times New Roman"/>
          <w:color w:val="auto"/>
          <w:sz w:val="24"/>
          <w:szCs w:val="24"/>
        </w:rPr>
        <w:t>nie</w:t>
      </w:r>
      <w:proofErr w:type="spellEnd"/>
      <w:r w:rsidRPr="00083D07">
        <w:rPr>
          <w:rStyle w:val="A1"/>
          <w:rFonts w:ascii="Times New Roman" w:hAnsi="Times New Roman" w:cs="Times New Roman"/>
          <w:color w:val="auto"/>
          <w:sz w:val="24"/>
          <w:szCs w:val="24"/>
        </w:rPr>
        <w:t xml:space="preserve"> </w:t>
      </w:r>
      <w:proofErr w:type="spellStart"/>
      <w:r w:rsidRPr="00083D07">
        <w:rPr>
          <w:rStyle w:val="A1"/>
          <w:rFonts w:ascii="Times New Roman" w:hAnsi="Times New Roman" w:cs="Times New Roman"/>
          <w:color w:val="auto"/>
          <w:sz w:val="24"/>
          <w:szCs w:val="24"/>
        </w:rPr>
        <w:t>zatroszczyć</w:t>
      </w:r>
      <w:proofErr w:type="spellEnd"/>
      <w:r w:rsidRPr="00083D07">
        <w:rPr>
          <w:rStyle w:val="A1"/>
          <w:rFonts w:ascii="Times New Roman" w:hAnsi="Times New Roman" w:cs="Times New Roman"/>
          <w:color w:val="auto"/>
          <w:sz w:val="24"/>
          <w:szCs w:val="24"/>
        </w:rPr>
        <w:t xml:space="preserve"> </w:t>
      </w:r>
      <w:proofErr w:type="spellStart"/>
      <w:r w:rsidRPr="00083D07">
        <w:rPr>
          <w:rStyle w:val="A1"/>
          <w:rFonts w:ascii="Times New Roman" w:hAnsi="Times New Roman" w:cs="Times New Roman"/>
          <w:color w:val="auto"/>
          <w:sz w:val="24"/>
          <w:szCs w:val="24"/>
        </w:rPr>
        <w:t>się</w:t>
      </w:r>
      <w:proofErr w:type="spellEnd"/>
      <w:r w:rsidRPr="00083D07">
        <w:rPr>
          <w:rStyle w:val="A1"/>
          <w:rFonts w:ascii="Times New Roman" w:hAnsi="Times New Roman" w:cs="Times New Roman"/>
          <w:color w:val="auto"/>
          <w:sz w:val="24"/>
          <w:szCs w:val="24"/>
        </w:rPr>
        <w:t xml:space="preserve"> </w:t>
      </w:r>
      <w:proofErr w:type="spellStart"/>
      <w:r w:rsidRPr="00083D07">
        <w:rPr>
          <w:rStyle w:val="A1"/>
          <w:rFonts w:ascii="Times New Roman" w:hAnsi="Times New Roman" w:cs="Times New Roman"/>
          <w:color w:val="auto"/>
          <w:sz w:val="24"/>
          <w:szCs w:val="24"/>
        </w:rPr>
        <w:t>indywidualnie</w:t>
      </w:r>
      <w:proofErr w:type="spellEnd"/>
      <w:r w:rsidRPr="00083D07">
        <w:rPr>
          <w:rStyle w:val="A1"/>
          <w:rFonts w:ascii="Times New Roman" w:hAnsi="Times New Roman" w:cs="Times New Roman"/>
          <w:color w:val="auto"/>
          <w:sz w:val="24"/>
          <w:szCs w:val="24"/>
        </w:rPr>
        <w:t xml:space="preserve">. </w:t>
      </w:r>
      <w:r w:rsidRPr="00083D07">
        <w:rPr>
          <w:rStyle w:val="A1"/>
          <w:rFonts w:ascii="Times New Roman" w:hAnsi="Times New Roman" w:cs="Times New Roman"/>
          <w:color w:val="auto"/>
          <w:sz w:val="24"/>
          <w:szCs w:val="24"/>
          <w:lang w:val="pl-PL"/>
        </w:rPr>
        <w:t xml:space="preserve">Najlepiej szukać w </w:t>
      </w:r>
      <w:r w:rsidR="002F52CE">
        <w:rPr>
          <w:rStyle w:val="A1"/>
          <w:rFonts w:ascii="Times New Roman" w:hAnsi="Times New Roman" w:cs="Times New Roman"/>
          <w:color w:val="auto"/>
          <w:sz w:val="24"/>
          <w:szCs w:val="24"/>
          <w:lang w:val="pl-PL"/>
        </w:rPr>
        <w:t xml:space="preserve">samym Krakowie w </w:t>
      </w:r>
      <w:r w:rsidRPr="00083D07">
        <w:rPr>
          <w:rStyle w:val="A1"/>
          <w:rFonts w:ascii="Times New Roman" w:hAnsi="Times New Roman" w:cs="Times New Roman"/>
          <w:color w:val="auto"/>
          <w:sz w:val="24"/>
          <w:szCs w:val="24"/>
          <w:lang w:val="pl-PL"/>
        </w:rPr>
        <w:t xml:space="preserve">okolicy starego miasta, blisko Ignatianum, które mieści się przy ulicy Mikołaja Kopernika 26 w Krakowie i będzie miejscem naszej konferencji. </w:t>
      </w:r>
    </w:p>
    <w:p w14:paraId="5ACD35B4" w14:textId="77777777" w:rsidR="003F11DB" w:rsidRPr="00083D07" w:rsidRDefault="004E75DE" w:rsidP="003F11DB">
      <w:pPr>
        <w:pStyle w:val="Pa1"/>
        <w:jc w:val="both"/>
        <w:rPr>
          <w:rFonts w:ascii="Times New Roman" w:hAnsi="Times New Roman"/>
          <w:lang w:val="pl-PL"/>
        </w:rPr>
      </w:pPr>
      <w:r w:rsidRPr="00083D07">
        <w:rPr>
          <w:rStyle w:val="A1"/>
          <w:rFonts w:ascii="Times New Roman" w:hAnsi="Times New Roman" w:cs="Times New Roman"/>
          <w:color w:val="auto"/>
          <w:sz w:val="24"/>
          <w:szCs w:val="24"/>
          <w:lang w:val="pl-PL"/>
        </w:rPr>
        <w:t xml:space="preserve">Sugeruje się m.in. hotele: </w:t>
      </w:r>
    </w:p>
    <w:p w14:paraId="0D921F8C" w14:textId="77777777" w:rsidR="003F11DB" w:rsidRPr="00083D07" w:rsidRDefault="003F11DB" w:rsidP="003F11DB">
      <w:pPr>
        <w:pStyle w:val="Pa0"/>
        <w:rPr>
          <w:rFonts w:ascii="Times New Roman" w:hAnsi="Times New Roman"/>
          <w:color w:val="6C6E70"/>
        </w:rPr>
      </w:pPr>
      <w:r w:rsidRPr="00083D07">
        <w:rPr>
          <w:rStyle w:val="A0"/>
          <w:rFonts w:ascii="Times New Roman" w:hAnsi="Times New Roman" w:cs="Times New Roman"/>
          <w:color w:val="221E1F"/>
          <w:sz w:val="24"/>
          <w:szCs w:val="24"/>
          <w:lang w:val="pl-PL"/>
        </w:rPr>
        <w:t xml:space="preserve">Ascot Hotel . www.hotelascot.pl </w:t>
      </w:r>
    </w:p>
    <w:p w14:paraId="39D0F994" w14:textId="77777777" w:rsidR="00083D07" w:rsidRPr="00083D07" w:rsidRDefault="003F11DB" w:rsidP="00083D07">
      <w:pPr>
        <w:rPr>
          <w:rStyle w:val="A0"/>
          <w:rFonts w:ascii="Times New Roman" w:hAnsi="Times New Roman" w:cs="Times New Roman"/>
          <w:color w:val="221E1F"/>
          <w:sz w:val="24"/>
          <w:szCs w:val="24"/>
          <w:lang w:val="pl-PL"/>
        </w:rPr>
      </w:pPr>
      <w:r w:rsidRPr="00083D07">
        <w:rPr>
          <w:rStyle w:val="A0"/>
          <w:rFonts w:ascii="Times New Roman" w:hAnsi="Times New Roman" w:cs="Times New Roman"/>
          <w:color w:val="221E1F"/>
          <w:sz w:val="24"/>
          <w:szCs w:val="24"/>
          <w:lang w:val="en-US"/>
        </w:rPr>
        <w:t xml:space="preserve">Hotel </w:t>
      </w:r>
      <w:proofErr w:type="spellStart"/>
      <w:r w:rsidRPr="00083D07">
        <w:rPr>
          <w:rStyle w:val="A0"/>
          <w:rFonts w:ascii="Times New Roman" w:hAnsi="Times New Roman" w:cs="Times New Roman"/>
          <w:color w:val="221E1F"/>
          <w:sz w:val="24"/>
          <w:szCs w:val="24"/>
          <w:lang w:val="en-US"/>
        </w:rPr>
        <w:t>Wyspi</w:t>
      </w:r>
      <w:r w:rsidR="00083D07" w:rsidRPr="00083D07">
        <w:rPr>
          <w:rStyle w:val="A0"/>
          <w:rFonts w:ascii="Times New Roman" w:hAnsi="Times New Roman" w:cs="Times New Roman"/>
          <w:color w:val="221E1F"/>
          <w:sz w:val="24"/>
          <w:szCs w:val="24"/>
          <w:lang w:val="en-US"/>
        </w:rPr>
        <w:t>a</w:t>
      </w:r>
      <w:r w:rsidR="002F52CE">
        <w:rPr>
          <w:rStyle w:val="A0"/>
          <w:rFonts w:ascii="Times New Roman" w:hAnsi="Times New Roman" w:cs="Times New Roman"/>
          <w:color w:val="221E1F"/>
          <w:sz w:val="24"/>
          <w:szCs w:val="24"/>
          <w:lang w:val="en-US"/>
        </w:rPr>
        <w:t>ń</w:t>
      </w:r>
      <w:r w:rsidR="00083D07" w:rsidRPr="00083D07">
        <w:rPr>
          <w:rStyle w:val="A0"/>
          <w:rFonts w:ascii="Times New Roman" w:hAnsi="Times New Roman" w:cs="Times New Roman"/>
          <w:color w:val="221E1F"/>
          <w:sz w:val="24"/>
          <w:szCs w:val="24"/>
          <w:lang w:val="en-US"/>
        </w:rPr>
        <w:t>ski</w:t>
      </w:r>
      <w:proofErr w:type="spellEnd"/>
      <w:r w:rsidR="00083D07" w:rsidRPr="00083D07">
        <w:rPr>
          <w:rStyle w:val="A0"/>
          <w:rFonts w:ascii="Times New Roman" w:hAnsi="Times New Roman" w:cs="Times New Roman"/>
          <w:color w:val="221E1F"/>
          <w:sz w:val="24"/>
          <w:szCs w:val="24"/>
          <w:lang w:val="en-US"/>
        </w:rPr>
        <w:t xml:space="preserve"> . </w:t>
      </w:r>
      <w:hyperlink r:id="rId7" w:history="1">
        <w:r w:rsidR="00083D07" w:rsidRPr="00083D07">
          <w:rPr>
            <w:rStyle w:val="Hipercze"/>
            <w:rFonts w:ascii="Times New Roman" w:hAnsi="Times New Roman" w:cs="Times New Roman"/>
            <w:lang w:val="pl-PL"/>
          </w:rPr>
          <w:t>www.hotel-wyspianski.pl</w:t>
        </w:r>
      </w:hyperlink>
    </w:p>
    <w:p w14:paraId="210373B1" w14:textId="77777777" w:rsidR="00083D07" w:rsidRDefault="007A66E0" w:rsidP="00083D07">
      <w:pPr>
        <w:rPr>
          <w:rFonts w:ascii="Times New Roman" w:hAnsi="Times New Roman" w:cs="Times New Roman"/>
          <w:b/>
          <w:bCs/>
          <w:lang w:val="pl-PL"/>
        </w:rPr>
      </w:pPr>
      <w:r w:rsidRPr="00083D07">
        <w:rPr>
          <w:rFonts w:ascii="Times New Roman" w:hAnsi="Times New Roman" w:cs="Times New Roman"/>
          <w:lang w:val="pl-PL"/>
        </w:rPr>
        <w:t xml:space="preserve">Istnieje też możliwość zarezerwowanie tańszych noclegów w nowym Hostelu prowadzonym przez oo. bernardynów pod Wawelem </w:t>
      </w:r>
      <w:r w:rsidR="00083D07" w:rsidRPr="00083D07">
        <w:rPr>
          <w:rStyle w:val="offer-title1"/>
          <w:rFonts w:ascii="Times New Roman" w:hAnsi="Times New Roman" w:cs="Times New Roman"/>
          <w:lang w:val="pl-PL"/>
        </w:rPr>
        <w:t>Ars Hostel &amp; Bar, Kraków, ul. </w:t>
      </w:r>
      <w:proofErr w:type="spellStart"/>
      <w:r w:rsidR="00083D07" w:rsidRPr="00083D07">
        <w:rPr>
          <w:rStyle w:val="offer-title1"/>
          <w:rFonts w:ascii="Times New Roman" w:hAnsi="Times New Roman" w:cs="Times New Roman"/>
          <w:lang w:val="pl-PL"/>
        </w:rPr>
        <w:t>Koletek</w:t>
      </w:r>
      <w:proofErr w:type="spellEnd"/>
      <w:r w:rsidR="00083D07" w:rsidRPr="00083D07">
        <w:rPr>
          <w:rStyle w:val="offer-title1"/>
          <w:rFonts w:ascii="Times New Roman" w:hAnsi="Times New Roman" w:cs="Times New Roman"/>
          <w:lang w:val="pl-PL"/>
        </w:rPr>
        <w:t> 7</w:t>
      </w:r>
      <w:r w:rsidR="00083D07" w:rsidRPr="00083D07">
        <w:rPr>
          <w:rFonts w:ascii="Times New Roman" w:hAnsi="Times New Roman" w:cs="Times New Roman"/>
          <w:lang w:val="pl-PL"/>
        </w:rPr>
        <w:t xml:space="preserve"> [</w:t>
      </w:r>
      <w:r w:rsidR="00083D07" w:rsidRPr="00083D07">
        <w:rPr>
          <w:rFonts w:ascii="Times New Roman" w:hAnsi="Times New Roman" w:cs="Times New Roman"/>
          <w:b/>
          <w:bCs/>
          <w:lang w:val="pl-PL"/>
        </w:rPr>
        <w:t>12-422-36-59 lub 501-101-910</w:t>
      </w:r>
      <w:r w:rsidR="00083D07" w:rsidRPr="00083D07">
        <w:rPr>
          <w:rFonts w:ascii="Times New Roman" w:hAnsi="Times New Roman" w:cs="Times New Roman"/>
          <w:lang w:val="pl-PL"/>
        </w:rPr>
        <w:t xml:space="preserve">] </w:t>
      </w:r>
      <w:r w:rsidR="00083D07" w:rsidRPr="00083D07">
        <w:rPr>
          <w:rFonts w:ascii="Times New Roman" w:hAnsi="Times New Roman" w:cs="Times New Roman"/>
          <w:b/>
          <w:bCs/>
          <w:lang w:val="pl-PL"/>
        </w:rPr>
        <w:t xml:space="preserve">Rezerwując nocleg </w:t>
      </w:r>
      <w:r w:rsidR="00083D07">
        <w:rPr>
          <w:rFonts w:ascii="Times New Roman" w:hAnsi="Times New Roman" w:cs="Times New Roman"/>
          <w:b/>
          <w:bCs/>
          <w:lang w:val="pl-PL"/>
        </w:rPr>
        <w:t xml:space="preserve">można </w:t>
      </w:r>
      <w:r w:rsidR="00083D07" w:rsidRPr="00083D07">
        <w:rPr>
          <w:rFonts w:ascii="Times New Roman" w:hAnsi="Times New Roman" w:cs="Times New Roman"/>
          <w:b/>
          <w:bCs/>
          <w:lang w:val="pl-PL"/>
        </w:rPr>
        <w:t>powoła</w:t>
      </w:r>
      <w:r w:rsidR="00083D07">
        <w:rPr>
          <w:rFonts w:ascii="Times New Roman" w:hAnsi="Times New Roman" w:cs="Times New Roman"/>
          <w:b/>
          <w:bCs/>
          <w:lang w:val="pl-PL"/>
        </w:rPr>
        <w:t xml:space="preserve">ć się </w:t>
      </w:r>
      <w:r w:rsidR="00083D07" w:rsidRPr="00083D07">
        <w:rPr>
          <w:rFonts w:ascii="Times New Roman" w:hAnsi="Times New Roman" w:cs="Times New Roman"/>
          <w:b/>
          <w:bCs/>
          <w:lang w:val="pl-PL"/>
        </w:rPr>
        <w:t xml:space="preserve">na serwis e-turysta.pl! </w:t>
      </w:r>
    </w:p>
    <w:p w14:paraId="1C7A075F" w14:textId="77777777" w:rsidR="007A66E0" w:rsidRDefault="00083D07" w:rsidP="00083D07">
      <w:pPr>
        <w:rPr>
          <w:rFonts w:ascii="Times New Roman" w:hAnsi="Times New Roman" w:cs="Times New Roman"/>
          <w:lang w:val="pl-PL"/>
        </w:rPr>
      </w:pPr>
      <w:r w:rsidRPr="002F52CE">
        <w:rPr>
          <w:rFonts w:ascii="Times New Roman" w:hAnsi="Times New Roman" w:cs="Times New Roman"/>
          <w:bCs/>
          <w:lang w:val="pl-PL"/>
        </w:rPr>
        <w:t>Jest to</w:t>
      </w:r>
      <w:r w:rsidRPr="00083D07">
        <w:rPr>
          <w:rFonts w:ascii="Times New Roman" w:hAnsi="Times New Roman" w:cs="Times New Roman"/>
          <w:b/>
          <w:bCs/>
          <w:lang w:val="pl-PL"/>
        </w:rPr>
        <w:t xml:space="preserve"> </w:t>
      </w:r>
      <w:r w:rsidR="007A66E0" w:rsidRPr="00083D07">
        <w:rPr>
          <w:rFonts w:ascii="Times New Roman" w:hAnsi="Times New Roman" w:cs="Times New Roman"/>
          <w:lang w:val="pl-PL"/>
        </w:rPr>
        <w:t>trochę dalej od uczelni, ale można dojść na piechotę lub 2, 3 przystanki tramwajem cena za pokój dla 1 osoby ok. 110-120 zł</w:t>
      </w:r>
      <w:r w:rsidR="00603BA5">
        <w:rPr>
          <w:rFonts w:ascii="Times New Roman" w:hAnsi="Times New Roman" w:cs="Times New Roman"/>
          <w:lang w:val="pl-PL"/>
        </w:rPr>
        <w:t xml:space="preserve"> ze śniadaniem</w:t>
      </w:r>
      <w:r w:rsidR="007A66E0" w:rsidRPr="00083D07">
        <w:rPr>
          <w:rFonts w:ascii="Times New Roman" w:hAnsi="Times New Roman" w:cs="Times New Roman"/>
          <w:lang w:val="pl-PL"/>
        </w:rPr>
        <w:t xml:space="preserve">, cena za pokój dla dwóch osób ok. 140 zł , czyli 70 za osobę. </w:t>
      </w:r>
    </w:p>
    <w:p w14:paraId="10799896" w14:textId="77777777" w:rsidR="00603BA5" w:rsidRPr="00083D07" w:rsidRDefault="00603BA5" w:rsidP="00083D07">
      <w:pPr>
        <w:rPr>
          <w:rFonts w:ascii="Times New Roman" w:hAnsi="Times New Roman" w:cs="Times New Roman"/>
          <w:lang w:val="pl-PL"/>
        </w:rPr>
      </w:pPr>
      <w:r>
        <w:rPr>
          <w:rFonts w:ascii="Times New Roman" w:hAnsi="Times New Roman" w:cs="Times New Roman"/>
          <w:lang w:val="pl-PL"/>
        </w:rPr>
        <w:t xml:space="preserve">Serdecznie zapraszam Państwa Doktorantów do wzięcia udziału w Konferencji i zgłaszania tematu wystąpienia – można zgłaszać w języku polskim i także referować tekst podczas konferencji można po polsku (ale także w językach obcych). Tematy wraz z abstraktami na pół strony można zgłaszać do 15 marca na adres wyżej podany – wówczas w języku obcym, lub na adres: </w:t>
      </w:r>
      <w:hyperlink r:id="rId8" w:history="1">
        <w:r w:rsidRPr="00CD3322">
          <w:rPr>
            <w:rStyle w:val="Hipercze"/>
            <w:rFonts w:ascii="Times New Roman" w:hAnsi="Times New Roman" w:cs="Times New Roman"/>
            <w:lang w:val="pl-PL"/>
          </w:rPr>
          <w:t>marian.nowak@kul.pl</w:t>
        </w:r>
      </w:hyperlink>
      <w:r>
        <w:rPr>
          <w:rFonts w:ascii="Times New Roman" w:hAnsi="Times New Roman" w:cs="Times New Roman"/>
          <w:lang w:val="pl-PL"/>
        </w:rPr>
        <w:t xml:space="preserve"> – po polsku. Będzie też zapewniony serwis translatorski symultaniczny z języków obcych na polski i odwrotnie. Natomiast sam tekst do publikacji powinien być przygotowany w języku angielskim, francuskim lub hiszpańskim. Pełne i gotowe teksty wystąpień należy składać do końca kwietnia (już po konferencji). Przewiduje się ukazanie się publikacji w jesieni 2016 r.  </w:t>
      </w:r>
    </w:p>
    <w:p w14:paraId="23DF7A80" w14:textId="77777777" w:rsidR="003F11DB" w:rsidRPr="00083D07" w:rsidRDefault="003F11DB" w:rsidP="00710C2D">
      <w:pPr>
        <w:rPr>
          <w:rFonts w:ascii="Times New Roman" w:hAnsi="Times New Roman" w:cs="Times New Roman"/>
          <w:lang w:val="pl-PL"/>
        </w:rPr>
      </w:pPr>
      <w:r w:rsidRPr="00083D07">
        <w:rPr>
          <w:rStyle w:val="A0"/>
          <w:rFonts w:ascii="Times New Roman" w:hAnsi="Times New Roman" w:cs="Times New Roman"/>
          <w:color w:val="6C6E70"/>
          <w:sz w:val="24"/>
          <w:szCs w:val="24"/>
          <w:lang w:val="pl-PL"/>
        </w:rPr>
        <w:t xml:space="preserve"> </w:t>
      </w:r>
    </w:p>
    <w:sectPr w:rsidR="003F11DB" w:rsidRPr="00083D07" w:rsidSect="007817B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DIN">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0979"/>
    <w:multiLevelType w:val="multilevel"/>
    <w:tmpl w:val="2754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2D"/>
    <w:rsid w:val="00083D07"/>
    <w:rsid w:val="00167E1F"/>
    <w:rsid w:val="00271A63"/>
    <w:rsid w:val="002F52CE"/>
    <w:rsid w:val="003F11DB"/>
    <w:rsid w:val="004E75DE"/>
    <w:rsid w:val="00557A4C"/>
    <w:rsid w:val="00603BA5"/>
    <w:rsid w:val="00710C2D"/>
    <w:rsid w:val="0075351D"/>
    <w:rsid w:val="007817B9"/>
    <w:rsid w:val="007A66E0"/>
    <w:rsid w:val="008B65D8"/>
    <w:rsid w:val="00922F99"/>
    <w:rsid w:val="00AF5396"/>
    <w:rsid w:val="00C87C72"/>
    <w:rsid w:val="00C963DF"/>
    <w:rsid w:val="00D6047F"/>
    <w:rsid w:val="00D81A2E"/>
    <w:rsid w:val="00E77976"/>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90AA2"/>
  <w14:defaultImageDpi w14:val="300"/>
  <w15:docId w15:val="{FF7177FD-1BD2-41F0-A50B-B0E9C88E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2">
    <w:name w:val="heading 2"/>
    <w:aliases w:val="TITULO1"/>
    <w:basedOn w:val="Normalny"/>
    <w:next w:val="Normalny"/>
    <w:link w:val="Nagwek2Znak"/>
    <w:uiPriority w:val="9"/>
    <w:semiHidden/>
    <w:unhideWhenUsed/>
    <w:qFormat/>
    <w:rsid w:val="00C87C72"/>
    <w:pPr>
      <w:keepNext/>
      <w:keepLines/>
      <w:spacing w:line="360" w:lineRule="auto"/>
      <w:outlineLvl w:val="1"/>
    </w:pPr>
    <w:rPr>
      <w:rFonts w:ascii="Arial" w:eastAsiaTheme="majorEastAsia" w:hAnsi="Arial" w:cstheme="majorBidi"/>
      <w:b/>
      <w:bCs/>
      <w:color w:val="000000" w:themeColor="text1"/>
      <w:szCs w:val="26"/>
    </w:rPr>
  </w:style>
  <w:style w:type="paragraph" w:styleId="Nagwek3">
    <w:name w:val="heading 3"/>
    <w:aliases w:val="SUBTITULO"/>
    <w:basedOn w:val="Normalny"/>
    <w:next w:val="Normalny"/>
    <w:link w:val="Nagwek3Znak"/>
    <w:uiPriority w:val="9"/>
    <w:semiHidden/>
    <w:unhideWhenUsed/>
    <w:qFormat/>
    <w:rsid w:val="00C87C72"/>
    <w:pPr>
      <w:keepNext/>
      <w:keepLines/>
      <w:spacing w:line="360" w:lineRule="auto"/>
      <w:outlineLvl w:val="2"/>
    </w:pPr>
    <w:rPr>
      <w:rFonts w:asciiTheme="majorHAnsi" w:eastAsiaTheme="majorEastAsia" w:hAnsiTheme="majorHAnsi" w:cstheme="majorBidi"/>
      <w:b/>
      <w:bCs/>
      <w:i/>
      <w:color w:val="000000" w:themeColor="text1"/>
      <w:sz w:val="20"/>
    </w:rPr>
  </w:style>
  <w:style w:type="paragraph" w:styleId="Nagwek4">
    <w:name w:val="heading 4"/>
    <w:aliases w:val="quadro_tabela"/>
    <w:basedOn w:val="Normalny"/>
    <w:next w:val="Normalny"/>
    <w:link w:val="Nagwek4Znak"/>
    <w:uiPriority w:val="9"/>
    <w:semiHidden/>
    <w:unhideWhenUsed/>
    <w:qFormat/>
    <w:rsid w:val="00C87C72"/>
    <w:pPr>
      <w:keepNext/>
      <w:keepLines/>
      <w:spacing w:line="360" w:lineRule="auto"/>
      <w:outlineLvl w:val="3"/>
    </w:pPr>
    <w:rPr>
      <w:rFonts w:ascii="Arial" w:eastAsiaTheme="majorEastAsia" w:hAnsi="Arial" w:cstheme="majorBidi"/>
      <w:bCs/>
      <w:iCs/>
      <w:color w:val="4F81BD" w:themeColor="accent1"/>
      <w:sz w:val="20"/>
    </w:rPr>
  </w:style>
  <w:style w:type="paragraph" w:styleId="Nagwek5">
    <w:name w:val="heading 5"/>
    <w:aliases w:val="figura"/>
    <w:basedOn w:val="Normalny"/>
    <w:next w:val="Normalny"/>
    <w:link w:val="Nagwek5Znak"/>
    <w:uiPriority w:val="9"/>
    <w:semiHidden/>
    <w:unhideWhenUsed/>
    <w:qFormat/>
    <w:rsid w:val="0075351D"/>
    <w:pPr>
      <w:keepNext/>
      <w:keepLines/>
      <w:outlineLvl w:val="4"/>
    </w:pPr>
    <w:rPr>
      <w:rFonts w:ascii="Arial" w:eastAsiaTheme="majorEastAsia" w:hAnsi="Arial" w:cstheme="majorBidi"/>
      <w:color w:val="243F60" w:themeColor="accent1" w:themeShade="7F"/>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TITULO1 Znak"/>
    <w:basedOn w:val="Domylnaczcionkaakapitu"/>
    <w:link w:val="Nagwek2"/>
    <w:uiPriority w:val="9"/>
    <w:semiHidden/>
    <w:rsid w:val="00C87C72"/>
    <w:rPr>
      <w:rFonts w:ascii="Arial" w:eastAsiaTheme="majorEastAsia" w:hAnsi="Arial" w:cstheme="majorBidi"/>
      <w:b/>
      <w:bCs/>
      <w:color w:val="000000" w:themeColor="text1"/>
      <w:szCs w:val="26"/>
    </w:rPr>
  </w:style>
  <w:style w:type="character" w:customStyle="1" w:styleId="Nagwek3Znak">
    <w:name w:val="Nagłówek 3 Znak"/>
    <w:aliases w:val="SUBTITULO Znak"/>
    <w:basedOn w:val="Domylnaczcionkaakapitu"/>
    <w:link w:val="Nagwek3"/>
    <w:uiPriority w:val="9"/>
    <w:semiHidden/>
    <w:rsid w:val="00C87C72"/>
    <w:rPr>
      <w:rFonts w:asciiTheme="majorHAnsi" w:eastAsiaTheme="majorEastAsia" w:hAnsiTheme="majorHAnsi" w:cstheme="majorBidi"/>
      <w:b/>
      <w:bCs/>
      <w:i/>
      <w:color w:val="000000" w:themeColor="text1"/>
      <w:sz w:val="20"/>
    </w:rPr>
  </w:style>
  <w:style w:type="character" w:customStyle="1" w:styleId="Nagwek4Znak">
    <w:name w:val="Nagłówek 4 Znak"/>
    <w:aliases w:val="quadro_tabela Znak"/>
    <w:basedOn w:val="Domylnaczcionkaakapitu"/>
    <w:link w:val="Nagwek4"/>
    <w:uiPriority w:val="9"/>
    <w:semiHidden/>
    <w:rsid w:val="00C87C72"/>
    <w:rPr>
      <w:rFonts w:ascii="Arial" w:eastAsiaTheme="majorEastAsia" w:hAnsi="Arial" w:cstheme="majorBidi"/>
      <w:bCs/>
      <w:iCs/>
      <w:color w:val="4F81BD" w:themeColor="accent1"/>
      <w:sz w:val="20"/>
    </w:rPr>
  </w:style>
  <w:style w:type="character" w:customStyle="1" w:styleId="Nagwek5Znak">
    <w:name w:val="Nagłówek 5 Znak"/>
    <w:aliases w:val="figura Znak"/>
    <w:basedOn w:val="Domylnaczcionkaakapitu"/>
    <w:link w:val="Nagwek5"/>
    <w:uiPriority w:val="9"/>
    <w:semiHidden/>
    <w:rsid w:val="0075351D"/>
    <w:rPr>
      <w:rFonts w:ascii="Arial" w:eastAsiaTheme="majorEastAsia" w:hAnsi="Arial" w:cstheme="majorBidi"/>
      <w:color w:val="243F60" w:themeColor="accent1" w:themeShade="7F"/>
      <w:sz w:val="16"/>
    </w:rPr>
  </w:style>
  <w:style w:type="paragraph" w:customStyle="1" w:styleId="Default">
    <w:name w:val="Default"/>
    <w:rsid w:val="00710C2D"/>
    <w:pPr>
      <w:widowControl w:val="0"/>
      <w:autoSpaceDE w:val="0"/>
      <w:autoSpaceDN w:val="0"/>
      <w:adjustRightInd w:val="0"/>
    </w:pPr>
    <w:rPr>
      <w:rFonts w:ascii="DIN" w:hAnsi="DIN" w:cs="DIN"/>
      <w:color w:val="000000"/>
      <w:lang w:val="en-US"/>
    </w:rPr>
  </w:style>
  <w:style w:type="paragraph" w:customStyle="1" w:styleId="Pa6">
    <w:name w:val="Pa6"/>
    <w:basedOn w:val="Default"/>
    <w:next w:val="Default"/>
    <w:uiPriority w:val="99"/>
    <w:rsid w:val="00710C2D"/>
    <w:pPr>
      <w:spacing w:line="241" w:lineRule="atLeast"/>
    </w:pPr>
    <w:rPr>
      <w:rFonts w:cs="Times New Roman"/>
      <w:color w:val="auto"/>
    </w:rPr>
  </w:style>
  <w:style w:type="character" w:customStyle="1" w:styleId="A7">
    <w:name w:val="A7"/>
    <w:uiPriority w:val="99"/>
    <w:rsid w:val="00710C2D"/>
    <w:rPr>
      <w:rFonts w:cs="DIN"/>
      <w:color w:val="221E1F"/>
      <w:sz w:val="20"/>
      <w:szCs w:val="20"/>
    </w:rPr>
  </w:style>
  <w:style w:type="character" w:customStyle="1" w:styleId="A0">
    <w:name w:val="A0"/>
    <w:uiPriority w:val="99"/>
    <w:rsid w:val="00710C2D"/>
    <w:rPr>
      <w:rFonts w:cs="DIN"/>
      <w:color w:val="57585A"/>
      <w:sz w:val="18"/>
      <w:szCs w:val="18"/>
    </w:rPr>
  </w:style>
  <w:style w:type="paragraph" w:customStyle="1" w:styleId="Pa0">
    <w:name w:val="Pa0"/>
    <w:basedOn w:val="Default"/>
    <w:next w:val="Default"/>
    <w:uiPriority w:val="99"/>
    <w:rsid w:val="00710C2D"/>
    <w:pPr>
      <w:spacing w:line="241" w:lineRule="atLeast"/>
    </w:pPr>
    <w:rPr>
      <w:rFonts w:cs="Times New Roman"/>
      <w:color w:val="auto"/>
    </w:rPr>
  </w:style>
  <w:style w:type="paragraph" w:customStyle="1" w:styleId="Pa1">
    <w:name w:val="Pa1"/>
    <w:basedOn w:val="Default"/>
    <w:next w:val="Default"/>
    <w:uiPriority w:val="99"/>
    <w:rsid w:val="00710C2D"/>
    <w:pPr>
      <w:spacing w:line="241" w:lineRule="atLeast"/>
    </w:pPr>
    <w:rPr>
      <w:rFonts w:cs="Times New Roman"/>
      <w:color w:val="auto"/>
    </w:rPr>
  </w:style>
  <w:style w:type="character" w:customStyle="1" w:styleId="A1">
    <w:name w:val="A1"/>
    <w:uiPriority w:val="99"/>
    <w:rsid w:val="00710C2D"/>
    <w:rPr>
      <w:rFonts w:cs="DIN"/>
      <w:color w:val="221E1F"/>
      <w:sz w:val="16"/>
      <w:szCs w:val="16"/>
    </w:rPr>
  </w:style>
  <w:style w:type="paragraph" w:customStyle="1" w:styleId="Pa3">
    <w:name w:val="Pa3"/>
    <w:basedOn w:val="Default"/>
    <w:next w:val="Default"/>
    <w:uiPriority w:val="99"/>
    <w:rsid w:val="00710C2D"/>
    <w:pPr>
      <w:spacing w:line="241" w:lineRule="atLeast"/>
    </w:pPr>
    <w:rPr>
      <w:rFonts w:cs="Times New Roman"/>
      <w:color w:val="auto"/>
    </w:rPr>
  </w:style>
  <w:style w:type="character" w:customStyle="1" w:styleId="A2">
    <w:name w:val="A2"/>
    <w:uiPriority w:val="99"/>
    <w:rsid w:val="00710C2D"/>
    <w:rPr>
      <w:rFonts w:cs="DIN"/>
      <w:color w:val="221E1F"/>
      <w:sz w:val="9"/>
      <w:szCs w:val="9"/>
    </w:rPr>
  </w:style>
  <w:style w:type="paragraph" w:customStyle="1" w:styleId="Pa5">
    <w:name w:val="Pa5"/>
    <w:basedOn w:val="Default"/>
    <w:next w:val="Default"/>
    <w:uiPriority w:val="99"/>
    <w:rsid w:val="00710C2D"/>
    <w:pPr>
      <w:spacing w:line="241" w:lineRule="atLeast"/>
    </w:pPr>
    <w:rPr>
      <w:rFonts w:cs="Times New Roman"/>
      <w:color w:val="auto"/>
    </w:rPr>
  </w:style>
  <w:style w:type="character" w:customStyle="1" w:styleId="A3">
    <w:name w:val="A3"/>
    <w:uiPriority w:val="99"/>
    <w:rsid w:val="00710C2D"/>
    <w:rPr>
      <w:rFonts w:ascii="Helvetica" w:hAnsi="Helvetica" w:cs="Helvetica"/>
      <w:color w:val="221E1F"/>
      <w:sz w:val="14"/>
      <w:szCs w:val="14"/>
    </w:rPr>
  </w:style>
  <w:style w:type="character" w:styleId="Hipercze">
    <w:name w:val="Hyperlink"/>
    <w:rsid w:val="00AF5396"/>
    <w:rPr>
      <w:color w:val="0000FF"/>
      <w:u w:val="single"/>
    </w:rPr>
  </w:style>
  <w:style w:type="paragraph" w:styleId="Stopka">
    <w:name w:val="footer"/>
    <w:basedOn w:val="Normalny"/>
    <w:link w:val="StopkaZnak"/>
    <w:rsid w:val="00AF5396"/>
    <w:pPr>
      <w:tabs>
        <w:tab w:val="center" w:pos="4536"/>
        <w:tab w:val="right" w:pos="9072"/>
      </w:tabs>
    </w:pPr>
    <w:rPr>
      <w:rFonts w:ascii="Times New Roman" w:eastAsia="Times New Roman" w:hAnsi="Times New Roman" w:cs="Times New Roman"/>
      <w:lang w:val="fr-FR" w:eastAsia="fr-FR"/>
    </w:rPr>
  </w:style>
  <w:style w:type="character" w:customStyle="1" w:styleId="StopkaZnak">
    <w:name w:val="Stopka Znak"/>
    <w:basedOn w:val="Domylnaczcionkaakapitu"/>
    <w:link w:val="Stopka"/>
    <w:rsid w:val="00AF5396"/>
    <w:rPr>
      <w:rFonts w:ascii="Times New Roman" w:eastAsia="Times New Roman" w:hAnsi="Times New Roman" w:cs="Times New Roman"/>
      <w:lang w:val="fr-FR" w:eastAsia="fr-FR"/>
    </w:rPr>
  </w:style>
  <w:style w:type="character" w:customStyle="1" w:styleId="apple-style-span">
    <w:name w:val="apple-style-span"/>
    <w:basedOn w:val="Domylnaczcionkaakapitu"/>
    <w:rsid w:val="00AF5396"/>
  </w:style>
  <w:style w:type="paragraph" w:styleId="Nagwek">
    <w:name w:val="header"/>
    <w:basedOn w:val="Normalny"/>
    <w:link w:val="NagwekZnak"/>
    <w:rsid w:val="004E75DE"/>
    <w:pPr>
      <w:tabs>
        <w:tab w:val="center" w:pos="4536"/>
        <w:tab w:val="right" w:pos="9072"/>
      </w:tabs>
    </w:pPr>
    <w:rPr>
      <w:rFonts w:ascii="Times New Roman" w:eastAsia="Times New Roman" w:hAnsi="Times New Roman" w:cs="Times New Roman"/>
      <w:lang w:val="fr-FR" w:eastAsia="fr-FR"/>
    </w:rPr>
  </w:style>
  <w:style w:type="character" w:customStyle="1" w:styleId="NagwekZnak">
    <w:name w:val="Nagłówek Znak"/>
    <w:basedOn w:val="Domylnaczcionkaakapitu"/>
    <w:link w:val="Nagwek"/>
    <w:rsid w:val="004E75DE"/>
    <w:rPr>
      <w:rFonts w:ascii="Times New Roman" w:eastAsia="Times New Roman" w:hAnsi="Times New Roman" w:cs="Times New Roman"/>
      <w:lang w:val="fr-FR" w:eastAsia="fr-FR"/>
    </w:rPr>
  </w:style>
  <w:style w:type="character" w:customStyle="1" w:styleId="offer-title1">
    <w:name w:val="offer-title1"/>
    <w:basedOn w:val="Domylnaczcionkaakapitu"/>
    <w:rsid w:val="0008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86941">
      <w:bodyDiv w:val="1"/>
      <w:marLeft w:val="0"/>
      <w:marRight w:val="0"/>
      <w:marTop w:val="0"/>
      <w:marBottom w:val="0"/>
      <w:divBdr>
        <w:top w:val="none" w:sz="0" w:space="0" w:color="auto"/>
        <w:left w:val="none" w:sz="0" w:space="0" w:color="auto"/>
        <w:bottom w:val="none" w:sz="0" w:space="0" w:color="auto"/>
        <w:right w:val="none" w:sz="0" w:space="0" w:color="auto"/>
      </w:divBdr>
      <w:divsChild>
        <w:div w:id="1526290638">
          <w:marLeft w:val="0"/>
          <w:marRight w:val="0"/>
          <w:marTop w:val="0"/>
          <w:marBottom w:val="0"/>
          <w:divBdr>
            <w:top w:val="none" w:sz="0" w:space="0" w:color="auto"/>
            <w:left w:val="none" w:sz="0" w:space="0" w:color="auto"/>
            <w:bottom w:val="none" w:sz="0" w:space="0" w:color="auto"/>
            <w:right w:val="none" w:sz="0" w:space="0" w:color="auto"/>
          </w:divBdr>
          <w:divsChild>
            <w:div w:id="269707290">
              <w:marLeft w:val="0"/>
              <w:marRight w:val="0"/>
              <w:marTop w:val="0"/>
              <w:marBottom w:val="0"/>
              <w:divBdr>
                <w:top w:val="none" w:sz="0" w:space="0" w:color="auto"/>
                <w:left w:val="none" w:sz="0" w:space="0" w:color="auto"/>
                <w:bottom w:val="none" w:sz="0" w:space="0" w:color="auto"/>
                <w:right w:val="none" w:sz="0" w:space="0" w:color="auto"/>
              </w:divBdr>
              <w:divsChild>
                <w:div w:id="1340933441">
                  <w:marLeft w:val="0"/>
                  <w:marRight w:val="0"/>
                  <w:marTop w:val="0"/>
                  <w:marBottom w:val="0"/>
                  <w:divBdr>
                    <w:top w:val="none" w:sz="0" w:space="0" w:color="auto"/>
                    <w:left w:val="none" w:sz="0" w:space="0" w:color="auto"/>
                    <w:bottom w:val="none" w:sz="0" w:space="0" w:color="auto"/>
                    <w:right w:val="none" w:sz="0" w:space="0" w:color="auto"/>
                  </w:divBdr>
                  <w:divsChild>
                    <w:div w:id="1269653162">
                      <w:marLeft w:val="0"/>
                      <w:marRight w:val="0"/>
                      <w:marTop w:val="1050"/>
                      <w:marBottom w:val="0"/>
                      <w:divBdr>
                        <w:top w:val="single" w:sz="6" w:space="26" w:color="CACACA"/>
                        <w:left w:val="none" w:sz="0" w:space="0" w:color="auto"/>
                        <w:bottom w:val="none" w:sz="0" w:space="0" w:color="auto"/>
                        <w:right w:val="none" w:sz="0" w:space="0" w:color="auto"/>
                      </w:divBdr>
                      <w:divsChild>
                        <w:div w:id="668025592">
                          <w:marLeft w:val="0"/>
                          <w:marRight w:val="0"/>
                          <w:marTop w:val="0"/>
                          <w:marBottom w:val="0"/>
                          <w:divBdr>
                            <w:top w:val="none" w:sz="0" w:space="0" w:color="auto"/>
                            <w:left w:val="none" w:sz="0" w:space="0" w:color="auto"/>
                            <w:bottom w:val="none" w:sz="0" w:space="0" w:color="auto"/>
                            <w:right w:val="none" w:sz="0" w:space="0" w:color="auto"/>
                          </w:divBdr>
                          <w:divsChild>
                            <w:div w:id="821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owak@kul.pl" TargetMode="External"/><Relationship Id="rId3" Type="http://schemas.openxmlformats.org/officeDocument/2006/relationships/settings" Target="settings.xml"/><Relationship Id="rId7" Type="http://schemas.openxmlformats.org/officeDocument/2006/relationships/hyperlink" Target="http://www.hotel-wyspia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tped@kul.pl" TargetMode="External"/><Relationship Id="rId5" Type="http://schemas.openxmlformats.org/officeDocument/2006/relationships/hyperlink" Target="mailto:cjamet@uco.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4597</Characters>
  <Application>Microsoft Office Word</Application>
  <DocSecurity>0</DocSecurity>
  <Lines>38</Lines>
  <Paragraphs>10</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Marek Jeziorański</cp:lastModifiedBy>
  <cp:revision>2</cp:revision>
  <dcterms:created xsi:type="dcterms:W3CDTF">2016-03-04T08:22:00Z</dcterms:created>
  <dcterms:modified xsi:type="dcterms:W3CDTF">2016-03-04T08:22:00Z</dcterms:modified>
</cp:coreProperties>
</file>