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9E" w:rsidRDefault="00AD0A9E">
      <w:pPr>
        <w:jc w:val="center"/>
        <w:rPr>
          <w:rFonts w:hint="eastAsia"/>
          <w:b/>
          <w:i/>
        </w:rPr>
      </w:pPr>
      <w:bookmarkStart w:id="0" w:name="_GoBack"/>
      <w:bookmarkEnd w:id="0"/>
    </w:p>
    <w:tbl>
      <w:tblPr>
        <w:tblW w:w="10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1748"/>
        <w:gridCol w:w="5734"/>
      </w:tblGrid>
      <w:tr w:rsidR="00AD0A9E" w:rsidTr="00EB73C3"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D0A9E" w:rsidRPr="004A62B6" w:rsidRDefault="00AD0A9E">
            <w:pPr>
              <w:autoSpaceDE w:val="0"/>
              <w:spacing w:before="120"/>
              <w:jc w:val="center"/>
              <w:rPr>
                <w:rFonts w:hint="eastAsia"/>
                <w:b/>
                <w:color w:val="FFFFFF" w:themeColor="background1"/>
                <w:sz w:val="28"/>
                <w:szCs w:val="28"/>
              </w:rPr>
            </w:pPr>
            <w:r w:rsidRPr="004A62B6">
              <w:rPr>
                <w:b/>
                <w:color w:val="FFFFFF" w:themeColor="background1"/>
                <w:sz w:val="28"/>
                <w:szCs w:val="28"/>
              </w:rPr>
              <w:t xml:space="preserve">Karta zgłoszenia uczestnictwa </w:t>
            </w:r>
          </w:p>
          <w:p w:rsidR="004A62B6" w:rsidRPr="004A62B6" w:rsidRDefault="004A62B6" w:rsidP="004A62B6">
            <w:pPr>
              <w:jc w:val="center"/>
              <w:rPr>
                <w:rFonts w:hint="eastAsi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hint="eastAsia"/>
                <w:b/>
                <w:color w:val="FFFFFF" w:themeColor="background1"/>
                <w:sz w:val="28"/>
                <w:szCs w:val="28"/>
              </w:rPr>
              <w:t xml:space="preserve">w </w:t>
            </w:r>
            <w:r>
              <w:rPr>
                <w:b/>
                <w:color w:val="FFFFFF" w:themeColor="background1"/>
                <w:sz w:val="28"/>
                <w:szCs w:val="28"/>
              </w:rPr>
              <w:t>Konferencji Naukowej</w:t>
            </w:r>
          </w:p>
          <w:p w:rsidR="004A62B6" w:rsidRPr="004A62B6" w:rsidRDefault="004A62B6" w:rsidP="004A62B6">
            <w:pPr>
              <w:jc w:val="center"/>
              <w:rPr>
                <w:rFonts w:hint="eastAsia"/>
                <w:b/>
                <w:i/>
                <w:color w:val="FFFFFF" w:themeColor="background1"/>
                <w:sz w:val="28"/>
                <w:szCs w:val="28"/>
              </w:rPr>
            </w:pPr>
            <w:r w:rsidRPr="004A62B6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4A62B6">
              <w:rPr>
                <w:b/>
                <w:i/>
                <w:color w:val="FFFFFF" w:themeColor="background1"/>
                <w:sz w:val="28"/>
                <w:szCs w:val="28"/>
              </w:rPr>
              <w:t xml:space="preserve">Fonem – Sylaba – Logos – </w:t>
            </w:r>
            <w:proofErr w:type="spellStart"/>
            <w:r w:rsidRPr="004A62B6">
              <w:rPr>
                <w:b/>
                <w:i/>
                <w:color w:val="FFFFFF" w:themeColor="background1"/>
                <w:sz w:val="28"/>
                <w:szCs w:val="28"/>
              </w:rPr>
              <w:t>Paideia</w:t>
            </w:r>
            <w:proofErr w:type="spellEnd"/>
            <w:r w:rsidRPr="004A62B6">
              <w:rPr>
                <w:b/>
                <w:i/>
                <w:color w:val="FFFFFF" w:themeColor="background1"/>
                <w:sz w:val="28"/>
                <w:szCs w:val="28"/>
              </w:rPr>
              <w:t>.</w:t>
            </w:r>
          </w:p>
          <w:p w:rsidR="004A62B6" w:rsidRPr="004A62B6" w:rsidRDefault="004A62B6" w:rsidP="004A62B6">
            <w:pPr>
              <w:jc w:val="center"/>
              <w:rPr>
                <w:rFonts w:hint="eastAsia"/>
                <w:b/>
                <w:i/>
                <w:color w:val="FFFFFF" w:themeColor="background1"/>
                <w:sz w:val="28"/>
                <w:szCs w:val="28"/>
              </w:rPr>
            </w:pPr>
            <w:r w:rsidRPr="004A62B6">
              <w:rPr>
                <w:b/>
                <w:i/>
                <w:color w:val="FFFFFF" w:themeColor="background1"/>
                <w:sz w:val="28"/>
                <w:szCs w:val="28"/>
              </w:rPr>
              <w:t>Język w wychowaniu i pedagogice</w:t>
            </w:r>
          </w:p>
          <w:p w:rsidR="00AD0A9E" w:rsidRDefault="004A62B6" w:rsidP="004A62B6">
            <w:pPr>
              <w:jc w:val="center"/>
              <w:rPr>
                <w:rFonts w:hint="eastAsia"/>
              </w:rPr>
            </w:pPr>
            <w:r w:rsidRPr="004A62B6">
              <w:rPr>
                <w:color w:val="FFFFFF" w:themeColor="background1"/>
                <w:sz w:val="28"/>
                <w:szCs w:val="28"/>
              </w:rPr>
              <w:t>12-13 maja 2016 r. Lublin</w:t>
            </w:r>
          </w:p>
        </w:tc>
      </w:tr>
      <w:tr w:rsidR="00AD0A9E" w:rsidTr="004A62B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D0A9E" w:rsidRDefault="00AD0A9E">
            <w:pPr>
              <w:spacing w:before="120" w:after="12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Imię, nazwisko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9E" w:rsidRDefault="00AD0A9E">
            <w:pPr>
              <w:snapToGrid w:val="0"/>
              <w:spacing w:before="120" w:after="120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AD0A9E" w:rsidTr="004A62B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D0A9E" w:rsidRDefault="00AD0A9E">
            <w:pPr>
              <w:spacing w:before="120" w:after="12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Tytuł/stopień naukowy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9E" w:rsidRDefault="00AD0A9E">
            <w:pPr>
              <w:snapToGrid w:val="0"/>
              <w:spacing w:before="120" w:after="120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AD0A9E" w:rsidTr="004A62B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D0A9E" w:rsidRDefault="00AD0A9E">
            <w:pPr>
              <w:spacing w:before="240" w:after="24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pracy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9E" w:rsidRDefault="00AD0A9E">
            <w:pPr>
              <w:snapToGrid w:val="0"/>
              <w:spacing w:before="240" w:after="240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AD0A9E" w:rsidTr="004A62B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D0A9E" w:rsidRDefault="00AD0A9E">
            <w:pPr>
              <w:spacing w:before="240" w:after="24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do korespondencji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9E" w:rsidRDefault="00AD0A9E">
            <w:pPr>
              <w:snapToGrid w:val="0"/>
              <w:spacing w:before="240" w:after="240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AD0A9E" w:rsidTr="004A62B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D0A9E" w:rsidRDefault="00AD0A9E" w:rsidP="004A62B6">
            <w:pPr>
              <w:spacing w:before="120" w:after="12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9E" w:rsidRDefault="00AD0A9E">
            <w:pPr>
              <w:snapToGrid w:val="0"/>
              <w:spacing w:before="120" w:after="120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AD0A9E" w:rsidTr="004A62B6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D0A9E" w:rsidRDefault="00AD0A9E">
            <w:pPr>
              <w:spacing w:before="120" w:after="12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9E" w:rsidRDefault="00AD0A9E">
            <w:pPr>
              <w:snapToGrid w:val="0"/>
              <w:spacing w:before="120" w:after="120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AD0A9E" w:rsidTr="00EB73C3"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D0A9E" w:rsidRDefault="00AD0A9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b/>
                <w:color w:val="FFFFFF"/>
                <w:sz w:val="22"/>
                <w:szCs w:val="22"/>
              </w:rPr>
              <w:t>DANE DO WYSTAWIENIA FAKTURY</w:t>
            </w:r>
          </w:p>
        </w:tc>
      </w:tr>
      <w:tr w:rsidR="00AD0A9E" w:rsidTr="006220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D0A9E" w:rsidRDefault="00AD0A9E">
            <w:pPr>
              <w:spacing w:before="120" w:after="12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9E" w:rsidRDefault="00AD0A9E">
            <w:pPr>
              <w:snapToGrid w:val="0"/>
              <w:spacing w:before="120" w:after="120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AD0A9E" w:rsidTr="006220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D0A9E" w:rsidRDefault="00AD0A9E">
            <w:pPr>
              <w:spacing w:before="120" w:after="12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instytucji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9E" w:rsidRDefault="00AD0A9E">
            <w:pPr>
              <w:snapToGrid w:val="0"/>
              <w:spacing w:before="120" w:after="120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4A62B6" w:rsidTr="006220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4A62B6" w:rsidRDefault="004A62B6">
            <w:pPr>
              <w:spacing w:before="120" w:after="12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2B6" w:rsidRDefault="004A62B6">
            <w:pPr>
              <w:snapToGrid w:val="0"/>
              <w:spacing w:before="120" w:after="120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AD0A9E" w:rsidTr="0062203C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D0A9E" w:rsidRDefault="00AD0A9E">
            <w:pPr>
              <w:spacing w:before="120" w:after="120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9E" w:rsidRDefault="00AD0A9E">
            <w:pPr>
              <w:snapToGrid w:val="0"/>
              <w:spacing w:before="120" w:after="120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AD0A9E" w:rsidTr="00EB73C3"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D0A9E" w:rsidRDefault="00AD0A9E">
            <w:pPr>
              <w:spacing w:before="120"/>
              <w:jc w:val="center"/>
              <w:rPr>
                <w:rFonts w:hint="eastAsia"/>
              </w:rPr>
            </w:pPr>
            <w:r>
              <w:rPr>
                <w:b/>
                <w:color w:val="FFFFFF"/>
                <w:sz w:val="22"/>
                <w:szCs w:val="22"/>
              </w:rPr>
              <w:t>FORMA UCZESTNICTWA</w:t>
            </w:r>
          </w:p>
        </w:tc>
      </w:tr>
      <w:tr w:rsidR="00AD0A9E" w:rsidTr="004A62B6"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A9E" w:rsidRDefault="0062203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Symbol" w:char="F07F"/>
            </w:r>
            <w:r>
              <w:rPr>
                <w:b/>
                <w:sz w:val="22"/>
                <w:szCs w:val="22"/>
              </w:rPr>
              <w:t xml:space="preserve"> </w:t>
            </w:r>
            <w:r w:rsidR="00AD0A9E">
              <w:rPr>
                <w:b/>
                <w:sz w:val="22"/>
                <w:szCs w:val="22"/>
              </w:rPr>
              <w:t>Uczestnictwo bierne</w:t>
            </w:r>
          </w:p>
          <w:p w:rsidR="00246B23" w:rsidRDefault="00246B2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(materiały konferencyjne, dwa obiady, </w:t>
            </w:r>
            <w:r>
              <w:rPr>
                <w:sz w:val="22"/>
                <w:szCs w:val="22"/>
              </w:rPr>
              <w:br/>
              <w:t>przerwy kawowe)</w:t>
            </w:r>
          </w:p>
          <w:p w:rsidR="0062203C" w:rsidRPr="00246B23" w:rsidRDefault="00246B23" w:rsidP="00246B23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46B23">
              <w:rPr>
                <w:b/>
                <w:sz w:val="22"/>
                <w:szCs w:val="22"/>
              </w:rPr>
              <w:t>150 zł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A9E" w:rsidRDefault="0062203C" w:rsidP="0062203C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sym w:font="Symbol" w:char="F07F"/>
            </w:r>
            <w:r>
              <w:rPr>
                <w:b/>
                <w:sz w:val="22"/>
                <w:szCs w:val="22"/>
              </w:rPr>
              <w:t xml:space="preserve"> </w:t>
            </w:r>
            <w:r w:rsidR="00AD0A9E">
              <w:rPr>
                <w:b/>
                <w:sz w:val="22"/>
                <w:szCs w:val="22"/>
              </w:rPr>
              <w:t>Uczestnictwo czynne</w:t>
            </w:r>
          </w:p>
          <w:p w:rsidR="00246B23" w:rsidRDefault="00246B23" w:rsidP="0062203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(materiały konferencyjne, publikacja artykułu w recenzowanej monografii, dwa obiady, przerwy kawowe)</w:t>
            </w:r>
          </w:p>
          <w:p w:rsidR="0062203C" w:rsidRPr="00246B23" w:rsidRDefault="00246B23" w:rsidP="00246B23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246B23">
              <w:rPr>
                <w:b/>
                <w:sz w:val="22"/>
                <w:szCs w:val="22"/>
              </w:rPr>
              <w:t>350 zł</w:t>
            </w:r>
          </w:p>
        </w:tc>
      </w:tr>
      <w:tr w:rsidR="00AD0A9E" w:rsidTr="004A62B6">
        <w:trPr>
          <w:trHeight w:val="37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AD0A9E" w:rsidRDefault="00AD0A9E" w:rsidP="004A62B6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Sprzęt potrzebny</w:t>
            </w:r>
            <w:r w:rsidR="004A62B6">
              <w:rPr>
                <w:b/>
                <w:sz w:val="22"/>
                <w:szCs w:val="22"/>
              </w:rPr>
              <w:t xml:space="preserve"> </w:t>
            </w:r>
            <w:r w:rsidR="004A62B6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do prezentacji</w:t>
            </w:r>
          </w:p>
        </w:tc>
        <w:tc>
          <w:tcPr>
            <w:tcW w:w="7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9E" w:rsidRDefault="00AD0A9E">
            <w:pPr>
              <w:snapToGrid w:val="0"/>
              <w:rPr>
                <w:rFonts w:hint="eastAsia"/>
                <w:b/>
                <w:sz w:val="22"/>
                <w:szCs w:val="22"/>
              </w:rPr>
            </w:pPr>
          </w:p>
          <w:p w:rsidR="00AD0A9E" w:rsidRDefault="00AD0A9E">
            <w:pPr>
              <w:snapToGrid w:val="0"/>
              <w:rPr>
                <w:rFonts w:hint="eastAsia"/>
                <w:b/>
                <w:sz w:val="22"/>
                <w:szCs w:val="22"/>
              </w:rPr>
            </w:pPr>
          </w:p>
          <w:p w:rsidR="00AD0A9E" w:rsidRDefault="00AD0A9E">
            <w:pPr>
              <w:snapToGrid w:val="0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AD0A9E" w:rsidTr="00EB73C3"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D0A9E" w:rsidRDefault="00AD0A9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b/>
                <w:color w:val="FFFFFF"/>
                <w:sz w:val="22"/>
                <w:szCs w:val="22"/>
              </w:rPr>
              <w:t>TYTUŁ REFERATU</w:t>
            </w:r>
          </w:p>
        </w:tc>
      </w:tr>
      <w:tr w:rsidR="0062203C" w:rsidTr="0062203C"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3C" w:rsidRDefault="0062203C">
            <w:pPr>
              <w:snapToGrid w:val="0"/>
              <w:spacing w:before="120" w:after="120"/>
              <w:rPr>
                <w:rFonts w:hint="eastAsia"/>
                <w:b/>
                <w:sz w:val="22"/>
                <w:szCs w:val="22"/>
              </w:rPr>
            </w:pPr>
          </w:p>
          <w:p w:rsidR="0062203C" w:rsidRDefault="0062203C">
            <w:pPr>
              <w:spacing w:before="120" w:after="120"/>
              <w:rPr>
                <w:rFonts w:hint="eastAsia"/>
                <w:b/>
                <w:sz w:val="22"/>
                <w:szCs w:val="22"/>
              </w:rPr>
            </w:pPr>
          </w:p>
        </w:tc>
      </w:tr>
      <w:tr w:rsidR="00AD0A9E" w:rsidTr="00EB73C3">
        <w:tc>
          <w:tcPr>
            <w:tcW w:w="10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A9E" w:rsidRDefault="00AD0A9E">
            <w:pPr>
              <w:spacing w:before="120" w:after="120"/>
              <w:rPr>
                <w:rFonts w:hint="eastAsi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Streszczenie referatu (</w:t>
            </w:r>
            <w:r w:rsidR="00A278D0">
              <w:rPr>
                <w:b/>
                <w:sz w:val="22"/>
                <w:szCs w:val="22"/>
              </w:rPr>
              <w:t>około</w:t>
            </w:r>
            <w:r>
              <w:rPr>
                <w:b/>
                <w:sz w:val="22"/>
                <w:szCs w:val="22"/>
              </w:rPr>
              <w:t xml:space="preserve"> 250 słów</w:t>
            </w:r>
            <w:r w:rsidR="004A62B6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:</w:t>
            </w:r>
          </w:p>
          <w:p w:rsidR="00AD0A9E" w:rsidRPr="004A62B6" w:rsidRDefault="00AD0A9E">
            <w:pPr>
              <w:spacing w:before="120" w:after="120"/>
              <w:rPr>
                <w:rFonts w:hint="eastAsi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</w:t>
            </w:r>
            <w:r>
              <w:rPr>
                <w:sz w:val="22"/>
                <w:szCs w:val="22"/>
              </w:rPr>
              <w:lastRenderedPageBreak/>
              <w:t>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D0A9E" w:rsidRDefault="00AD0A9E" w:rsidP="004A62B6">
      <w:pPr>
        <w:autoSpaceDE w:val="0"/>
        <w:rPr>
          <w:rFonts w:hint="eastAsia"/>
        </w:rPr>
      </w:pPr>
    </w:p>
    <w:p w:rsidR="004A62B6" w:rsidRDefault="004A62B6" w:rsidP="004A62B6">
      <w:pPr>
        <w:autoSpaceDE w:val="0"/>
        <w:rPr>
          <w:rFonts w:hint="eastAsia"/>
        </w:rPr>
      </w:pPr>
    </w:p>
    <w:p w:rsidR="004A62B6" w:rsidRDefault="004A62B6" w:rsidP="004A62B6">
      <w:pPr>
        <w:autoSpaceDE w:val="0"/>
        <w:rPr>
          <w:rFonts w:hint="eastAsia"/>
        </w:rPr>
      </w:pPr>
    </w:p>
    <w:p w:rsidR="004A62B6" w:rsidRDefault="004A62B6" w:rsidP="004A62B6">
      <w:pPr>
        <w:autoSpaceDE w:val="0"/>
        <w:rPr>
          <w:rFonts w:hint="eastAsia"/>
        </w:rPr>
      </w:pPr>
    </w:p>
    <w:p w:rsidR="004A62B6" w:rsidRDefault="004A62B6" w:rsidP="004A62B6">
      <w:pPr>
        <w:pBdr>
          <w:top w:val="single" w:sz="4" w:space="1" w:color="000000"/>
        </w:pBdr>
        <w:ind w:left="5400"/>
        <w:jc w:val="both"/>
        <w:rPr>
          <w:rFonts w:hint="eastAsia"/>
        </w:rPr>
      </w:pPr>
      <w:r>
        <w:t>Data i podpis uczestnika konferencji</w:t>
      </w:r>
    </w:p>
    <w:p w:rsidR="004A62B6" w:rsidRDefault="004A62B6" w:rsidP="004A62B6">
      <w:pPr>
        <w:spacing w:line="360" w:lineRule="auto"/>
        <w:rPr>
          <w:rFonts w:hint="eastAsia"/>
        </w:rPr>
      </w:pPr>
    </w:p>
    <w:p w:rsidR="004A62B6" w:rsidRPr="004A62B6" w:rsidRDefault="004A62B6" w:rsidP="004A62B6">
      <w:pPr>
        <w:spacing w:line="276" w:lineRule="auto"/>
        <w:rPr>
          <w:rFonts w:hint="eastAsia"/>
          <w:sz w:val="28"/>
          <w:szCs w:val="28"/>
        </w:rPr>
      </w:pPr>
      <w:r w:rsidRPr="004A62B6">
        <w:rPr>
          <w:sz w:val="28"/>
          <w:szCs w:val="28"/>
        </w:rPr>
        <w:t xml:space="preserve">Zgłoszenie prosimy odesłać na adres – </w:t>
      </w:r>
      <w:hyperlink r:id="rId4" w:history="1">
        <w:r w:rsidRPr="004A62B6">
          <w:rPr>
            <w:rStyle w:val="Hipercze"/>
            <w:sz w:val="28"/>
            <w:szCs w:val="28"/>
          </w:rPr>
          <w:t>konferencja.fonem@gmail.com</w:t>
        </w:r>
      </w:hyperlink>
      <w:r w:rsidRPr="004A62B6">
        <w:rPr>
          <w:sz w:val="28"/>
          <w:szCs w:val="28"/>
        </w:rPr>
        <w:t xml:space="preserve"> </w:t>
      </w:r>
    </w:p>
    <w:p w:rsidR="004A62B6" w:rsidRPr="004A62B6" w:rsidRDefault="004A62B6" w:rsidP="004A62B6">
      <w:pPr>
        <w:spacing w:line="276" w:lineRule="auto"/>
        <w:jc w:val="both"/>
        <w:rPr>
          <w:rFonts w:hint="eastAsia"/>
          <w:b/>
          <w:sz w:val="28"/>
          <w:szCs w:val="28"/>
        </w:rPr>
      </w:pPr>
      <w:r w:rsidRPr="004A62B6">
        <w:rPr>
          <w:b/>
          <w:sz w:val="28"/>
          <w:szCs w:val="28"/>
        </w:rPr>
        <w:t>Katedra Pedagogiki Specjalnej KUL</w:t>
      </w:r>
    </w:p>
    <w:p w:rsidR="004A62B6" w:rsidRPr="004A62B6" w:rsidRDefault="004A62B6" w:rsidP="004A62B6">
      <w:pPr>
        <w:spacing w:line="276" w:lineRule="auto"/>
        <w:jc w:val="both"/>
        <w:rPr>
          <w:rFonts w:hint="eastAsia"/>
          <w:b/>
          <w:sz w:val="28"/>
          <w:szCs w:val="28"/>
        </w:rPr>
      </w:pPr>
      <w:r w:rsidRPr="004A62B6">
        <w:rPr>
          <w:b/>
          <w:sz w:val="28"/>
          <w:szCs w:val="28"/>
        </w:rPr>
        <w:t xml:space="preserve">Droga Męczenników Majdanka 70 </w:t>
      </w:r>
    </w:p>
    <w:p w:rsidR="004A62B6" w:rsidRPr="004A62B6" w:rsidRDefault="004A62B6" w:rsidP="004A62B6">
      <w:pPr>
        <w:spacing w:line="276" w:lineRule="auto"/>
        <w:jc w:val="both"/>
        <w:rPr>
          <w:rFonts w:hint="eastAsia"/>
          <w:b/>
          <w:sz w:val="28"/>
          <w:szCs w:val="28"/>
        </w:rPr>
      </w:pPr>
      <w:r w:rsidRPr="004A62B6">
        <w:rPr>
          <w:b/>
          <w:sz w:val="28"/>
          <w:szCs w:val="28"/>
        </w:rPr>
        <w:t>20-325 Lublin</w:t>
      </w:r>
    </w:p>
    <w:p w:rsidR="004A62B6" w:rsidRDefault="004A62B6" w:rsidP="004A62B6">
      <w:pPr>
        <w:autoSpaceDE w:val="0"/>
        <w:rPr>
          <w:rFonts w:hint="eastAsia"/>
        </w:rPr>
      </w:pPr>
    </w:p>
    <w:sectPr w:rsidR="004A62B6" w:rsidSect="00B4195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56A5C"/>
    <w:rsid w:val="00056A5C"/>
    <w:rsid w:val="00246B23"/>
    <w:rsid w:val="00374B7F"/>
    <w:rsid w:val="004A62B6"/>
    <w:rsid w:val="0062203C"/>
    <w:rsid w:val="00766359"/>
    <w:rsid w:val="00A06DEE"/>
    <w:rsid w:val="00A278D0"/>
    <w:rsid w:val="00AA6A5E"/>
    <w:rsid w:val="00AD0A9E"/>
    <w:rsid w:val="00B41955"/>
    <w:rsid w:val="00E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52FBFE-E843-49CE-9BF8-4DA92796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B41955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B419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41955"/>
    <w:pPr>
      <w:spacing w:after="140" w:line="288" w:lineRule="auto"/>
    </w:pPr>
  </w:style>
  <w:style w:type="paragraph" w:styleId="Lista">
    <w:name w:val="List"/>
    <w:basedOn w:val="Tekstpodstawowy"/>
    <w:rsid w:val="00B41955"/>
  </w:style>
  <w:style w:type="paragraph" w:styleId="Legenda">
    <w:name w:val="caption"/>
    <w:basedOn w:val="Normalny"/>
    <w:qFormat/>
    <w:rsid w:val="00B4195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41955"/>
    <w:pPr>
      <w:suppressLineNumbers/>
    </w:pPr>
  </w:style>
  <w:style w:type="paragraph" w:styleId="Nagwek">
    <w:name w:val="header"/>
    <w:basedOn w:val="Normalny"/>
    <w:rsid w:val="00B41955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B41955"/>
    <w:pPr>
      <w:suppressLineNumbers/>
      <w:tabs>
        <w:tab w:val="center" w:pos="4819"/>
        <w:tab w:val="right" w:pos="9638"/>
      </w:tabs>
    </w:pPr>
  </w:style>
  <w:style w:type="character" w:styleId="Hipercze">
    <w:name w:val="Hyperlink"/>
    <w:rsid w:val="004A62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erencja.fone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Marek Jeziorański</cp:lastModifiedBy>
  <cp:revision>2</cp:revision>
  <cp:lastPrinted>1899-12-31T23:00:00Z</cp:lastPrinted>
  <dcterms:created xsi:type="dcterms:W3CDTF">2016-03-07T18:25:00Z</dcterms:created>
  <dcterms:modified xsi:type="dcterms:W3CDTF">2016-03-07T18:25:00Z</dcterms:modified>
</cp:coreProperties>
</file>