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A79" w:rsidRDefault="005B2A79" w:rsidP="007031AD">
      <w:pPr>
        <w:jc w:val="center"/>
        <w:rPr>
          <w:sz w:val="20"/>
          <w:szCs w:val="28"/>
        </w:rPr>
      </w:pPr>
      <w:bookmarkStart w:id="0" w:name="_GoBack"/>
      <w:bookmarkEnd w:id="0"/>
    </w:p>
    <w:p w:rsidR="005B2A79" w:rsidRDefault="005B2A79" w:rsidP="007031AD">
      <w:pPr>
        <w:jc w:val="center"/>
        <w:rPr>
          <w:sz w:val="20"/>
          <w:szCs w:val="28"/>
        </w:rPr>
      </w:pPr>
    </w:p>
    <w:p w:rsidR="005B2A79" w:rsidRDefault="005B2A79" w:rsidP="007031AD">
      <w:pPr>
        <w:jc w:val="center"/>
        <w:rPr>
          <w:sz w:val="20"/>
          <w:szCs w:val="28"/>
        </w:rPr>
      </w:pPr>
    </w:p>
    <w:p w:rsidR="005B2A79" w:rsidRDefault="005B2A79" w:rsidP="007031AD">
      <w:pPr>
        <w:jc w:val="center"/>
        <w:rPr>
          <w:sz w:val="20"/>
          <w:szCs w:val="28"/>
        </w:rPr>
      </w:pPr>
    </w:p>
    <w:p w:rsidR="005B2A79" w:rsidRDefault="005B2A79" w:rsidP="007031AD">
      <w:pPr>
        <w:jc w:val="center"/>
        <w:rPr>
          <w:sz w:val="20"/>
          <w:szCs w:val="28"/>
        </w:rPr>
      </w:pPr>
    </w:p>
    <w:p w:rsidR="005B2A79" w:rsidRDefault="005B2A79" w:rsidP="007031AD">
      <w:pPr>
        <w:jc w:val="center"/>
        <w:rPr>
          <w:sz w:val="20"/>
          <w:szCs w:val="28"/>
        </w:rPr>
      </w:pPr>
    </w:p>
    <w:p w:rsidR="005B2A79" w:rsidRDefault="005B2A79" w:rsidP="007031AD">
      <w:pPr>
        <w:jc w:val="center"/>
        <w:rPr>
          <w:sz w:val="20"/>
          <w:szCs w:val="28"/>
        </w:rPr>
      </w:pPr>
    </w:p>
    <w:p w:rsidR="005B2A79" w:rsidRDefault="005B2A79" w:rsidP="007031AD">
      <w:pPr>
        <w:jc w:val="center"/>
        <w:rPr>
          <w:sz w:val="20"/>
          <w:szCs w:val="28"/>
        </w:rPr>
      </w:pPr>
    </w:p>
    <w:p w:rsidR="005B2A79" w:rsidRDefault="005B2A79" w:rsidP="007031AD">
      <w:pPr>
        <w:jc w:val="center"/>
        <w:rPr>
          <w:sz w:val="20"/>
          <w:szCs w:val="28"/>
        </w:rPr>
      </w:pPr>
    </w:p>
    <w:p w:rsidR="005B2A79" w:rsidRDefault="005B2A79" w:rsidP="007031AD">
      <w:pPr>
        <w:jc w:val="center"/>
        <w:rPr>
          <w:sz w:val="20"/>
          <w:szCs w:val="28"/>
        </w:rPr>
      </w:pPr>
    </w:p>
    <w:p w:rsidR="005B2A79" w:rsidRDefault="005B2A79" w:rsidP="007031AD">
      <w:pPr>
        <w:jc w:val="center"/>
        <w:rPr>
          <w:sz w:val="20"/>
          <w:szCs w:val="28"/>
        </w:rPr>
      </w:pPr>
    </w:p>
    <w:p w:rsidR="005B2A79" w:rsidRDefault="005B2A79" w:rsidP="007031AD">
      <w:pPr>
        <w:jc w:val="center"/>
        <w:rPr>
          <w:sz w:val="20"/>
          <w:szCs w:val="28"/>
        </w:rPr>
      </w:pPr>
    </w:p>
    <w:p w:rsidR="005B2A79" w:rsidRDefault="005B2A79" w:rsidP="007031AD">
      <w:pPr>
        <w:jc w:val="center"/>
        <w:rPr>
          <w:sz w:val="20"/>
          <w:szCs w:val="28"/>
        </w:rPr>
      </w:pPr>
    </w:p>
    <w:p w:rsidR="005B2A79" w:rsidRDefault="005B2A79" w:rsidP="007031AD">
      <w:pPr>
        <w:jc w:val="center"/>
        <w:rPr>
          <w:sz w:val="20"/>
          <w:szCs w:val="28"/>
        </w:rPr>
      </w:pPr>
    </w:p>
    <w:p w:rsidR="005B2A79" w:rsidRDefault="005B2A79" w:rsidP="007031AD">
      <w:pPr>
        <w:jc w:val="center"/>
        <w:rPr>
          <w:sz w:val="20"/>
          <w:szCs w:val="28"/>
        </w:rPr>
      </w:pPr>
    </w:p>
    <w:p w:rsidR="005B2A79" w:rsidRDefault="005B2A79" w:rsidP="007031AD">
      <w:pPr>
        <w:jc w:val="center"/>
        <w:rPr>
          <w:sz w:val="20"/>
          <w:szCs w:val="28"/>
        </w:rPr>
      </w:pPr>
    </w:p>
    <w:p w:rsidR="005B2A79" w:rsidRDefault="005B2A79" w:rsidP="007031AD">
      <w:pPr>
        <w:jc w:val="center"/>
        <w:rPr>
          <w:sz w:val="20"/>
          <w:szCs w:val="28"/>
        </w:rPr>
      </w:pPr>
    </w:p>
    <w:p w:rsidR="005B2A79" w:rsidRDefault="005B2A79" w:rsidP="007031AD">
      <w:pPr>
        <w:jc w:val="center"/>
        <w:rPr>
          <w:sz w:val="20"/>
          <w:szCs w:val="28"/>
        </w:rPr>
      </w:pPr>
    </w:p>
    <w:p w:rsidR="00AE5087" w:rsidRPr="007031AD" w:rsidRDefault="007031AD" w:rsidP="007031AD">
      <w:pPr>
        <w:jc w:val="center"/>
        <w:rPr>
          <w:sz w:val="20"/>
          <w:szCs w:val="28"/>
        </w:rPr>
      </w:pPr>
      <w:r w:rsidRPr="007031AD">
        <w:rPr>
          <w:noProof/>
          <w:sz w:val="14"/>
          <w:lang w:eastAsia="pl-PL"/>
        </w:rPr>
        <w:drawing>
          <wp:inline distT="0" distB="0" distL="0" distR="0">
            <wp:extent cx="1060450" cy="1060450"/>
            <wp:effectExtent l="19050" t="0" r="6350" b="0"/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382" cy="105738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31AD">
        <w:rPr>
          <w:noProof/>
          <w:sz w:val="14"/>
          <w:lang w:eastAsia="pl-PL"/>
        </w:rPr>
        <w:drawing>
          <wp:inline distT="0" distB="0" distL="0" distR="0">
            <wp:extent cx="1822450" cy="1093469"/>
            <wp:effectExtent l="19050" t="0" r="6350" b="0"/>
            <wp:docPr id="2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188" cy="110651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31AD">
        <w:rPr>
          <w:noProof/>
          <w:sz w:val="14"/>
          <w:lang w:eastAsia="pl-PL"/>
        </w:rPr>
        <w:drawing>
          <wp:inline distT="0" distB="0" distL="0" distR="0">
            <wp:extent cx="1276350" cy="1223171"/>
            <wp:effectExtent l="19050" t="0" r="0" b="0"/>
            <wp:docPr id="3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559" cy="122049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087" w:rsidRPr="007031AD" w:rsidRDefault="00AE5087" w:rsidP="00AE5087">
      <w:pPr>
        <w:jc w:val="center"/>
        <w:rPr>
          <w:sz w:val="20"/>
          <w:szCs w:val="32"/>
        </w:rPr>
      </w:pPr>
      <w:r w:rsidRPr="007031AD">
        <w:rPr>
          <w:sz w:val="20"/>
          <w:szCs w:val="32"/>
        </w:rPr>
        <w:t xml:space="preserve">Katedra Pedagogiki Specjalnej Instytutu Pedagogiki </w:t>
      </w:r>
      <w:r w:rsidRPr="007031AD">
        <w:rPr>
          <w:sz w:val="20"/>
          <w:szCs w:val="32"/>
        </w:rPr>
        <w:br/>
        <w:t>Katolickiego Uniwersytetu Lubelskiego Jana Pawła II</w:t>
      </w:r>
    </w:p>
    <w:p w:rsidR="00AE5087" w:rsidRPr="007031AD" w:rsidRDefault="00AE5087" w:rsidP="00AE5087">
      <w:pPr>
        <w:jc w:val="center"/>
        <w:rPr>
          <w:sz w:val="20"/>
          <w:szCs w:val="32"/>
        </w:rPr>
      </w:pPr>
      <w:r w:rsidRPr="007031AD">
        <w:rPr>
          <w:sz w:val="20"/>
          <w:szCs w:val="32"/>
        </w:rPr>
        <w:t>Centrum Edukacji Niesłyszących i Słabosłyszących</w:t>
      </w:r>
    </w:p>
    <w:p w:rsidR="00AE5087" w:rsidRPr="007031AD" w:rsidRDefault="00AE5087" w:rsidP="00AE5087">
      <w:pPr>
        <w:jc w:val="center"/>
        <w:rPr>
          <w:sz w:val="20"/>
          <w:szCs w:val="32"/>
        </w:rPr>
      </w:pPr>
      <w:r w:rsidRPr="007031AD">
        <w:rPr>
          <w:sz w:val="20"/>
          <w:szCs w:val="32"/>
        </w:rPr>
        <w:t xml:space="preserve">Polskie </w:t>
      </w:r>
      <w:r w:rsidRPr="007031AD">
        <w:rPr>
          <w:rStyle w:val="il"/>
          <w:sz w:val="20"/>
          <w:szCs w:val="32"/>
        </w:rPr>
        <w:t>Stowarzyszenie</w:t>
      </w:r>
      <w:r w:rsidRPr="007031AD">
        <w:rPr>
          <w:sz w:val="20"/>
          <w:szCs w:val="32"/>
        </w:rPr>
        <w:t xml:space="preserve"> Metody Fonogestów</w:t>
      </w:r>
    </w:p>
    <w:p w:rsidR="00AE5087" w:rsidRPr="007031AD" w:rsidRDefault="00AE5087" w:rsidP="00AE5087">
      <w:pPr>
        <w:jc w:val="center"/>
        <w:rPr>
          <w:sz w:val="16"/>
          <w:szCs w:val="28"/>
        </w:rPr>
      </w:pPr>
    </w:p>
    <w:p w:rsidR="00AE5087" w:rsidRPr="007031AD" w:rsidRDefault="00AE5087" w:rsidP="00AE5087">
      <w:pPr>
        <w:jc w:val="center"/>
        <w:rPr>
          <w:sz w:val="24"/>
          <w:szCs w:val="36"/>
        </w:rPr>
      </w:pPr>
      <w:r w:rsidRPr="007031AD">
        <w:rPr>
          <w:sz w:val="16"/>
          <w:szCs w:val="28"/>
        </w:rPr>
        <w:t>serdecznie zapraszają</w:t>
      </w:r>
      <w:r w:rsidRPr="007031AD">
        <w:rPr>
          <w:b/>
          <w:sz w:val="36"/>
          <w:szCs w:val="48"/>
        </w:rPr>
        <w:br/>
      </w:r>
      <w:r w:rsidRPr="007031AD">
        <w:rPr>
          <w:sz w:val="24"/>
          <w:szCs w:val="36"/>
        </w:rPr>
        <w:t xml:space="preserve">na Konferencję Naukową </w:t>
      </w:r>
    </w:p>
    <w:p w:rsidR="00AE5087" w:rsidRPr="007031AD" w:rsidRDefault="00AE5087" w:rsidP="007031AD">
      <w:pPr>
        <w:spacing w:after="0"/>
        <w:jc w:val="center"/>
        <w:rPr>
          <w:b/>
          <w:i/>
          <w:sz w:val="38"/>
          <w:szCs w:val="48"/>
        </w:rPr>
      </w:pPr>
      <w:r w:rsidRPr="007031AD">
        <w:rPr>
          <w:b/>
          <w:i/>
          <w:sz w:val="38"/>
          <w:szCs w:val="48"/>
        </w:rPr>
        <w:t>Fonem – Sylaba – Logos – Paideia.</w:t>
      </w:r>
      <w:r w:rsidRPr="007031AD">
        <w:rPr>
          <w:sz w:val="38"/>
          <w:szCs w:val="48"/>
        </w:rPr>
        <w:t xml:space="preserve"> </w:t>
      </w:r>
      <w:r w:rsidRPr="007031AD">
        <w:rPr>
          <w:sz w:val="38"/>
          <w:szCs w:val="48"/>
        </w:rPr>
        <w:br/>
      </w:r>
      <w:r w:rsidRPr="007031AD">
        <w:rPr>
          <w:b/>
          <w:i/>
          <w:sz w:val="38"/>
          <w:szCs w:val="48"/>
        </w:rPr>
        <w:t xml:space="preserve">Język w wychowaniu i pedagogice </w:t>
      </w:r>
    </w:p>
    <w:p w:rsidR="00AE5087" w:rsidRPr="007031AD" w:rsidRDefault="00AE5087" w:rsidP="00AE5087">
      <w:pPr>
        <w:jc w:val="center"/>
        <w:rPr>
          <w:sz w:val="16"/>
          <w:szCs w:val="28"/>
        </w:rPr>
      </w:pPr>
      <w:r w:rsidRPr="007031AD">
        <w:rPr>
          <w:sz w:val="24"/>
          <w:szCs w:val="36"/>
        </w:rPr>
        <w:t>połączoną z Jubileuszem z okazji:</w:t>
      </w:r>
      <w:r w:rsidRPr="007031AD">
        <w:rPr>
          <w:sz w:val="24"/>
          <w:szCs w:val="36"/>
        </w:rPr>
        <w:br/>
      </w:r>
      <w:r w:rsidRPr="007031AD">
        <w:rPr>
          <w:b/>
          <w:sz w:val="24"/>
          <w:szCs w:val="36"/>
        </w:rPr>
        <w:t>45 lat pracy naukowej Prof. dr hab. Kazimiery Krakowiak</w:t>
      </w:r>
      <w:r w:rsidRPr="007031AD">
        <w:rPr>
          <w:sz w:val="24"/>
          <w:szCs w:val="36"/>
        </w:rPr>
        <w:br/>
        <w:t>50 lat Metody Cued Speech na świecie</w:t>
      </w:r>
      <w:r w:rsidRPr="007031AD">
        <w:rPr>
          <w:sz w:val="24"/>
          <w:szCs w:val="36"/>
        </w:rPr>
        <w:br/>
        <w:t>30 lat Metody Fonogestów w Polsce</w:t>
      </w:r>
      <w:r w:rsidRPr="007031AD">
        <w:rPr>
          <w:sz w:val="24"/>
          <w:szCs w:val="36"/>
        </w:rPr>
        <w:br/>
      </w:r>
      <w:r w:rsidRPr="007031AD">
        <w:rPr>
          <w:sz w:val="24"/>
          <w:szCs w:val="36"/>
        </w:rPr>
        <w:br/>
      </w:r>
      <w:r w:rsidRPr="007031AD">
        <w:rPr>
          <w:b/>
          <w:sz w:val="20"/>
          <w:szCs w:val="32"/>
        </w:rPr>
        <w:t>12-13 maja 2016 r.</w:t>
      </w:r>
      <w:r w:rsidRPr="007031AD">
        <w:rPr>
          <w:sz w:val="16"/>
          <w:szCs w:val="28"/>
        </w:rPr>
        <w:br/>
      </w:r>
    </w:p>
    <w:p w:rsidR="00AE5087" w:rsidRPr="007031AD" w:rsidRDefault="00AE5087" w:rsidP="00AE5087">
      <w:pPr>
        <w:spacing w:after="120"/>
        <w:jc w:val="center"/>
        <w:rPr>
          <w:sz w:val="16"/>
          <w:szCs w:val="28"/>
        </w:rPr>
      </w:pPr>
      <w:r w:rsidRPr="007031AD">
        <w:rPr>
          <w:sz w:val="16"/>
          <w:szCs w:val="28"/>
        </w:rPr>
        <w:t>miejsce obrad:</w:t>
      </w:r>
    </w:p>
    <w:p w:rsidR="00AE5087" w:rsidRPr="007031AD" w:rsidRDefault="00AE5087" w:rsidP="00AE5087">
      <w:pPr>
        <w:spacing w:after="120"/>
        <w:jc w:val="center"/>
        <w:rPr>
          <w:sz w:val="20"/>
          <w:szCs w:val="28"/>
        </w:rPr>
      </w:pPr>
      <w:r w:rsidRPr="007031AD">
        <w:rPr>
          <w:sz w:val="20"/>
          <w:szCs w:val="28"/>
        </w:rPr>
        <w:t>Katolicki Uniwersytet Lubelski Jana Pawła II</w:t>
      </w:r>
    </w:p>
    <w:p w:rsidR="00AE5087" w:rsidRPr="007031AD" w:rsidRDefault="00AE5087" w:rsidP="00AE5087">
      <w:pPr>
        <w:spacing w:after="120"/>
        <w:jc w:val="center"/>
        <w:rPr>
          <w:sz w:val="20"/>
          <w:szCs w:val="28"/>
        </w:rPr>
      </w:pPr>
      <w:r w:rsidRPr="007031AD">
        <w:rPr>
          <w:sz w:val="20"/>
          <w:szCs w:val="28"/>
        </w:rPr>
        <w:t>Lublin, Al. Racławickie 14, Centrum Transferu Wiedzy (CTW), sala 302</w:t>
      </w:r>
      <w:r w:rsidR="007031AD">
        <w:rPr>
          <w:sz w:val="20"/>
          <w:szCs w:val="28"/>
        </w:rPr>
        <w:br/>
      </w:r>
    </w:p>
    <w:tbl>
      <w:tblPr>
        <w:tblStyle w:val="Tabela-Siatka"/>
        <w:tblW w:w="6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835"/>
      </w:tblGrid>
      <w:tr w:rsidR="00AE5087" w:rsidRPr="007031AD" w:rsidTr="00F86459">
        <w:tc>
          <w:tcPr>
            <w:tcW w:w="3969" w:type="dxa"/>
          </w:tcPr>
          <w:p w:rsidR="00AE5087" w:rsidRPr="007031AD" w:rsidRDefault="007031AD" w:rsidP="001268D4">
            <w:pPr>
              <w:rPr>
                <w:rFonts w:ascii="Constantia" w:hAnsi="Constantia"/>
                <w:b/>
                <w:sz w:val="18"/>
                <w:szCs w:val="24"/>
              </w:rPr>
            </w:pPr>
            <w:r>
              <w:rPr>
                <w:rFonts w:ascii="Constantia" w:hAnsi="Constantia"/>
                <w:b/>
                <w:sz w:val="18"/>
                <w:szCs w:val="24"/>
              </w:rPr>
              <w:br/>
            </w:r>
            <w:r w:rsidR="00AE5087" w:rsidRPr="007031AD">
              <w:rPr>
                <w:rFonts w:ascii="Constantia" w:hAnsi="Constantia"/>
                <w:b/>
                <w:sz w:val="18"/>
                <w:szCs w:val="24"/>
              </w:rPr>
              <w:lastRenderedPageBreak/>
              <w:t>KOMITET NAUKOWY KONFERENCJI</w:t>
            </w:r>
          </w:p>
          <w:p w:rsidR="00AE5087" w:rsidRPr="007031AD" w:rsidRDefault="00AE5087" w:rsidP="001268D4">
            <w:pPr>
              <w:rPr>
                <w:rFonts w:ascii="Constantia" w:hAnsi="Constantia"/>
                <w:sz w:val="18"/>
                <w:szCs w:val="24"/>
              </w:rPr>
            </w:pPr>
          </w:p>
          <w:p w:rsidR="00AE5087" w:rsidRPr="007031AD" w:rsidRDefault="00AE5087" w:rsidP="001268D4">
            <w:pPr>
              <w:rPr>
                <w:rFonts w:ascii="Constantia" w:hAnsi="Constantia" w:cstheme="minorBidi"/>
                <w:sz w:val="18"/>
                <w:szCs w:val="24"/>
              </w:rPr>
            </w:pPr>
            <w:r w:rsidRPr="007031AD">
              <w:rPr>
                <w:rFonts w:ascii="Constantia" w:hAnsi="Constantia"/>
                <w:b/>
                <w:sz w:val="18"/>
                <w:szCs w:val="24"/>
              </w:rPr>
              <w:t>Przewodnicząca Komitetu:</w:t>
            </w:r>
            <w:r w:rsidRPr="007031AD">
              <w:rPr>
                <w:rFonts w:ascii="Constantia" w:hAnsi="Constantia"/>
                <w:sz w:val="18"/>
                <w:szCs w:val="24"/>
              </w:rPr>
              <w:t xml:space="preserve"> </w:t>
            </w:r>
            <w:r w:rsidRPr="007031AD">
              <w:rPr>
                <w:rFonts w:ascii="Constantia" w:hAnsi="Constantia"/>
                <w:sz w:val="18"/>
                <w:szCs w:val="24"/>
              </w:rPr>
              <w:br/>
              <w:t>Prof. dr hab. Kazimiera Krakowiak</w:t>
            </w:r>
          </w:p>
          <w:p w:rsidR="00AE5087" w:rsidRPr="007031AD" w:rsidRDefault="00AE5087" w:rsidP="001268D4">
            <w:pPr>
              <w:rPr>
                <w:rFonts w:ascii="Constantia" w:hAnsi="Constantia" w:cs="Times New Roman"/>
                <w:sz w:val="18"/>
                <w:szCs w:val="24"/>
              </w:rPr>
            </w:pPr>
          </w:p>
          <w:p w:rsidR="00AE5087" w:rsidRPr="00F25D4E" w:rsidRDefault="00AE5087" w:rsidP="001268D4">
            <w:pPr>
              <w:rPr>
                <w:rFonts w:ascii="Constantia" w:hAnsi="Constantia" w:cs="Times New Roman"/>
                <w:sz w:val="18"/>
                <w:szCs w:val="24"/>
                <w:lang w:val="en-US"/>
              </w:rPr>
            </w:pPr>
            <w:r w:rsidRPr="007031AD">
              <w:rPr>
                <w:rFonts w:ascii="Constantia" w:hAnsi="Constantia" w:cs="Times New Roman"/>
                <w:sz w:val="18"/>
                <w:szCs w:val="24"/>
              </w:rPr>
              <w:t xml:space="preserve">Prof. dr hab. </w:t>
            </w:r>
            <w:proofErr w:type="spellStart"/>
            <w:r w:rsidRPr="00F25D4E">
              <w:rPr>
                <w:rFonts w:ascii="Constantia" w:hAnsi="Constantia" w:cs="Times New Roman"/>
                <w:sz w:val="18"/>
                <w:szCs w:val="24"/>
                <w:lang w:val="en-US"/>
              </w:rPr>
              <w:t>Józef</w:t>
            </w:r>
            <w:proofErr w:type="spellEnd"/>
            <w:r w:rsidRPr="00F25D4E">
              <w:rPr>
                <w:rFonts w:ascii="Constantia" w:hAnsi="Constantia" w:cs="Times New Roman"/>
                <w:sz w:val="18"/>
                <w:szCs w:val="24"/>
                <w:lang w:val="en-US"/>
              </w:rPr>
              <w:t xml:space="preserve"> </w:t>
            </w:r>
            <w:proofErr w:type="spellStart"/>
            <w:r w:rsidRPr="00F25D4E">
              <w:rPr>
                <w:rFonts w:ascii="Constantia" w:hAnsi="Constantia" w:cs="Times New Roman"/>
                <w:sz w:val="18"/>
                <w:szCs w:val="24"/>
                <w:lang w:val="en-US"/>
              </w:rPr>
              <w:t>Binnebesel</w:t>
            </w:r>
            <w:proofErr w:type="spellEnd"/>
          </w:p>
          <w:p w:rsidR="00AE5087" w:rsidRPr="007031AD" w:rsidRDefault="00AE5087" w:rsidP="001268D4">
            <w:pPr>
              <w:rPr>
                <w:rFonts w:ascii="Constantia" w:hAnsi="Constantia" w:cs="Times New Roman"/>
                <w:sz w:val="18"/>
                <w:szCs w:val="24"/>
              </w:rPr>
            </w:pPr>
            <w:r w:rsidRPr="00F25D4E">
              <w:rPr>
                <w:rFonts w:ascii="Constantia" w:hAnsi="Constantia" w:cs="Times New Roman"/>
                <w:sz w:val="18"/>
                <w:szCs w:val="24"/>
                <w:lang w:val="en-US"/>
              </w:rPr>
              <w:t xml:space="preserve">Prof. </w:t>
            </w:r>
            <w:proofErr w:type="spellStart"/>
            <w:r w:rsidRPr="00F25D4E">
              <w:rPr>
                <w:rFonts w:ascii="Constantia" w:hAnsi="Constantia" w:cs="Times New Roman"/>
                <w:sz w:val="18"/>
                <w:szCs w:val="24"/>
                <w:lang w:val="en-US"/>
              </w:rPr>
              <w:t>dr</w:t>
            </w:r>
            <w:proofErr w:type="spellEnd"/>
            <w:r w:rsidRPr="00F25D4E">
              <w:rPr>
                <w:rFonts w:ascii="Constantia" w:hAnsi="Constantia" w:cs="Times New Roman"/>
                <w:sz w:val="18"/>
                <w:szCs w:val="24"/>
                <w:lang w:val="en-US"/>
              </w:rPr>
              <w:t xml:space="preserve"> hab. </w:t>
            </w:r>
            <w:r w:rsidRPr="007031AD">
              <w:rPr>
                <w:rFonts w:ascii="Constantia" w:hAnsi="Constantia" w:cs="Times New Roman"/>
                <w:sz w:val="18"/>
                <w:szCs w:val="24"/>
              </w:rPr>
              <w:t>Jacek Błeszyński</w:t>
            </w:r>
          </w:p>
          <w:p w:rsidR="00AE5087" w:rsidRPr="007031AD" w:rsidRDefault="00AE5087" w:rsidP="001268D4">
            <w:pPr>
              <w:rPr>
                <w:rFonts w:ascii="Constantia" w:hAnsi="Constantia" w:cs="Times New Roman"/>
                <w:sz w:val="18"/>
                <w:szCs w:val="24"/>
              </w:rPr>
            </w:pPr>
            <w:r w:rsidRPr="007031AD">
              <w:rPr>
                <w:rFonts w:ascii="Constantia" w:hAnsi="Constantia" w:cs="Times New Roman"/>
                <w:bCs/>
                <w:sz w:val="18"/>
                <w:szCs w:val="24"/>
              </w:rPr>
              <w:t>Prof. dr hab. Krystyna Chałas</w:t>
            </w:r>
            <w:r w:rsidRPr="007031AD">
              <w:rPr>
                <w:rFonts w:ascii="Constantia" w:hAnsi="Constantia" w:cs="Times New Roman"/>
                <w:sz w:val="18"/>
                <w:szCs w:val="24"/>
              </w:rPr>
              <w:t xml:space="preserve"> </w:t>
            </w:r>
          </w:p>
          <w:p w:rsidR="00AE5087" w:rsidRPr="007031AD" w:rsidRDefault="00AE5087" w:rsidP="001268D4">
            <w:pPr>
              <w:rPr>
                <w:rFonts w:ascii="Constantia" w:hAnsi="Constantia" w:cs="Times New Roman"/>
                <w:sz w:val="18"/>
                <w:szCs w:val="24"/>
              </w:rPr>
            </w:pPr>
            <w:r w:rsidRPr="007031AD">
              <w:rPr>
                <w:rFonts w:ascii="Constantia" w:hAnsi="Constantia" w:cs="Times New Roman"/>
                <w:sz w:val="18"/>
                <w:szCs w:val="24"/>
              </w:rPr>
              <w:t>Prof. dr hab. Jagoda Cieszyńska-Rożek</w:t>
            </w:r>
          </w:p>
          <w:p w:rsidR="00AE5087" w:rsidRPr="007031AD" w:rsidRDefault="00AE5087" w:rsidP="001268D4">
            <w:pPr>
              <w:rPr>
                <w:rFonts w:ascii="Constantia" w:hAnsi="Constantia" w:cs="Times New Roman"/>
                <w:sz w:val="18"/>
                <w:szCs w:val="24"/>
              </w:rPr>
            </w:pPr>
            <w:r w:rsidRPr="007031AD">
              <w:rPr>
                <w:rFonts w:ascii="Constantia" w:hAnsi="Constantia" w:cs="Times New Roman"/>
                <w:sz w:val="18"/>
                <w:szCs w:val="24"/>
              </w:rPr>
              <w:t>Prof. dr hab. Tadeusz Gałkowski</w:t>
            </w:r>
          </w:p>
          <w:p w:rsidR="00AE5087" w:rsidRPr="007031AD" w:rsidRDefault="00AE5087" w:rsidP="001268D4">
            <w:pPr>
              <w:rPr>
                <w:rFonts w:ascii="Constantia" w:hAnsi="Constantia" w:cs="Times New Roman"/>
                <w:sz w:val="18"/>
                <w:szCs w:val="24"/>
              </w:rPr>
            </w:pPr>
            <w:r w:rsidRPr="007031AD">
              <w:rPr>
                <w:rFonts w:ascii="Constantia" w:hAnsi="Constantia" w:cs="Times New Roman"/>
                <w:sz w:val="18"/>
                <w:szCs w:val="24"/>
              </w:rPr>
              <w:t>Prof. dr hab. Stanisław Grabias</w:t>
            </w:r>
          </w:p>
          <w:p w:rsidR="00234AA1" w:rsidRPr="007031AD" w:rsidRDefault="00234AA1" w:rsidP="00234AA1">
            <w:pPr>
              <w:rPr>
                <w:rFonts w:ascii="Constantia" w:hAnsi="Constantia" w:cs="Times New Roman"/>
                <w:sz w:val="18"/>
                <w:szCs w:val="24"/>
              </w:rPr>
            </w:pPr>
            <w:r w:rsidRPr="007031AD">
              <w:rPr>
                <w:rFonts w:ascii="Constantia" w:hAnsi="Constantia" w:cs="Times New Roman"/>
                <w:sz w:val="18"/>
                <w:szCs w:val="24"/>
              </w:rPr>
              <w:t xml:space="preserve">Prof. dr hab. Andrzej Kiciński </w:t>
            </w:r>
          </w:p>
          <w:p w:rsidR="00234AA1" w:rsidRPr="007031AD" w:rsidRDefault="00234AA1" w:rsidP="00234AA1">
            <w:pPr>
              <w:rPr>
                <w:rFonts w:ascii="Constantia" w:hAnsi="Constantia" w:cstheme="minorBidi"/>
                <w:sz w:val="18"/>
                <w:szCs w:val="24"/>
              </w:rPr>
            </w:pPr>
            <w:r w:rsidRPr="007031AD">
              <w:rPr>
                <w:rFonts w:ascii="Constantia" w:hAnsi="Constantia" w:cs="Times New Roman"/>
                <w:sz w:val="18"/>
                <w:szCs w:val="24"/>
              </w:rPr>
              <w:t>Prof. dr hab. Janusz Kirenko</w:t>
            </w:r>
          </w:p>
          <w:p w:rsidR="00234AA1" w:rsidRPr="007031AD" w:rsidRDefault="00234AA1" w:rsidP="00234AA1">
            <w:pPr>
              <w:rPr>
                <w:rFonts w:ascii="Constantia" w:hAnsi="Constantia" w:cs="Times New Roman"/>
                <w:sz w:val="18"/>
                <w:szCs w:val="24"/>
              </w:rPr>
            </w:pPr>
            <w:r w:rsidRPr="007031AD">
              <w:rPr>
                <w:rFonts w:ascii="Constantia" w:hAnsi="Constantia" w:cs="Times New Roman"/>
                <w:sz w:val="18"/>
                <w:szCs w:val="24"/>
              </w:rPr>
              <w:t xml:space="preserve">Prof. dr hab. Władysław Miodunka </w:t>
            </w:r>
          </w:p>
          <w:p w:rsidR="00234AA1" w:rsidRPr="007031AD" w:rsidRDefault="00234AA1" w:rsidP="00234AA1">
            <w:pPr>
              <w:rPr>
                <w:rFonts w:ascii="Constantia" w:hAnsi="Constantia" w:cs="Times New Roman"/>
                <w:bCs/>
                <w:sz w:val="18"/>
                <w:szCs w:val="24"/>
              </w:rPr>
            </w:pPr>
            <w:r w:rsidRPr="007031AD">
              <w:rPr>
                <w:rFonts w:ascii="Constantia" w:hAnsi="Constantia" w:cs="Times New Roman"/>
                <w:sz w:val="18"/>
                <w:szCs w:val="24"/>
              </w:rPr>
              <w:t>Ks. prof. dr hab. Marian</w:t>
            </w:r>
            <w:r w:rsidRPr="007031AD">
              <w:rPr>
                <w:rFonts w:ascii="Constantia" w:hAnsi="Constantia" w:cs="Times New Roman"/>
                <w:bCs/>
                <w:sz w:val="18"/>
                <w:szCs w:val="24"/>
              </w:rPr>
              <w:t xml:space="preserve"> Nowak</w:t>
            </w:r>
            <w:r w:rsidRPr="007031AD">
              <w:rPr>
                <w:rFonts w:ascii="Constantia" w:hAnsi="Constantia" w:cs="Times New Roman"/>
                <w:sz w:val="18"/>
                <w:szCs w:val="24"/>
              </w:rPr>
              <w:t xml:space="preserve"> </w:t>
            </w:r>
          </w:p>
          <w:p w:rsidR="00234AA1" w:rsidRPr="007031AD" w:rsidRDefault="00234AA1" w:rsidP="00234AA1">
            <w:pPr>
              <w:rPr>
                <w:rFonts w:ascii="Constantia" w:hAnsi="Constantia" w:cs="Times New Roman"/>
                <w:sz w:val="18"/>
                <w:szCs w:val="24"/>
              </w:rPr>
            </w:pPr>
            <w:r w:rsidRPr="007031AD">
              <w:rPr>
                <w:rFonts w:ascii="Constantia" w:hAnsi="Constantia" w:cs="Times New Roman"/>
                <w:sz w:val="18"/>
                <w:szCs w:val="24"/>
              </w:rPr>
              <w:t>Prof. dr hab. Kazimierz Ożóg</w:t>
            </w:r>
          </w:p>
          <w:p w:rsidR="00234AA1" w:rsidRPr="007031AD" w:rsidRDefault="00234AA1" w:rsidP="00234AA1">
            <w:pPr>
              <w:rPr>
                <w:rFonts w:ascii="Constantia" w:hAnsi="Constantia" w:cs="Times New Roman"/>
                <w:b/>
                <w:sz w:val="18"/>
                <w:szCs w:val="24"/>
              </w:rPr>
            </w:pPr>
            <w:r w:rsidRPr="007031AD">
              <w:rPr>
                <w:rFonts w:ascii="Constantia" w:hAnsi="Constantia" w:cs="Times New Roman"/>
                <w:sz w:val="18"/>
                <w:szCs w:val="24"/>
              </w:rPr>
              <w:t>Prof. dr hab. Zofia Palak</w:t>
            </w:r>
          </w:p>
          <w:p w:rsidR="00234AA1" w:rsidRPr="007031AD" w:rsidRDefault="00234AA1" w:rsidP="00234AA1">
            <w:pPr>
              <w:rPr>
                <w:rFonts w:ascii="Constantia" w:hAnsi="Constantia" w:cs="Times New Roman"/>
                <w:sz w:val="18"/>
                <w:szCs w:val="24"/>
              </w:rPr>
            </w:pPr>
            <w:r w:rsidRPr="007031AD">
              <w:rPr>
                <w:rFonts w:ascii="Constantia" w:hAnsi="Constantia" w:cs="Times New Roman"/>
                <w:sz w:val="18"/>
                <w:szCs w:val="24"/>
              </w:rPr>
              <w:t xml:space="preserve">Prof. dr hab. Danuta Pluta-Wojciechowska </w:t>
            </w:r>
          </w:p>
          <w:p w:rsidR="00234AA1" w:rsidRPr="007031AD" w:rsidRDefault="00234AA1" w:rsidP="00234AA1">
            <w:pPr>
              <w:rPr>
                <w:rFonts w:ascii="Constantia" w:hAnsi="Constantia" w:cs="Times New Roman"/>
                <w:sz w:val="18"/>
                <w:szCs w:val="24"/>
              </w:rPr>
            </w:pPr>
            <w:r w:rsidRPr="007031AD">
              <w:rPr>
                <w:rFonts w:ascii="Constantia" w:hAnsi="Constantia" w:cs="Times New Roman"/>
                <w:sz w:val="18"/>
                <w:szCs w:val="24"/>
              </w:rPr>
              <w:t>Prof. dr hab. Bronisław Rocławski</w:t>
            </w:r>
          </w:p>
          <w:p w:rsidR="00234AA1" w:rsidRPr="007031AD" w:rsidRDefault="00234AA1" w:rsidP="00234AA1">
            <w:pPr>
              <w:rPr>
                <w:rFonts w:ascii="Constantia" w:hAnsi="Constantia"/>
                <w:sz w:val="18"/>
                <w:szCs w:val="24"/>
              </w:rPr>
            </w:pPr>
            <w:r w:rsidRPr="007031AD">
              <w:rPr>
                <w:rFonts w:ascii="Constantia" w:hAnsi="Constantia" w:cs="Times New Roman"/>
                <w:sz w:val="18"/>
                <w:szCs w:val="24"/>
              </w:rPr>
              <w:t>Prof. dr hab. Andrzej Sękowski</w:t>
            </w:r>
          </w:p>
          <w:p w:rsidR="00234AA1" w:rsidRPr="007031AD" w:rsidRDefault="00234AA1" w:rsidP="00234AA1">
            <w:pPr>
              <w:rPr>
                <w:rFonts w:ascii="Constantia" w:hAnsi="Constantia" w:cs="Times New Roman"/>
                <w:sz w:val="18"/>
                <w:szCs w:val="24"/>
              </w:rPr>
            </w:pPr>
            <w:r w:rsidRPr="007031AD">
              <w:rPr>
                <w:rFonts w:ascii="Constantia" w:hAnsi="Constantia" w:cs="Times New Roman"/>
                <w:sz w:val="18"/>
                <w:szCs w:val="24"/>
              </w:rPr>
              <w:t xml:space="preserve">Prof. dr hab. Józef Stachyra </w:t>
            </w:r>
          </w:p>
          <w:p w:rsidR="00234AA1" w:rsidRPr="007031AD" w:rsidRDefault="00234AA1" w:rsidP="00234AA1">
            <w:pPr>
              <w:rPr>
                <w:rFonts w:ascii="Constantia" w:hAnsi="Constantia" w:cs="Times New Roman"/>
                <w:sz w:val="18"/>
                <w:szCs w:val="24"/>
              </w:rPr>
            </w:pPr>
            <w:r w:rsidRPr="007031AD">
              <w:rPr>
                <w:rFonts w:ascii="Constantia" w:hAnsi="Constantia" w:cs="Times New Roman"/>
                <w:bCs/>
                <w:sz w:val="18"/>
                <w:szCs w:val="24"/>
              </w:rPr>
              <w:t>Prof. dr hab. Maria Barbara Styk</w:t>
            </w:r>
          </w:p>
          <w:p w:rsidR="00234AA1" w:rsidRPr="007031AD" w:rsidRDefault="00234AA1" w:rsidP="00234AA1">
            <w:pPr>
              <w:rPr>
                <w:rFonts w:ascii="Constantia" w:hAnsi="Constantia" w:cs="Times New Roman"/>
                <w:sz w:val="18"/>
                <w:szCs w:val="24"/>
                <w:lang w:val="en-US"/>
              </w:rPr>
            </w:pPr>
            <w:r w:rsidRPr="007031AD">
              <w:rPr>
                <w:rFonts w:ascii="Constantia" w:hAnsi="Constantia" w:cs="Times New Roman"/>
                <w:sz w:val="18"/>
                <w:szCs w:val="24"/>
              </w:rPr>
              <w:t xml:space="preserve">Prof. dr hab. </w:t>
            </w:r>
            <w:r w:rsidRPr="007031AD">
              <w:rPr>
                <w:rFonts w:ascii="Constantia" w:hAnsi="Constantia" w:cs="Times New Roman"/>
                <w:sz w:val="18"/>
                <w:szCs w:val="24"/>
                <w:lang w:val="en-US"/>
              </w:rPr>
              <w:t>Marian</w:t>
            </w:r>
            <w:r w:rsidRPr="007031AD">
              <w:rPr>
                <w:rFonts w:ascii="Constantia" w:hAnsi="Constantia" w:cs="Times New Roman"/>
                <w:bCs/>
                <w:sz w:val="18"/>
                <w:szCs w:val="24"/>
                <w:lang w:val="en-US"/>
              </w:rPr>
              <w:t xml:space="preserve"> </w:t>
            </w:r>
            <w:proofErr w:type="spellStart"/>
            <w:r w:rsidRPr="007031AD">
              <w:rPr>
                <w:rFonts w:ascii="Constantia" w:hAnsi="Constantia" w:cs="Times New Roman"/>
                <w:bCs/>
                <w:sz w:val="18"/>
                <w:szCs w:val="24"/>
                <w:lang w:val="en-US"/>
              </w:rPr>
              <w:t>Surdacki</w:t>
            </w:r>
            <w:proofErr w:type="spellEnd"/>
            <w:r w:rsidRPr="007031AD">
              <w:rPr>
                <w:rFonts w:ascii="Constantia" w:hAnsi="Constantia" w:cs="Times New Roman"/>
                <w:bCs/>
                <w:sz w:val="18"/>
                <w:szCs w:val="24"/>
                <w:lang w:val="en-US"/>
              </w:rPr>
              <w:t xml:space="preserve"> </w:t>
            </w:r>
          </w:p>
          <w:p w:rsidR="00234AA1" w:rsidRPr="007031AD" w:rsidRDefault="00234AA1" w:rsidP="00234AA1">
            <w:pPr>
              <w:rPr>
                <w:rFonts w:ascii="Constantia" w:hAnsi="Constantia" w:cs="Times New Roman"/>
                <w:b/>
                <w:sz w:val="18"/>
                <w:szCs w:val="24"/>
              </w:rPr>
            </w:pPr>
            <w:r w:rsidRPr="007031AD">
              <w:rPr>
                <w:rFonts w:ascii="Constantia" w:hAnsi="Constantia" w:cs="Times New Roman"/>
                <w:sz w:val="18"/>
                <w:szCs w:val="24"/>
                <w:lang w:val="en-US"/>
              </w:rPr>
              <w:t xml:space="preserve">Prof. </w:t>
            </w:r>
            <w:proofErr w:type="spellStart"/>
            <w:r w:rsidRPr="007031AD">
              <w:rPr>
                <w:rFonts w:ascii="Constantia" w:hAnsi="Constantia" w:cs="Times New Roman"/>
                <w:sz w:val="18"/>
                <w:szCs w:val="24"/>
                <w:lang w:val="en-US"/>
              </w:rPr>
              <w:t>dr</w:t>
            </w:r>
            <w:proofErr w:type="spellEnd"/>
            <w:r w:rsidRPr="007031AD">
              <w:rPr>
                <w:rFonts w:ascii="Constantia" w:hAnsi="Constantia" w:cs="Times New Roman"/>
                <w:sz w:val="18"/>
                <w:szCs w:val="24"/>
                <w:lang w:val="en-US"/>
              </w:rPr>
              <w:t xml:space="preserve"> hab. </w:t>
            </w:r>
            <w:r w:rsidRPr="007031AD">
              <w:rPr>
                <w:rFonts w:ascii="Constantia" w:hAnsi="Constantia" w:cs="Times New Roman"/>
                <w:sz w:val="18"/>
                <w:szCs w:val="24"/>
              </w:rPr>
              <w:t>Bogdan Szczepankowski</w:t>
            </w:r>
          </w:p>
          <w:p w:rsidR="00234AA1" w:rsidRPr="007031AD" w:rsidRDefault="00234AA1" w:rsidP="00234AA1">
            <w:pPr>
              <w:rPr>
                <w:rFonts w:ascii="Constantia" w:hAnsi="Constantia" w:cs="Times New Roman"/>
                <w:sz w:val="18"/>
                <w:szCs w:val="24"/>
                <w:lang w:val="en-US"/>
              </w:rPr>
            </w:pPr>
            <w:r w:rsidRPr="007031AD">
              <w:rPr>
                <w:rFonts w:ascii="Constantia" w:hAnsi="Constantia" w:cs="Times New Roman"/>
                <w:sz w:val="18"/>
                <w:szCs w:val="24"/>
                <w:lang w:val="de-DE"/>
              </w:rPr>
              <w:t>Ks. prof. dr hab. Edward</w:t>
            </w:r>
            <w:r w:rsidRPr="007031AD">
              <w:rPr>
                <w:rFonts w:ascii="Constantia" w:hAnsi="Constantia" w:cs="Times New Roman"/>
                <w:bCs/>
                <w:sz w:val="18"/>
                <w:szCs w:val="24"/>
                <w:lang w:val="de-DE"/>
              </w:rPr>
              <w:t xml:space="preserve"> Walewander</w:t>
            </w:r>
            <w:r w:rsidRPr="007031AD">
              <w:rPr>
                <w:rFonts w:ascii="Constantia" w:hAnsi="Constantia" w:cs="Times New Roman"/>
                <w:sz w:val="18"/>
                <w:szCs w:val="24"/>
                <w:lang w:val="de-DE"/>
              </w:rPr>
              <w:t xml:space="preserve"> </w:t>
            </w:r>
          </w:p>
          <w:p w:rsidR="00234AA1" w:rsidRPr="007031AD" w:rsidRDefault="00234AA1" w:rsidP="00234AA1">
            <w:pPr>
              <w:rPr>
                <w:rFonts w:ascii="Constantia" w:hAnsi="Constantia" w:cs="Times New Roman"/>
                <w:sz w:val="18"/>
                <w:szCs w:val="24"/>
              </w:rPr>
            </w:pPr>
            <w:r w:rsidRPr="00F25D4E">
              <w:rPr>
                <w:rFonts w:ascii="Constantia" w:hAnsi="Constantia" w:cs="Times New Roman"/>
                <w:sz w:val="18"/>
                <w:szCs w:val="24"/>
                <w:lang w:val="en-US"/>
              </w:rPr>
              <w:t xml:space="preserve">Prof. </w:t>
            </w:r>
            <w:proofErr w:type="spellStart"/>
            <w:r w:rsidRPr="00F25D4E">
              <w:rPr>
                <w:rFonts w:ascii="Constantia" w:hAnsi="Constantia" w:cs="Times New Roman"/>
                <w:sz w:val="18"/>
                <w:szCs w:val="24"/>
                <w:lang w:val="en-US"/>
              </w:rPr>
              <w:t>dr</w:t>
            </w:r>
            <w:proofErr w:type="spellEnd"/>
            <w:r w:rsidRPr="00F25D4E">
              <w:rPr>
                <w:rFonts w:ascii="Constantia" w:hAnsi="Constantia" w:cs="Times New Roman"/>
                <w:sz w:val="18"/>
                <w:szCs w:val="24"/>
                <w:lang w:val="en-US"/>
              </w:rPr>
              <w:t xml:space="preserve"> hab. </w:t>
            </w:r>
            <w:r w:rsidRPr="007031AD">
              <w:rPr>
                <w:rFonts w:ascii="Constantia" w:hAnsi="Constantia" w:cs="Times New Roman"/>
                <w:sz w:val="18"/>
                <w:szCs w:val="24"/>
              </w:rPr>
              <w:t>Tomasz Woźniak</w:t>
            </w:r>
          </w:p>
          <w:p w:rsidR="00234AA1" w:rsidRPr="007031AD" w:rsidRDefault="00234AA1" w:rsidP="00234AA1">
            <w:pPr>
              <w:rPr>
                <w:rFonts w:ascii="Constantia" w:hAnsi="Constantia" w:cs="Times New Roman"/>
                <w:sz w:val="18"/>
                <w:szCs w:val="24"/>
              </w:rPr>
            </w:pPr>
            <w:r w:rsidRPr="007031AD">
              <w:rPr>
                <w:rFonts w:ascii="Constantia" w:hAnsi="Constantia" w:cs="Times New Roman"/>
                <w:sz w:val="18"/>
                <w:szCs w:val="24"/>
              </w:rPr>
              <w:t>Dr hab.</w:t>
            </w:r>
            <w:r w:rsidR="00344313" w:rsidRPr="007031AD">
              <w:rPr>
                <w:rFonts w:ascii="Constantia" w:hAnsi="Constantia" w:cs="Times New Roman"/>
                <w:sz w:val="18"/>
                <w:szCs w:val="24"/>
              </w:rPr>
              <w:t>, prof. UWM</w:t>
            </w:r>
            <w:r w:rsidRPr="007031AD">
              <w:rPr>
                <w:rFonts w:ascii="Constantia" w:hAnsi="Constantia" w:cs="Times New Roman"/>
                <w:sz w:val="18"/>
                <w:szCs w:val="24"/>
              </w:rPr>
              <w:t xml:space="preserve"> Urszula Bartnikowska</w:t>
            </w:r>
          </w:p>
          <w:p w:rsidR="00234AA1" w:rsidRPr="007031AD" w:rsidRDefault="00234AA1" w:rsidP="00234AA1">
            <w:pPr>
              <w:rPr>
                <w:rFonts w:ascii="Constantia" w:hAnsi="Constantia" w:cs="Times New Roman"/>
                <w:b/>
                <w:sz w:val="18"/>
                <w:szCs w:val="24"/>
              </w:rPr>
            </w:pPr>
            <w:r w:rsidRPr="007031AD">
              <w:rPr>
                <w:rFonts w:ascii="Constantia" w:hAnsi="Constantia" w:cs="Times New Roman"/>
                <w:sz w:val="18"/>
                <w:szCs w:val="24"/>
              </w:rPr>
              <w:t>Dr hab.</w:t>
            </w:r>
            <w:r w:rsidR="00344313" w:rsidRPr="007031AD">
              <w:rPr>
                <w:rFonts w:ascii="Constantia" w:hAnsi="Constantia" w:cs="Times New Roman"/>
                <w:sz w:val="18"/>
                <w:szCs w:val="24"/>
              </w:rPr>
              <w:t>, prof. CDV</w:t>
            </w:r>
            <w:r w:rsidRPr="007031AD">
              <w:rPr>
                <w:rFonts w:ascii="Constantia" w:hAnsi="Constantia" w:cs="Times New Roman"/>
                <w:sz w:val="18"/>
                <w:szCs w:val="24"/>
              </w:rPr>
              <w:t xml:space="preserve"> Marcin Białas</w:t>
            </w:r>
          </w:p>
          <w:p w:rsidR="00234AA1" w:rsidRPr="007031AD" w:rsidRDefault="00234AA1" w:rsidP="00234AA1">
            <w:pPr>
              <w:rPr>
                <w:rFonts w:ascii="Constantia" w:hAnsi="Constantia" w:cs="Times New Roman"/>
                <w:sz w:val="18"/>
                <w:szCs w:val="24"/>
              </w:rPr>
            </w:pPr>
            <w:r w:rsidRPr="007031AD">
              <w:rPr>
                <w:rFonts w:ascii="Constantia" w:hAnsi="Constantia" w:cs="Times New Roman"/>
                <w:sz w:val="18"/>
                <w:szCs w:val="24"/>
              </w:rPr>
              <w:t>Dr hab.</w:t>
            </w:r>
            <w:r w:rsidR="00344313" w:rsidRPr="007031AD">
              <w:rPr>
                <w:rFonts w:ascii="Constantia" w:hAnsi="Constantia" w:cs="Times New Roman"/>
                <w:sz w:val="18"/>
                <w:szCs w:val="24"/>
              </w:rPr>
              <w:t>, prof. UW</w:t>
            </w:r>
            <w:r w:rsidRPr="007031AD">
              <w:rPr>
                <w:rFonts w:ascii="Constantia" w:hAnsi="Constantia" w:cs="Times New Roman"/>
                <w:sz w:val="18"/>
                <w:szCs w:val="24"/>
              </w:rPr>
              <w:t xml:space="preserve"> Grażyna Dryżałowska</w:t>
            </w:r>
          </w:p>
          <w:p w:rsidR="00234AA1" w:rsidRPr="007031AD" w:rsidRDefault="00234AA1" w:rsidP="00234AA1">
            <w:pPr>
              <w:rPr>
                <w:rFonts w:ascii="Constantia" w:hAnsi="Constantia" w:cs="Times New Roman"/>
                <w:bCs/>
                <w:sz w:val="18"/>
                <w:szCs w:val="24"/>
              </w:rPr>
            </w:pPr>
            <w:r w:rsidRPr="007031AD">
              <w:rPr>
                <w:rFonts w:ascii="Constantia" w:hAnsi="Constantia" w:cs="Times New Roman"/>
                <w:sz w:val="18"/>
                <w:szCs w:val="24"/>
              </w:rPr>
              <w:t>Dr hab., prof. KUL</w:t>
            </w:r>
            <w:r w:rsidRPr="007031AD">
              <w:rPr>
                <w:rFonts w:ascii="Constantia" w:hAnsi="Constantia" w:cs="Times New Roman"/>
                <w:bCs/>
                <w:sz w:val="18"/>
                <w:szCs w:val="24"/>
              </w:rPr>
              <w:t xml:space="preserve"> </w:t>
            </w:r>
            <w:r w:rsidRPr="007031AD">
              <w:rPr>
                <w:rFonts w:ascii="Constantia" w:hAnsi="Constantia" w:cs="Times New Roman"/>
                <w:sz w:val="18"/>
                <w:szCs w:val="24"/>
              </w:rPr>
              <w:t>Lucyna</w:t>
            </w:r>
            <w:r w:rsidRPr="007031AD">
              <w:rPr>
                <w:rFonts w:ascii="Constantia" w:hAnsi="Constantia" w:cs="Times New Roman"/>
                <w:bCs/>
                <w:sz w:val="18"/>
                <w:szCs w:val="24"/>
              </w:rPr>
              <w:t xml:space="preserve"> Dziaczkowska</w:t>
            </w:r>
          </w:p>
          <w:p w:rsidR="00234AA1" w:rsidRPr="007031AD" w:rsidRDefault="00234AA1" w:rsidP="00234AA1">
            <w:pPr>
              <w:rPr>
                <w:rFonts w:ascii="Constantia" w:hAnsi="Constantia" w:cs="Times New Roman"/>
                <w:bCs/>
                <w:sz w:val="18"/>
                <w:szCs w:val="24"/>
                <w:lang w:val="en-US"/>
              </w:rPr>
            </w:pPr>
            <w:r w:rsidRPr="007031AD">
              <w:rPr>
                <w:rFonts w:ascii="Constantia" w:hAnsi="Constantia" w:cs="Times New Roman"/>
                <w:sz w:val="18"/>
                <w:szCs w:val="24"/>
                <w:lang w:val="en-US"/>
              </w:rPr>
              <w:t xml:space="preserve">Ks. </w:t>
            </w:r>
            <w:proofErr w:type="spellStart"/>
            <w:r w:rsidRPr="007031AD">
              <w:rPr>
                <w:rFonts w:ascii="Constantia" w:hAnsi="Constantia" w:cs="Times New Roman"/>
                <w:sz w:val="18"/>
                <w:szCs w:val="24"/>
                <w:lang w:val="en-US"/>
              </w:rPr>
              <w:t>dr</w:t>
            </w:r>
            <w:proofErr w:type="spellEnd"/>
            <w:r w:rsidRPr="007031AD">
              <w:rPr>
                <w:rFonts w:ascii="Constantia" w:hAnsi="Constantia" w:cs="Times New Roman"/>
                <w:sz w:val="18"/>
                <w:szCs w:val="24"/>
                <w:lang w:val="en-US"/>
              </w:rPr>
              <w:t xml:space="preserve"> hab., prof. KUL</w:t>
            </w:r>
            <w:r w:rsidRPr="007031AD">
              <w:rPr>
                <w:rFonts w:ascii="Constantia" w:hAnsi="Constantia" w:cs="Times New Roman"/>
                <w:bCs/>
                <w:sz w:val="18"/>
                <w:szCs w:val="24"/>
                <w:lang w:val="en-US"/>
              </w:rPr>
              <w:t xml:space="preserve"> </w:t>
            </w:r>
            <w:r w:rsidRPr="007031AD">
              <w:rPr>
                <w:rFonts w:ascii="Constantia" w:hAnsi="Constantia" w:cs="Times New Roman"/>
                <w:sz w:val="18"/>
                <w:szCs w:val="24"/>
                <w:lang w:val="en-US"/>
              </w:rPr>
              <w:t xml:space="preserve">Roman </w:t>
            </w:r>
            <w:proofErr w:type="spellStart"/>
            <w:r w:rsidRPr="007031AD">
              <w:rPr>
                <w:rFonts w:ascii="Constantia" w:hAnsi="Constantia" w:cs="Times New Roman"/>
                <w:bCs/>
                <w:sz w:val="18"/>
                <w:szCs w:val="24"/>
                <w:lang w:val="en-US"/>
              </w:rPr>
              <w:t>Jusiak</w:t>
            </w:r>
            <w:proofErr w:type="spellEnd"/>
            <w:r w:rsidRPr="007031AD">
              <w:rPr>
                <w:rFonts w:ascii="Constantia" w:hAnsi="Constantia" w:cs="Times New Roman"/>
                <w:sz w:val="18"/>
                <w:szCs w:val="24"/>
                <w:lang w:val="en-US"/>
              </w:rPr>
              <w:t xml:space="preserve"> </w:t>
            </w:r>
          </w:p>
          <w:p w:rsidR="00AE5087" w:rsidRPr="007031AD" w:rsidRDefault="00AE5087" w:rsidP="001268D4">
            <w:pPr>
              <w:rPr>
                <w:rFonts w:ascii="Constantia" w:hAnsi="Constantia" w:cs="Times New Roman"/>
                <w:bCs/>
                <w:sz w:val="18"/>
                <w:szCs w:val="24"/>
              </w:rPr>
            </w:pPr>
            <w:r w:rsidRPr="007031AD">
              <w:rPr>
                <w:rFonts w:ascii="Constantia" w:hAnsi="Constantia" w:cs="Times New Roman"/>
                <w:sz w:val="18"/>
                <w:szCs w:val="24"/>
              </w:rPr>
              <w:t>Dr hab., prof. KUL</w:t>
            </w:r>
            <w:r w:rsidRPr="007031AD">
              <w:rPr>
                <w:rFonts w:ascii="Constantia" w:hAnsi="Constantia" w:cs="Times New Roman"/>
                <w:bCs/>
                <w:sz w:val="18"/>
                <w:szCs w:val="24"/>
              </w:rPr>
              <w:t xml:space="preserve"> </w:t>
            </w:r>
            <w:r w:rsidRPr="007031AD">
              <w:rPr>
                <w:rFonts w:ascii="Constantia" w:hAnsi="Constantia" w:cs="Times New Roman"/>
                <w:sz w:val="18"/>
                <w:szCs w:val="24"/>
              </w:rPr>
              <w:t>Dorota</w:t>
            </w:r>
            <w:r w:rsidRPr="007031AD">
              <w:rPr>
                <w:rFonts w:ascii="Constantia" w:hAnsi="Constantia" w:cs="Times New Roman"/>
                <w:bCs/>
                <w:sz w:val="18"/>
                <w:szCs w:val="24"/>
              </w:rPr>
              <w:t xml:space="preserve"> Kornas-Biela</w:t>
            </w:r>
            <w:r w:rsidRPr="007031AD">
              <w:rPr>
                <w:rFonts w:ascii="Constantia" w:hAnsi="Constantia" w:cs="Times New Roman"/>
                <w:sz w:val="18"/>
                <w:szCs w:val="24"/>
              </w:rPr>
              <w:t xml:space="preserve"> </w:t>
            </w:r>
          </w:p>
          <w:p w:rsidR="00344313" w:rsidRPr="007031AD" w:rsidRDefault="00344313" w:rsidP="00344313">
            <w:pPr>
              <w:rPr>
                <w:rFonts w:ascii="Constantia" w:hAnsi="Constantia" w:cs="Times New Roman"/>
                <w:bCs/>
                <w:sz w:val="18"/>
                <w:szCs w:val="24"/>
              </w:rPr>
            </w:pPr>
            <w:r w:rsidRPr="007031AD">
              <w:rPr>
                <w:rFonts w:ascii="Constantia" w:hAnsi="Constantia" w:cs="Times New Roman"/>
                <w:sz w:val="18"/>
                <w:szCs w:val="24"/>
              </w:rPr>
              <w:t>Ks. dr hab., prof. KUL</w:t>
            </w:r>
            <w:r w:rsidRPr="007031AD">
              <w:rPr>
                <w:rFonts w:ascii="Constantia" w:hAnsi="Constantia" w:cs="Times New Roman"/>
                <w:bCs/>
                <w:sz w:val="18"/>
                <w:szCs w:val="24"/>
              </w:rPr>
              <w:t xml:space="preserve"> </w:t>
            </w:r>
            <w:r w:rsidRPr="007031AD">
              <w:rPr>
                <w:rFonts w:ascii="Constantia" w:hAnsi="Constantia" w:cs="Times New Roman"/>
                <w:sz w:val="18"/>
                <w:szCs w:val="24"/>
              </w:rPr>
              <w:t>Adam</w:t>
            </w:r>
            <w:r w:rsidRPr="007031AD">
              <w:rPr>
                <w:rFonts w:ascii="Constantia" w:hAnsi="Constantia" w:cs="Times New Roman"/>
                <w:bCs/>
                <w:sz w:val="18"/>
                <w:szCs w:val="24"/>
              </w:rPr>
              <w:t xml:space="preserve"> Maj </w:t>
            </w:r>
          </w:p>
          <w:p w:rsidR="00344313" w:rsidRPr="007031AD" w:rsidRDefault="00344313" w:rsidP="00344313">
            <w:pPr>
              <w:rPr>
                <w:rFonts w:ascii="Constantia" w:hAnsi="Constantia" w:cs="Times New Roman"/>
                <w:bCs/>
                <w:sz w:val="18"/>
                <w:szCs w:val="24"/>
              </w:rPr>
            </w:pPr>
            <w:r w:rsidRPr="007031AD">
              <w:rPr>
                <w:rFonts w:ascii="Constantia" w:hAnsi="Constantia" w:cs="Times New Roman"/>
                <w:sz w:val="18"/>
                <w:szCs w:val="24"/>
              </w:rPr>
              <w:t>Dr hab., prof. KUL</w:t>
            </w:r>
            <w:r w:rsidRPr="007031AD">
              <w:rPr>
                <w:rFonts w:ascii="Constantia" w:hAnsi="Constantia" w:cs="Times New Roman"/>
                <w:bCs/>
                <w:sz w:val="18"/>
                <w:szCs w:val="24"/>
              </w:rPr>
              <w:t xml:space="preserve"> </w:t>
            </w:r>
            <w:r w:rsidRPr="007031AD">
              <w:rPr>
                <w:rFonts w:ascii="Constantia" w:hAnsi="Constantia" w:cs="Times New Roman"/>
                <w:sz w:val="18"/>
                <w:szCs w:val="24"/>
              </w:rPr>
              <w:t>Alina</w:t>
            </w:r>
            <w:r w:rsidRPr="007031AD">
              <w:rPr>
                <w:rFonts w:ascii="Constantia" w:hAnsi="Constantia" w:cs="Times New Roman"/>
                <w:bCs/>
                <w:sz w:val="18"/>
                <w:szCs w:val="24"/>
              </w:rPr>
              <w:t xml:space="preserve"> Rynio</w:t>
            </w:r>
            <w:r w:rsidRPr="007031AD">
              <w:rPr>
                <w:rFonts w:ascii="Constantia" w:hAnsi="Constantia" w:cs="Times New Roman"/>
                <w:sz w:val="18"/>
                <w:szCs w:val="24"/>
              </w:rPr>
              <w:t xml:space="preserve"> </w:t>
            </w:r>
          </w:p>
          <w:p w:rsidR="00344313" w:rsidRPr="007031AD" w:rsidRDefault="00344313" w:rsidP="00344313">
            <w:pPr>
              <w:rPr>
                <w:rFonts w:ascii="Constantia" w:hAnsi="Constantia" w:cs="Times New Roman"/>
                <w:bCs/>
                <w:sz w:val="18"/>
                <w:szCs w:val="24"/>
              </w:rPr>
            </w:pPr>
            <w:r w:rsidRPr="007031AD">
              <w:rPr>
                <w:rFonts w:ascii="Constantia" w:hAnsi="Constantia" w:cs="Times New Roman"/>
                <w:sz w:val="18"/>
                <w:szCs w:val="24"/>
              </w:rPr>
              <w:t>Dr hab., prof. KUL</w:t>
            </w:r>
            <w:r w:rsidRPr="007031AD">
              <w:rPr>
                <w:rFonts w:ascii="Constantia" w:hAnsi="Constantia" w:cs="Times New Roman"/>
                <w:bCs/>
                <w:sz w:val="18"/>
                <w:szCs w:val="24"/>
              </w:rPr>
              <w:t xml:space="preserve"> </w:t>
            </w:r>
            <w:r w:rsidRPr="007031AD">
              <w:rPr>
                <w:rFonts w:ascii="Constantia" w:hAnsi="Constantia" w:cs="Times New Roman"/>
                <w:sz w:val="18"/>
                <w:szCs w:val="24"/>
              </w:rPr>
              <w:t>Ryszard</w:t>
            </w:r>
            <w:r w:rsidRPr="007031AD">
              <w:rPr>
                <w:rFonts w:ascii="Constantia" w:hAnsi="Constantia" w:cs="Times New Roman"/>
                <w:bCs/>
                <w:sz w:val="18"/>
                <w:szCs w:val="24"/>
              </w:rPr>
              <w:t xml:space="preserve"> Skrzyniarz </w:t>
            </w:r>
          </w:p>
          <w:p w:rsidR="00344313" w:rsidRPr="007031AD" w:rsidRDefault="00344313" w:rsidP="00344313">
            <w:pPr>
              <w:rPr>
                <w:rFonts w:ascii="Constantia" w:hAnsi="Constantia" w:cs="Times New Roman"/>
                <w:sz w:val="18"/>
                <w:szCs w:val="24"/>
              </w:rPr>
            </w:pPr>
            <w:r w:rsidRPr="007031AD">
              <w:rPr>
                <w:rFonts w:ascii="Constantia" w:hAnsi="Constantia" w:cs="Times New Roman"/>
                <w:sz w:val="18"/>
                <w:szCs w:val="24"/>
              </w:rPr>
              <w:t>Dr hab., prof. KUL</w:t>
            </w:r>
            <w:r w:rsidRPr="007031AD">
              <w:rPr>
                <w:rFonts w:ascii="Constantia" w:hAnsi="Constantia" w:cs="Times New Roman"/>
                <w:bCs/>
                <w:sz w:val="18"/>
                <w:szCs w:val="24"/>
              </w:rPr>
              <w:t xml:space="preserve"> </w:t>
            </w:r>
            <w:r w:rsidRPr="007031AD">
              <w:rPr>
                <w:rFonts w:ascii="Constantia" w:hAnsi="Constantia" w:cs="Times New Roman"/>
                <w:sz w:val="18"/>
                <w:szCs w:val="24"/>
              </w:rPr>
              <w:t>Franciszka</w:t>
            </w:r>
            <w:r w:rsidRPr="007031AD">
              <w:rPr>
                <w:rFonts w:ascii="Constantia" w:hAnsi="Constantia" w:cs="Times New Roman"/>
                <w:bCs/>
                <w:sz w:val="18"/>
                <w:szCs w:val="24"/>
              </w:rPr>
              <w:t xml:space="preserve"> W. Wawro</w:t>
            </w:r>
            <w:r w:rsidRPr="007031AD">
              <w:rPr>
                <w:rFonts w:ascii="Constantia" w:hAnsi="Constantia" w:cs="Times New Roman"/>
                <w:sz w:val="18"/>
                <w:szCs w:val="24"/>
              </w:rPr>
              <w:t xml:space="preserve"> </w:t>
            </w:r>
          </w:p>
          <w:p w:rsidR="00344313" w:rsidRPr="007031AD" w:rsidRDefault="00344313" w:rsidP="00344313">
            <w:pPr>
              <w:rPr>
                <w:rFonts w:ascii="Constantia" w:hAnsi="Constantia" w:cs="Times New Roman"/>
                <w:bCs/>
                <w:sz w:val="18"/>
                <w:szCs w:val="24"/>
              </w:rPr>
            </w:pPr>
            <w:r w:rsidRPr="007031AD">
              <w:rPr>
                <w:rFonts w:ascii="Constantia" w:hAnsi="Constantia" w:cs="Times New Roman"/>
                <w:sz w:val="18"/>
                <w:szCs w:val="24"/>
              </w:rPr>
              <w:t>Dr hab.</w:t>
            </w:r>
            <w:r w:rsidRPr="007031AD">
              <w:rPr>
                <w:rFonts w:ascii="Constantia" w:hAnsi="Constantia" w:cs="Times New Roman"/>
                <w:bCs/>
                <w:sz w:val="18"/>
                <w:szCs w:val="24"/>
              </w:rPr>
              <w:t xml:space="preserve"> </w:t>
            </w:r>
            <w:r w:rsidRPr="007031AD">
              <w:rPr>
                <w:rFonts w:ascii="Constantia" w:hAnsi="Constantia" w:cs="Times New Roman"/>
                <w:sz w:val="18"/>
                <w:szCs w:val="24"/>
              </w:rPr>
              <w:t>Ewa</w:t>
            </w:r>
            <w:r w:rsidRPr="007031AD">
              <w:rPr>
                <w:rFonts w:ascii="Constantia" w:hAnsi="Constantia" w:cs="Times New Roman"/>
                <w:bCs/>
                <w:sz w:val="18"/>
                <w:szCs w:val="24"/>
              </w:rPr>
              <w:t xml:space="preserve"> Domagała-Zyśk</w:t>
            </w:r>
            <w:r w:rsidRPr="007031AD">
              <w:rPr>
                <w:rFonts w:ascii="Constantia" w:hAnsi="Constantia" w:cs="Times New Roman"/>
                <w:sz w:val="18"/>
                <w:szCs w:val="24"/>
              </w:rPr>
              <w:t xml:space="preserve"> </w:t>
            </w:r>
          </w:p>
          <w:p w:rsidR="00344313" w:rsidRPr="007031AD" w:rsidRDefault="00344313" w:rsidP="00344313">
            <w:pPr>
              <w:rPr>
                <w:rFonts w:ascii="Constantia" w:hAnsi="Constantia" w:cs="Times New Roman"/>
                <w:sz w:val="18"/>
                <w:szCs w:val="24"/>
              </w:rPr>
            </w:pPr>
            <w:r w:rsidRPr="007031AD">
              <w:rPr>
                <w:rFonts w:ascii="Constantia" w:hAnsi="Constantia"/>
                <w:sz w:val="18"/>
                <w:szCs w:val="24"/>
              </w:rPr>
              <w:t>Dr hab. Barbara Kiereś</w:t>
            </w:r>
          </w:p>
          <w:p w:rsidR="00AE5087" w:rsidRPr="007031AD" w:rsidRDefault="00291E64" w:rsidP="001268D4">
            <w:pPr>
              <w:rPr>
                <w:rFonts w:ascii="Constantia" w:hAnsi="Constantia" w:cs="Times New Roman"/>
                <w:sz w:val="18"/>
                <w:szCs w:val="24"/>
              </w:rPr>
            </w:pPr>
            <w:r w:rsidRPr="007031AD">
              <w:rPr>
                <w:rFonts w:ascii="Constantia" w:hAnsi="Constantia" w:cs="Times New Roman"/>
                <w:sz w:val="18"/>
                <w:szCs w:val="24"/>
              </w:rPr>
              <w:t>D</w:t>
            </w:r>
            <w:r w:rsidR="00AE5087" w:rsidRPr="007031AD">
              <w:rPr>
                <w:rFonts w:ascii="Constantia" w:hAnsi="Constantia" w:cs="Times New Roman"/>
                <w:sz w:val="18"/>
                <w:szCs w:val="24"/>
              </w:rPr>
              <w:t xml:space="preserve">r hab. Z. Marek Kurkowski </w:t>
            </w:r>
          </w:p>
          <w:p w:rsidR="00AE5087" w:rsidRPr="007031AD" w:rsidRDefault="00AE5087" w:rsidP="001268D4">
            <w:pPr>
              <w:rPr>
                <w:rFonts w:ascii="Constantia" w:hAnsi="Constantia" w:cs="Times New Roman"/>
                <w:sz w:val="18"/>
                <w:szCs w:val="24"/>
              </w:rPr>
            </w:pPr>
            <w:r w:rsidRPr="007031AD">
              <w:rPr>
                <w:rFonts w:ascii="Constantia" w:hAnsi="Constantia"/>
                <w:sz w:val="18"/>
                <w:szCs w:val="24"/>
              </w:rPr>
              <w:t>Ks. dr hab. Andrzej Łuczyński</w:t>
            </w:r>
          </w:p>
          <w:p w:rsidR="00AE5087" w:rsidRPr="007031AD" w:rsidRDefault="00AE5087" w:rsidP="001268D4">
            <w:pPr>
              <w:rPr>
                <w:rFonts w:ascii="Constantia" w:hAnsi="Constantia" w:cs="Times New Roman"/>
                <w:bCs/>
                <w:sz w:val="18"/>
                <w:szCs w:val="24"/>
              </w:rPr>
            </w:pPr>
            <w:r w:rsidRPr="007031AD">
              <w:rPr>
                <w:rFonts w:ascii="Constantia" w:hAnsi="Constantia" w:cs="Times New Roman"/>
                <w:sz w:val="18"/>
                <w:szCs w:val="24"/>
              </w:rPr>
              <w:t>S. dr hab. Maria</w:t>
            </w:r>
            <w:r w:rsidRPr="007031AD">
              <w:rPr>
                <w:rFonts w:ascii="Constantia" w:hAnsi="Constantia" w:cs="Times New Roman"/>
                <w:bCs/>
                <w:sz w:val="18"/>
                <w:szCs w:val="24"/>
              </w:rPr>
              <w:t xml:space="preserve"> Opiela</w:t>
            </w:r>
            <w:r w:rsidRPr="007031AD">
              <w:rPr>
                <w:rFonts w:ascii="Constantia" w:hAnsi="Constantia" w:cs="Times New Roman"/>
                <w:sz w:val="18"/>
                <w:szCs w:val="24"/>
              </w:rPr>
              <w:t xml:space="preserve"> </w:t>
            </w:r>
          </w:p>
          <w:p w:rsidR="00AE5087" w:rsidRPr="007031AD" w:rsidRDefault="00AE5087" w:rsidP="001268D4">
            <w:pPr>
              <w:rPr>
                <w:rFonts w:ascii="Constantia" w:hAnsi="Constantia" w:cs="Times New Roman"/>
                <w:bCs/>
                <w:sz w:val="18"/>
                <w:szCs w:val="24"/>
              </w:rPr>
            </w:pPr>
            <w:r w:rsidRPr="007031AD">
              <w:rPr>
                <w:rFonts w:ascii="Constantia" w:hAnsi="Constantia" w:cs="Times New Roman"/>
                <w:sz w:val="18"/>
                <w:szCs w:val="24"/>
              </w:rPr>
              <w:t>Dr hab. Danuta</w:t>
            </w:r>
            <w:r w:rsidRPr="007031AD">
              <w:rPr>
                <w:rFonts w:ascii="Constantia" w:hAnsi="Constantia" w:cs="Times New Roman"/>
                <w:bCs/>
                <w:sz w:val="18"/>
                <w:szCs w:val="24"/>
              </w:rPr>
              <w:t xml:space="preserve"> Opozda</w:t>
            </w:r>
            <w:r w:rsidRPr="007031AD">
              <w:rPr>
                <w:rFonts w:ascii="Constantia" w:hAnsi="Constantia" w:cs="Times New Roman"/>
                <w:sz w:val="18"/>
                <w:szCs w:val="24"/>
              </w:rPr>
              <w:t xml:space="preserve"> </w:t>
            </w:r>
          </w:p>
          <w:p w:rsidR="00AE5087" w:rsidRPr="007031AD" w:rsidRDefault="00AE5087" w:rsidP="001268D4">
            <w:pPr>
              <w:rPr>
                <w:rFonts w:ascii="Constantia" w:hAnsi="Constantia" w:cs="Times New Roman"/>
                <w:sz w:val="18"/>
                <w:szCs w:val="24"/>
              </w:rPr>
            </w:pPr>
            <w:r w:rsidRPr="007031AD">
              <w:rPr>
                <w:rFonts w:ascii="Constantia" w:hAnsi="Constantia" w:cs="Times New Roman"/>
                <w:sz w:val="18"/>
                <w:szCs w:val="24"/>
              </w:rPr>
              <w:t xml:space="preserve">Dr hab. Barbara Ostapiuk </w:t>
            </w:r>
          </w:p>
          <w:p w:rsidR="00AE5087" w:rsidRPr="007031AD" w:rsidRDefault="00AE5087" w:rsidP="001268D4">
            <w:pPr>
              <w:rPr>
                <w:rFonts w:ascii="Constantia" w:hAnsi="Constantia"/>
                <w:sz w:val="18"/>
                <w:szCs w:val="24"/>
              </w:rPr>
            </w:pPr>
            <w:r w:rsidRPr="007031AD">
              <w:rPr>
                <w:rFonts w:ascii="Constantia" w:hAnsi="Constantia"/>
                <w:sz w:val="18"/>
                <w:szCs w:val="24"/>
              </w:rPr>
              <w:t>Dr Aleksandra Borowicz</w:t>
            </w:r>
          </w:p>
          <w:p w:rsidR="00AE5087" w:rsidRPr="007031AD" w:rsidRDefault="00AE5087" w:rsidP="001268D4">
            <w:pPr>
              <w:rPr>
                <w:rFonts w:ascii="Constantia" w:hAnsi="Constantia"/>
                <w:sz w:val="18"/>
                <w:szCs w:val="24"/>
              </w:rPr>
            </w:pPr>
            <w:r w:rsidRPr="007031AD">
              <w:rPr>
                <w:rFonts w:ascii="Constantia" w:hAnsi="Constantia"/>
                <w:sz w:val="18"/>
                <w:szCs w:val="24"/>
              </w:rPr>
              <w:t>Dr Renata Kołodziejczyk</w:t>
            </w:r>
          </w:p>
        </w:tc>
        <w:tc>
          <w:tcPr>
            <w:tcW w:w="2835" w:type="dxa"/>
          </w:tcPr>
          <w:p w:rsidR="00AE5087" w:rsidRPr="007031AD" w:rsidRDefault="007031AD" w:rsidP="001268D4">
            <w:pPr>
              <w:rPr>
                <w:rFonts w:ascii="Constantia" w:hAnsi="Constantia"/>
                <w:b/>
                <w:sz w:val="18"/>
                <w:szCs w:val="24"/>
              </w:rPr>
            </w:pPr>
            <w:r>
              <w:rPr>
                <w:rFonts w:ascii="Constantia" w:hAnsi="Constantia"/>
                <w:b/>
                <w:sz w:val="18"/>
                <w:szCs w:val="24"/>
              </w:rPr>
              <w:lastRenderedPageBreak/>
              <w:br/>
            </w:r>
            <w:r w:rsidR="00AE5087" w:rsidRPr="007031AD">
              <w:rPr>
                <w:rFonts w:ascii="Constantia" w:hAnsi="Constantia"/>
                <w:b/>
                <w:sz w:val="18"/>
                <w:szCs w:val="24"/>
              </w:rPr>
              <w:lastRenderedPageBreak/>
              <w:t>KOMITET ORGANIZACYJNY KONFERENCJI</w:t>
            </w:r>
          </w:p>
          <w:p w:rsidR="00AE5087" w:rsidRPr="007031AD" w:rsidRDefault="00AE5087" w:rsidP="001268D4">
            <w:pPr>
              <w:rPr>
                <w:rFonts w:ascii="Constantia" w:hAnsi="Constantia"/>
                <w:sz w:val="18"/>
                <w:szCs w:val="24"/>
              </w:rPr>
            </w:pPr>
          </w:p>
          <w:p w:rsidR="00AE5087" w:rsidRPr="007031AD" w:rsidRDefault="00AE5087" w:rsidP="001268D4">
            <w:pPr>
              <w:rPr>
                <w:rFonts w:ascii="Constantia" w:hAnsi="Constantia"/>
                <w:sz w:val="18"/>
                <w:szCs w:val="24"/>
              </w:rPr>
            </w:pPr>
            <w:r w:rsidRPr="007031AD">
              <w:rPr>
                <w:rFonts w:ascii="Constantia" w:hAnsi="Constantia"/>
                <w:b/>
                <w:sz w:val="18"/>
                <w:szCs w:val="24"/>
              </w:rPr>
              <w:t>Przewodnicząca Komitetu:</w:t>
            </w:r>
            <w:r w:rsidRPr="007031AD">
              <w:rPr>
                <w:rFonts w:ascii="Constantia" w:hAnsi="Constantia"/>
                <w:sz w:val="18"/>
                <w:szCs w:val="24"/>
              </w:rPr>
              <w:t xml:space="preserve"> </w:t>
            </w:r>
            <w:r w:rsidRPr="007031AD">
              <w:rPr>
                <w:rFonts w:ascii="Constantia" w:hAnsi="Constantia"/>
                <w:sz w:val="18"/>
                <w:szCs w:val="24"/>
              </w:rPr>
              <w:br/>
              <w:t xml:space="preserve">Dr hab. Ewa Domagała­Zyśk </w:t>
            </w:r>
          </w:p>
          <w:p w:rsidR="00AE5087" w:rsidRPr="007031AD" w:rsidRDefault="00AE5087" w:rsidP="001268D4">
            <w:pPr>
              <w:rPr>
                <w:rFonts w:ascii="Constantia" w:hAnsi="Constantia"/>
                <w:sz w:val="18"/>
                <w:szCs w:val="24"/>
              </w:rPr>
            </w:pPr>
          </w:p>
          <w:p w:rsidR="00AE5087" w:rsidRPr="007031AD" w:rsidRDefault="00AE5087" w:rsidP="001268D4">
            <w:pPr>
              <w:rPr>
                <w:rFonts w:ascii="Constantia" w:hAnsi="Constantia"/>
                <w:b/>
                <w:sz w:val="18"/>
                <w:szCs w:val="24"/>
              </w:rPr>
            </w:pPr>
            <w:r w:rsidRPr="007031AD">
              <w:rPr>
                <w:rFonts w:ascii="Constantia" w:hAnsi="Constantia"/>
                <w:b/>
                <w:sz w:val="18"/>
                <w:szCs w:val="24"/>
              </w:rPr>
              <w:t xml:space="preserve">Sekretarze: </w:t>
            </w:r>
          </w:p>
          <w:p w:rsidR="00AE5087" w:rsidRPr="007031AD" w:rsidRDefault="00AE5087" w:rsidP="001268D4">
            <w:pPr>
              <w:rPr>
                <w:rFonts w:ascii="Constantia" w:hAnsi="Constantia"/>
                <w:sz w:val="18"/>
                <w:szCs w:val="24"/>
              </w:rPr>
            </w:pPr>
            <w:r w:rsidRPr="007031AD">
              <w:rPr>
                <w:rFonts w:ascii="Constantia" w:hAnsi="Constantia"/>
                <w:sz w:val="18"/>
                <w:szCs w:val="24"/>
              </w:rPr>
              <w:t>Dr Aleksandra Borowicz</w:t>
            </w:r>
          </w:p>
          <w:p w:rsidR="00AE5087" w:rsidRPr="007031AD" w:rsidRDefault="00AE5087" w:rsidP="001268D4">
            <w:pPr>
              <w:rPr>
                <w:rFonts w:ascii="Constantia" w:hAnsi="Constantia"/>
                <w:sz w:val="18"/>
                <w:szCs w:val="24"/>
              </w:rPr>
            </w:pPr>
            <w:r w:rsidRPr="007031AD">
              <w:rPr>
                <w:rFonts w:ascii="Constantia" w:hAnsi="Constantia"/>
                <w:sz w:val="18"/>
                <w:szCs w:val="24"/>
              </w:rPr>
              <w:t>Dr Renata Kołodziejczyk</w:t>
            </w:r>
          </w:p>
          <w:p w:rsidR="00AE5087" w:rsidRPr="007031AD" w:rsidRDefault="00AE5087" w:rsidP="001268D4">
            <w:pPr>
              <w:rPr>
                <w:rFonts w:ascii="Constantia" w:hAnsi="Constantia"/>
                <w:sz w:val="18"/>
                <w:szCs w:val="24"/>
              </w:rPr>
            </w:pPr>
          </w:p>
          <w:p w:rsidR="00AE5087" w:rsidRPr="007031AD" w:rsidRDefault="00AE5087" w:rsidP="001268D4">
            <w:pPr>
              <w:rPr>
                <w:rFonts w:ascii="Constantia" w:hAnsi="Constantia"/>
                <w:sz w:val="18"/>
                <w:szCs w:val="24"/>
              </w:rPr>
            </w:pPr>
            <w:r w:rsidRPr="007031AD">
              <w:rPr>
                <w:rFonts w:ascii="Constantia" w:hAnsi="Constantia"/>
                <w:sz w:val="18"/>
                <w:szCs w:val="24"/>
              </w:rPr>
              <w:t>Mgr Agnieszka Dudziak</w:t>
            </w:r>
          </w:p>
          <w:p w:rsidR="00AE5087" w:rsidRPr="007031AD" w:rsidRDefault="00AE5087" w:rsidP="001268D4">
            <w:pPr>
              <w:rPr>
                <w:rFonts w:ascii="Constantia" w:hAnsi="Constantia"/>
                <w:sz w:val="18"/>
                <w:szCs w:val="24"/>
              </w:rPr>
            </w:pPr>
            <w:r w:rsidRPr="007031AD">
              <w:rPr>
                <w:rFonts w:ascii="Constantia" w:hAnsi="Constantia"/>
                <w:sz w:val="18"/>
                <w:szCs w:val="24"/>
              </w:rPr>
              <w:t>Mgr Agnieszka Dziedzic</w:t>
            </w:r>
          </w:p>
          <w:p w:rsidR="00AE5087" w:rsidRPr="007031AD" w:rsidRDefault="00AE5087" w:rsidP="001268D4">
            <w:pPr>
              <w:rPr>
                <w:rFonts w:ascii="Constantia" w:hAnsi="Constantia"/>
                <w:sz w:val="18"/>
                <w:szCs w:val="24"/>
              </w:rPr>
            </w:pPr>
            <w:r w:rsidRPr="007031AD">
              <w:rPr>
                <w:rFonts w:ascii="Constantia" w:hAnsi="Constantia"/>
                <w:sz w:val="18"/>
                <w:szCs w:val="24"/>
              </w:rPr>
              <w:t>Dr Małgorzata Gulip</w:t>
            </w:r>
          </w:p>
          <w:p w:rsidR="00AE5087" w:rsidRPr="007031AD" w:rsidRDefault="00AE5087" w:rsidP="001268D4">
            <w:pPr>
              <w:rPr>
                <w:rFonts w:ascii="Constantia" w:hAnsi="Constantia"/>
                <w:sz w:val="18"/>
                <w:szCs w:val="24"/>
              </w:rPr>
            </w:pPr>
            <w:r w:rsidRPr="007031AD">
              <w:rPr>
                <w:rFonts w:ascii="Constantia" w:hAnsi="Constantia"/>
                <w:sz w:val="18"/>
                <w:szCs w:val="24"/>
              </w:rPr>
              <w:t>Mgr Małgorzata Knopik</w:t>
            </w:r>
          </w:p>
          <w:p w:rsidR="00AE5087" w:rsidRPr="007031AD" w:rsidRDefault="00AE5087" w:rsidP="001268D4">
            <w:pPr>
              <w:rPr>
                <w:rFonts w:ascii="Constantia" w:hAnsi="Constantia"/>
                <w:sz w:val="18"/>
                <w:szCs w:val="24"/>
              </w:rPr>
            </w:pPr>
            <w:r w:rsidRPr="007031AD">
              <w:rPr>
                <w:rFonts w:ascii="Constantia" w:hAnsi="Constantia"/>
                <w:sz w:val="18"/>
                <w:szCs w:val="24"/>
              </w:rPr>
              <w:t>Mgr Łukasz Krakowiak</w:t>
            </w:r>
          </w:p>
          <w:p w:rsidR="00AE5087" w:rsidRPr="007031AD" w:rsidRDefault="00AE5087" w:rsidP="001268D4">
            <w:pPr>
              <w:rPr>
                <w:rStyle w:val="im"/>
                <w:rFonts w:ascii="Constantia" w:hAnsi="Constantia"/>
                <w:sz w:val="18"/>
                <w:szCs w:val="24"/>
              </w:rPr>
            </w:pPr>
            <w:r w:rsidRPr="007031AD">
              <w:rPr>
                <w:rFonts w:ascii="Constantia" w:hAnsi="Constantia"/>
                <w:sz w:val="18"/>
                <w:szCs w:val="24"/>
              </w:rPr>
              <w:t>Mgr</w:t>
            </w:r>
            <w:r w:rsidRPr="007031AD">
              <w:rPr>
                <w:rStyle w:val="im"/>
                <w:rFonts w:ascii="Constantia" w:hAnsi="Constantia"/>
                <w:sz w:val="18"/>
                <w:szCs w:val="24"/>
              </w:rPr>
              <w:t xml:space="preserve"> Halina Piątek </w:t>
            </w:r>
            <w:r w:rsidRPr="007031AD">
              <w:rPr>
                <w:rFonts w:ascii="Constantia" w:hAnsi="Constantia"/>
                <w:sz w:val="18"/>
                <w:szCs w:val="24"/>
              </w:rPr>
              <w:br/>
              <w:t>Mgr</w:t>
            </w:r>
            <w:r w:rsidRPr="007031AD">
              <w:rPr>
                <w:rStyle w:val="im"/>
                <w:rFonts w:ascii="Constantia" w:hAnsi="Constantia"/>
                <w:sz w:val="18"/>
                <w:szCs w:val="24"/>
              </w:rPr>
              <w:t xml:space="preserve"> Monika Romaniec</w:t>
            </w:r>
          </w:p>
          <w:p w:rsidR="00AE5087" w:rsidRPr="007031AD" w:rsidRDefault="00AE5087" w:rsidP="001268D4">
            <w:pPr>
              <w:rPr>
                <w:rFonts w:ascii="Constantia" w:hAnsi="Constantia"/>
                <w:sz w:val="18"/>
                <w:szCs w:val="24"/>
              </w:rPr>
            </w:pPr>
            <w:r w:rsidRPr="007031AD">
              <w:rPr>
                <w:rFonts w:ascii="Constantia" w:hAnsi="Constantia"/>
                <w:sz w:val="18"/>
                <w:szCs w:val="24"/>
              </w:rPr>
              <w:t>Mgr Agnieszka Siedliska</w:t>
            </w:r>
          </w:p>
          <w:p w:rsidR="00AE5087" w:rsidRPr="007031AD" w:rsidRDefault="00AE5087" w:rsidP="001268D4">
            <w:pPr>
              <w:rPr>
                <w:rFonts w:ascii="Constantia" w:hAnsi="Constantia"/>
                <w:sz w:val="18"/>
                <w:szCs w:val="24"/>
              </w:rPr>
            </w:pPr>
            <w:r w:rsidRPr="007031AD">
              <w:rPr>
                <w:rFonts w:ascii="Constantia" w:hAnsi="Constantia"/>
                <w:sz w:val="18"/>
                <w:szCs w:val="24"/>
              </w:rPr>
              <w:t>Mgr</w:t>
            </w:r>
            <w:r w:rsidRPr="007031AD">
              <w:rPr>
                <w:rStyle w:val="im"/>
                <w:rFonts w:ascii="Constantia" w:hAnsi="Constantia"/>
                <w:sz w:val="18"/>
                <w:szCs w:val="24"/>
              </w:rPr>
              <w:t xml:space="preserve"> Julita Sobańska </w:t>
            </w:r>
          </w:p>
          <w:p w:rsidR="00AE5087" w:rsidRPr="007031AD" w:rsidRDefault="00AE5087" w:rsidP="001268D4">
            <w:pPr>
              <w:rPr>
                <w:rFonts w:ascii="Constantia" w:hAnsi="Constantia"/>
                <w:sz w:val="18"/>
                <w:szCs w:val="24"/>
              </w:rPr>
            </w:pPr>
            <w:r w:rsidRPr="007031AD">
              <w:rPr>
                <w:rFonts w:ascii="Constantia" w:hAnsi="Constantia"/>
                <w:sz w:val="18"/>
                <w:szCs w:val="24"/>
              </w:rPr>
              <w:t>Mgr</w:t>
            </w:r>
            <w:r w:rsidRPr="007031AD">
              <w:rPr>
                <w:rStyle w:val="im"/>
                <w:rFonts w:ascii="Constantia" w:hAnsi="Constantia"/>
                <w:sz w:val="18"/>
                <w:szCs w:val="24"/>
              </w:rPr>
              <w:t xml:space="preserve"> Beata Uhlig-Garlewicz</w:t>
            </w:r>
          </w:p>
        </w:tc>
      </w:tr>
    </w:tbl>
    <w:p w:rsidR="00AE5087" w:rsidRPr="007031AD" w:rsidRDefault="00AE5087" w:rsidP="00AE5087">
      <w:pPr>
        <w:spacing w:after="0"/>
        <w:rPr>
          <w:rFonts w:ascii="Constantia" w:hAnsi="Constantia"/>
          <w:sz w:val="16"/>
          <w:szCs w:val="24"/>
        </w:rPr>
      </w:pPr>
    </w:p>
    <w:p w:rsidR="00F25D4E" w:rsidRDefault="00F25D4E" w:rsidP="00AE5087">
      <w:pPr>
        <w:spacing w:after="0"/>
        <w:rPr>
          <w:rFonts w:ascii="Constantia" w:hAnsi="Constantia"/>
          <w:sz w:val="16"/>
          <w:szCs w:val="24"/>
        </w:rPr>
      </w:pPr>
    </w:p>
    <w:p w:rsidR="00F25D4E" w:rsidRDefault="00911D69" w:rsidP="00AE5087">
      <w:pPr>
        <w:spacing w:after="0"/>
        <w:rPr>
          <w:rFonts w:ascii="Constantia" w:hAnsi="Constantia"/>
          <w:b/>
          <w:sz w:val="20"/>
          <w:szCs w:val="20"/>
        </w:rPr>
      </w:pPr>
      <w:r w:rsidRPr="00D20354">
        <w:rPr>
          <w:rFonts w:ascii="Constantia" w:hAnsi="Constantia"/>
          <w:b/>
          <w:sz w:val="20"/>
          <w:szCs w:val="20"/>
        </w:rPr>
        <w:t>Sponsorzy:</w:t>
      </w:r>
    </w:p>
    <w:p w:rsidR="00D20354" w:rsidRDefault="00D20354" w:rsidP="00AE5087">
      <w:pPr>
        <w:spacing w:after="0"/>
        <w:rPr>
          <w:rFonts w:ascii="Constantia" w:hAnsi="Constantia"/>
          <w:b/>
          <w:sz w:val="20"/>
          <w:szCs w:val="20"/>
        </w:rPr>
      </w:pPr>
    </w:p>
    <w:p w:rsidR="00D20354" w:rsidRDefault="00D20354" w:rsidP="00AE5087">
      <w:pPr>
        <w:spacing w:after="0"/>
        <w:rPr>
          <w:rFonts w:ascii="Constantia" w:hAnsi="Constantia"/>
          <w:b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3"/>
        <w:gridCol w:w="3514"/>
      </w:tblGrid>
      <w:tr w:rsidR="00D20354" w:rsidTr="00D20354">
        <w:tc>
          <w:tcPr>
            <w:tcW w:w="3513" w:type="dxa"/>
          </w:tcPr>
          <w:p w:rsidR="00D20354" w:rsidRDefault="00D20354" w:rsidP="00AE5087">
            <w:pPr>
              <w:rPr>
                <w:rFonts w:ascii="Constantia" w:hAnsi="Constantia"/>
                <w:b/>
                <w:sz w:val="20"/>
                <w:szCs w:val="20"/>
              </w:rPr>
            </w:pPr>
            <w:r w:rsidRPr="00D20354">
              <w:rPr>
                <w:rFonts w:ascii="Constantia" w:hAnsi="Constantia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447800" cy="875859"/>
                  <wp:effectExtent l="19050" t="0" r="0" b="0"/>
                  <wp:docPr id="4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1911" cy="8783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4" w:type="dxa"/>
          </w:tcPr>
          <w:p w:rsidR="00D20354" w:rsidRDefault="00D20354" w:rsidP="00AE5087">
            <w:pPr>
              <w:rPr>
                <w:rFonts w:ascii="Constantia" w:hAnsi="Constantia"/>
                <w:b/>
                <w:sz w:val="20"/>
                <w:szCs w:val="20"/>
              </w:rPr>
            </w:pPr>
            <w:r w:rsidRPr="00D20354">
              <w:rPr>
                <w:rFonts w:ascii="Constantia" w:hAnsi="Constantia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619250" cy="809625"/>
                  <wp:effectExtent l="19050" t="0" r="0" b="0"/>
                  <wp:docPr id="5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395" cy="8106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0354" w:rsidRPr="00D20354" w:rsidRDefault="00D20354" w:rsidP="00AE5087">
      <w:pPr>
        <w:spacing w:after="0"/>
        <w:rPr>
          <w:rFonts w:ascii="Constantia" w:hAnsi="Constantia"/>
          <w:b/>
          <w:sz w:val="20"/>
          <w:szCs w:val="20"/>
        </w:rPr>
      </w:pPr>
    </w:p>
    <w:p w:rsidR="00D20354" w:rsidRDefault="00D20354" w:rsidP="00AE5087">
      <w:pPr>
        <w:spacing w:after="0"/>
        <w:rPr>
          <w:rFonts w:ascii="Constantia" w:hAnsi="Constantia"/>
          <w:sz w:val="16"/>
          <w:szCs w:val="24"/>
        </w:rPr>
      </w:pPr>
    </w:p>
    <w:p w:rsidR="00911D69" w:rsidRDefault="00911D69" w:rsidP="00AE5087">
      <w:pPr>
        <w:spacing w:after="0"/>
        <w:rPr>
          <w:rFonts w:ascii="Constantia" w:hAnsi="Constantia"/>
          <w:sz w:val="16"/>
          <w:szCs w:val="24"/>
        </w:rPr>
      </w:pPr>
    </w:p>
    <w:p w:rsidR="00D20354" w:rsidRDefault="00D20354" w:rsidP="00AE5087">
      <w:pPr>
        <w:spacing w:after="0"/>
        <w:rPr>
          <w:rFonts w:ascii="Constantia" w:hAnsi="Constantia"/>
          <w:sz w:val="16"/>
          <w:szCs w:val="24"/>
        </w:rPr>
      </w:pPr>
    </w:p>
    <w:p w:rsidR="00911D69" w:rsidRPr="007031AD" w:rsidRDefault="00911D69" w:rsidP="00AE5087">
      <w:pPr>
        <w:spacing w:after="0"/>
        <w:rPr>
          <w:rFonts w:ascii="Constantia" w:hAnsi="Constantia"/>
          <w:sz w:val="16"/>
          <w:szCs w:val="24"/>
        </w:rPr>
        <w:sectPr w:rsidR="00911D69" w:rsidRPr="007031AD" w:rsidSect="00F86459">
          <w:type w:val="continuous"/>
          <w:pgSz w:w="16838" w:h="11906" w:orient="landscape"/>
          <w:pgMar w:top="851" w:right="851" w:bottom="851" w:left="851" w:header="709" w:footer="709" w:gutter="0"/>
          <w:cols w:num="2" w:space="1361"/>
          <w:docGrid w:linePitch="360"/>
        </w:sectPr>
      </w:pPr>
    </w:p>
    <w:p w:rsidR="005B2A79" w:rsidRDefault="005B2A79" w:rsidP="00090832">
      <w:pPr>
        <w:pStyle w:val="Nagwek1"/>
        <w:spacing w:before="0"/>
        <w:jc w:val="center"/>
        <w:rPr>
          <w:sz w:val="22"/>
        </w:rPr>
      </w:pPr>
    </w:p>
    <w:p w:rsidR="005B2A79" w:rsidRDefault="005B2A79" w:rsidP="00090832">
      <w:pPr>
        <w:pStyle w:val="Nagwek1"/>
        <w:spacing w:before="0"/>
        <w:jc w:val="center"/>
        <w:rPr>
          <w:sz w:val="22"/>
        </w:rPr>
      </w:pPr>
    </w:p>
    <w:tbl>
      <w:tblPr>
        <w:tblStyle w:val="Tabela-Siatka"/>
        <w:tblW w:w="6823" w:type="dxa"/>
        <w:jc w:val="center"/>
        <w:tblLook w:val="04A0" w:firstRow="1" w:lastRow="0" w:firstColumn="1" w:lastColumn="0" w:noHBand="0" w:noVBand="1"/>
      </w:tblPr>
      <w:tblGrid>
        <w:gridCol w:w="1179"/>
        <w:gridCol w:w="5644"/>
      </w:tblGrid>
      <w:tr w:rsidR="00F25D4E" w:rsidRPr="004D26EC" w:rsidTr="00BB3F13">
        <w:trPr>
          <w:trHeight w:val="4310"/>
          <w:jc w:val="center"/>
        </w:trPr>
        <w:tc>
          <w:tcPr>
            <w:tcW w:w="1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5D4E" w:rsidRPr="0025655C" w:rsidRDefault="00F25D4E" w:rsidP="00BB3F13">
            <w:pPr>
              <w:spacing w:line="360" w:lineRule="auto"/>
              <w:jc w:val="center"/>
              <w:rPr>
                <w:rFonts w:ascii="Constantia" w:hAnsi="Constantia"/>
                <w:sz w:val="18"/>
                <w:szCs w:val="18"/>
              </w:rPr>
            </w:pPr>
            <w:r w:rsidRPr="0025655C">
              <w:rPr>
                <w:rFonts w:ascii="Constantia" w:hAnsi="Constantia"/>
                <w:sz w:val="18"/>
                <w:szCs w:val="18"/>
              </w:rPr>
              <w:t>14.00 – 15.30</w:t>
            </w:r>
          </w:p>
          <w:p w:rsidR="00F25D4E" w:rsidRPr="0025655C" w:rsidRDefault="00F25D4E" w:rsidP="00BB3F13">
            <w:pPr>
              <w:spacing w:line="360" w:lineRule="auto"/>
              <w:jc w:val="center"/>
              <w:rPr>
                <w:rFonts w:ascii="Constantia" w:hAnsi="Constantia"/>
                <w:sz w:val="18"/>
                <w:szCs w:val="18"/>
              </w:rPr>
            </w:pP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D4E" w:rsidRPr="00AE457B" w:rsidRDefault="00F25D4E" w:rsidP="00E600F2">
            <w:pPr>
              <w:spacing w:before="120" w:line="360" w:lineRule="auto"/>
              <w:jc w:val="both"/>
              <w:rPr>
                <w:rFonts w:ascii="Constantia" w:hAnsi="Constantia"/>
                <w:b/>
                <w:sz w:val="16"/>
                <w:szCs w:val="16"/>
                <w:u w:val="single"/>
              </w:rPr>
            </w:pPr>
            <w:r w:rsidRPr="00AE457B">
              <w:rPr>
                <w:rFonts w:ascii="Constantia" w:hAnsi="Constantia"/>
                <w:b/>
                <w:sz w:val="16"/>
                <w:szCs w:val="16"/>
                <w:u w:val="single"/>
              </w:rPr>
              <w:t>Sesja III</w:t>
            </w:r>
          </w:p>
          <w:p w:rsidR="00F25D4E" w:rsidRPr="004D26EC" w:rsidRDefault="00F25D4E" w:rsidP="00BB3F13">
            <w:pPr>
              <w:spacing w:line="360" w:lineRule="auto"/>
              <w:jc w:val="both"/>
              <w:rPr>
                <w:rFonts w:ascii="Constantia" w:hAnsi="Constantia"/>
                <w:b/>
                <w:sz w:val="14"/>
              </w:rPr>
            </w:pPr>
            <w:r w:rsidRPr="004D26EC">
              <w:rPr>
                <w:rFonts w:ascii="Constantia" w:hAnsi="Constantia"/>
                <w:b/>
                <w:sz w:val="14"/>
              </w:rPr>
              <w:t xml:space="preserve">Dr Anita Lorenc - </w:t>
            </w:r>
            <w:r w:rsidRPr="004D26EC">
              <w:rPr>
                <w:rFonts w:ascii="Constantia" w:hAnsi="Constantia"/>
                <w:i/>
                <w:sz w:val="14"/>
              </w:rPr>
              <w:t>Analiza dynamiki artykulacji z zastosowaniem artykulografii elektromagnetycznej (EMA) i kołowej macierzy mikrofonowej</w:t>
            </w:r>
          </w:p>
          <w:p w:rsidR="00F25D4E" w:rsidRPr="004D26EC" w:rsidRDefault="00F25D4E" w:rsidP="00BB3F13">
            <w:pPr>
              <w:spacing w:line="360" w:lineRule="auto"/>
              <w:jc w:val="both"/>
              <w:rPr>
                <w:rFonts w:ascii="Constantia" w:hAnsi="Constantia"/>
                <w:i/>
                <w:sz w:val="14"/>
              </w:rPr>
            </w:pPr>
            <w:r w:rsidRPr="004D26EC">
              <w:rPr>
                <w:rFonts w:ascii="Constantia" w:hAnsi="Constantia"/>
                <w:b/>
                <w:sz w:val="14"/>
              </w:rPr>
              <w:t>Dr Anna Szudra-Barszcz</w:t>
            </w:r>
            <w:r w:rsidRPr="004D26EC">
              <w:rPr>
                <w:rFonts w:ascii="Constantia" w:hAnsi="Constantia"/>
                <w:sz w:val="14"/>
              </w:rPr>
              <w:t xml:space="preserve"> – „</w:t>
            </w:r>
            <w:r w:rsidRPr="004D26EC">
              <w:rPr>
                <w:rFonts w:ascii="Constantia" w:hAnsi="Constantia"/>
                <w:i/>
                <w:sz w:val="14"/>
              </w:rPr>
              <w:t>Pozajęzykowe doświadczanie świata” a kształtowanie intelektu</w:t>
            </w:r>
          </w:p>
          <w:p w:rsidR="00F25D4E" w:rsidRPr="004D26EC" w:rsidRDefault="00F25D4E" w:rsidP="00BB3F13">
            <w:pPr>
              <w:spacing w:line="360" w:lineRule="auto"/>
              <w:jc w:val="both"/>
              <w:rPr>
                <w:rFonts w:ascii="Constantia" w:hAnsi="Constantia"/>
                <w:i/>
                <w:sz w:val="14"/>
              </w:rPr>
            </w:pPr>
            <w:r w:rsidRPr="004D26EC">
              <w:rPr>
                <w:rFonts w:ascii="Constantia" w:hAnsi="Constantia"/>
                <w:b/>
                <w:sz w:val="14"/>
              </w:rPr>
              <w:t>Dr Tomasz Knopik</w:t>
            </w:r>
            <w:r w:rsidRPr="004D26EC">
              <w:rPr>
                <w:rFonts w:ascii="Constantia" w:hAnsi="Constantia"/>
                <w:sz w:val="14"/>
              </w:rPr>
              <w:t xml:space="preserve"> - </w:t>
            </w:r>
            <w:r w:rsidRPr="004D26EC">
              <w:rPr>
                <w:rFonts w:ascii="Constantia" w:hAnsi="Constantia"/>
                <w:i/>
                <w:sz w:val="14"/>
              </w:rPr>
              <w:t>Rola języka w kształtowaniu mądrości</w:t>
            </w:r>
          </w:p>
          <w:p w:rsidR="00F25D4E" w:rsidRPr="004D26EC" w:rsidRDefault="00F25D4E" w:rsidP="00BB3F13">
            <w:pPr>
              <w:spacing w:line="360" w:lineRule="auto"/>
              <w:jc w:val="both"/>
              <w:rPr>
                <w:rFonts w:ascii="Constantia" w:hAnsi="Constantia"/>
                <w:i/>
                <w:sz w:val="14"/>
              </w:rPr>
            </w:pPr>
            <w:r w:rsidRPr="004D26EC">
              <w:rPr>
                <w:rFonts w:ascii="Constantia" w:hAnsi="Constantia"/>
                <w:b/>
                <w:sz w:val="14"/>
              </w:rPr>
              <w:t>Dr Barbara Borowska</w:t>
            </w:r>
            <w:r w:rsidRPr="004D26EC">
              <w:rPr>
                <w:rFonts w:ascii="Constantia" w:hAnsi="Constantia"/>
                <w:sz w:val="14"/>
              </w:rPr>
              <w:t xml:space="preserve"> - </w:t>
            </w:r>
            <w:r w:rsidRPr="004D26EC">
              <w:rPr>
                <w:rFonts w:ascii="Constantia" w:hAnsi="Constantia"/>
                <w:i/>
                <w:sz w:val="14"/>
              </w:rPr>
              <w:t>Przygotowanie dzieci do czytania metodą B. Rocławskiego w doświadczeniu i praktyce</w:t>
            </w:r>
          </w:p>
          <w:p w:rsidR="00F25D4E" w:rsidRPr="004D26EC" w:rsidRDefault="00F25D4E" w:rsidP="00BB3F13">
            <w:pPr>
              <w:spacing w:line="360" w:lineRule="auto"/>
              <w:jc w:val="both"/>
              <w:rPr>
                <w:rFonts w:ascii="Constantia" w:hAnsi="Constantia" w:cs="Times New Roman"/>
                <w:i/>
                <w:sz w:val="14"/>
              </w:rPr>
            </w:pPr>
            <w:r w:rsidRPr="004D26EC">
              <w:rPr>
                <w:rFonts w:ascii="Constantia" w:hAnsi="Constantia"/>
                <w:b/>
                <w:sz w:val="14"/>
              </w:rPr>
              <w:t>Mgr Agnieszka Dudziak</w:t>
            </w:r>
            <w:r w:rsidRPr="004D26EC">
              <w:rPr>
                <w:rFonts w:ascii="Constantia" w:hAnsi="Constantia"/>
                <w:i/>
                <w:sz w:val="14"/>
              </w:rPr>
              <w:t xml:space="preserve"> - </w:t>
            </w:r>
            <w:r w:rsidRPr="004D26EC">
              <w:rPr>
                <w:rFonts w:ascii="Constantia" w:hAnsi="Constantia" w:cs="Times New Roman"/>
                <w:i/>
                <w:sz w:val="14"/>
              </w:rPr>
              <w:t>Metody arteterapeutyczne jako forma wspomagania komunikacji w pracy z dziećmi o specjalnych potrzebach komunikacyjnych na przykładzie dzieci ze spektrum autyzmu</w:t>
            </w:r>
          </w:p>
          <w:p w:rsidR="00F25D4E" w:rsidRPr="004D26EC" w:rsidRDefault="00F25D4E" w:rsidP="00BB3F13">
            <w:pPr>
              <w:spacing w:line="360" w:lineRule="auto"/>
              <w:jc w:val="both"/>
              <w:rPr>
                <w:rFonts w:ascii="Constantia" w:hAnsi="Constantia"/>
                <w:i/>
                <w:sz w:val="14"/>
              </w:rPr>
            </w:pPr>
            <w:r w:rsidRPr="004D26EC">
              <w:rPr>
                <w:rFonts w:ascii="Constantia" w:hAnsi="Constantia"/>
                <w:b/>
                <w:sz w:val="14"/>
              </w:rPr>
              <w:t>Mgr Barbara Szczerbińska</w:t>
            </w:r>
            <w:r w:rsidRPr="004D26EC">
              <w:rPr>
                <w:rFonts w:ascii="Constantia" w:hAnsi="Constantia"/>
                <w:sz w:val="14"/>
              </w:rPr>
              <w:t xml:space="preserve"> - </w:t>
            </w:r>
            <w:r w:rsidRPr="004D26EC">
              <w:rPr>
                <w:rFonts w:ascii="Constantia" w:hAnsi="Constantia"/>
                <w:i/>
                <w:sz w:val="14"/>
              </w:rPr>
              <w:t>Sposoby oceniania uczniów przez nauczycieli w gimnazjum</w:t>
            </w:r>
          </w:p>
          <w:p w:rsidR="00F25D4E" w:rsidRPr="004D26EC" w:rsidRDefault="00F25D4E" w:rsidP="00BB3F13">
            <w:pPr>
              <w:spacing w:line="360" w:lineRule="auto"/>
              <w:jc w:val="both"/>
              <w:rPr>
                <w:rFonts w:ascii="Constantia" w:hAnsi="Constantia"/>
                <w:i/>
                <w:sz w:val="14"/>
              </w:rPr>
            </w:pPr>
            <w:r w:rsidRPr="004D26EC">
              <w:rPr>
                <w:rFonts w:ascii="Constantia" w:hAnsi="Constantia"/>
                <w:b/>
                <w:sz w:val="14"/>
              </w:rPr>
              <w:t>Inż. Alicja Nowogrodzka, Karolina Czaban</w:t>
            </w:r>
            <w:r w:rsidRPr="004D26EC">
              <w:rPr>
                <w:rFonts w:ascii="Constantia" w:hAnsi="Constantia"/>
                <w:sz w:val="14"/>
              </w:rPr>
              <w:t xml:space="preserve"> - </w:t>
            </w:r>
            <w:r w:rsidRPr="004D26EC">
              <w:rPr>
                <w:rFonts w:ascii="Constantia" w:hAnsi="Constantia"/>
                <w:i/>
                <w:sz w:val="14"/>
              </w:rPr>
              <w:t>Żywienie produktami mleczarskimi a słuch - co mają wspólnego?</w:t>
            </w:r>
          </w:p>
          <w:p w:rsidR="00F25D4E" w:rsidRPr="004D26EC" w:rsidRDefault="00F25D4E" w:rsidP="00BB3F13">
            <w:pPr>
              <w:spacing w:line="360" w:lineRule="auto"/>
              <w:jc w:val="both"/>
              <w:rPr>
                <w:rFonts w:ascii="Constantia" w:hAnsi="Constantia"/>
                <w:i/>
                <w:sz w:val="14"/>
              </w:rPr>
            </w:pPr>
            <w:r w:rsidRPr="004D26EC">
              <w:rPr>
                <w:rFonts w:ascii="Constantia" w:hAnsi="Constantia" w:cs="Helvetica"/>
                <w:b/>
                <w:color w:val="141823"/>
                <w:sz w:val="14"/>
              </w:rPr>
              <w:t>Paulina Lewandowska</w:t>
            </w:r>
            <w:r w:rsidRPr="004D26EC">
              <w:rPr>
                <w:rFonts w:ascii="Constantia" w:hAnsi="Constantia" w:cs="Helvetica"/>
                <w:color w:val="141823"/>
                <w:sz w:val="14"/>
              </w:rPr>
              <w:t xml:space="preserve"> - </w:t>
            </w:r>
            <w:r w:rsidRPr="004D26EC">
              <w:rPr>
                <w:rFonts w:ascii="Constantia" w:hAnsi="Constantia" w:cs="Helvetica"/>
                <w:i/>
                <w:color w:val="141823"/>
                <w:sz w:val="14"/>
              </w:rPr>
              <w:t>Międzynarodowe doświadczenia osób z uszkodzeniami słuchu</w:t>
            </w:r>
          </w:p>
          <w:p w:rsidR="00F25D4E" w:rsidRPr="004D26EC" w:rsidRDefault="00F25D4E" w:rsidP="00E600F2">
            <w:pPr>
              <w:spacing w:after="120" w:line="360" w:lineRule="auto"/>
              <w:jc w:val="both"/>
              <w:rPr>
                <w:rFonts w:ascii="Constantia" w:hAnsi="Constantia"/>
                <w:i/>
                <w:sz w:val="14"/>
              </w:rPr>
            </w:pPr>
            <w:r w:rsidRPr="004D26EC">
              <w:rPr>
                <w:rFonts w:ascii="Constantia" w:hAnsi="Constantia"/>
                <w:b/>
                <w:sz w:val="14"/>
              </w:rPr>
              <w:t xml:space="preserve">Ks. Mgr Paweł Stawarczyk - </w:t>
            </w:r>
            <w:r w:rsidRPr="004D26EC">
              <w:rPr>
                <w:rStyle w:val="im"/>
                <w:rFonts w:ascii="Constantia" w:hAnsi="Constantia"/>
                <w:i/>
                <w:color w:val="000000"/>
                <w:sz w:val="14"/>
              </w:rPr>
              <w:t>Czy prof. Krakowiak może coś ofiarować imigrantom meksykańskim? Spotkanie filozofii fonogestów z duszpasterstwem wielokulturowym</w:t>
            </w:r>
          </w:p>
        </w:tc>
      </w:tr>
      <w:tr w:rsidR="00F25D4E" w:rsidRPr="004D26EC" w:rsidTr="00BB3F13">
        <w:trPr>
          <w:trHeight w:val="335"/>
          <w:jc w:val="center"/>
        </w:trPr>
        <w:tc>
          <w:tcPr>
            <w:tcW w:w="1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5D4E" w:rsidRPr="0025655C" w:rsidRDefault="0025655C" w:rsidP="00BB3F13">
            <w:pPr>
              <w:spacing w:line="360" w:lineRule="auto"/>
              <w:jc w:val="center"/>
              <w:rPr>
                <w:rFonts w:ascii="Constantia" w:hAnsi="Constantia"/>
                <w:b/>
                <w:sz w:val="18"/>
                <w:szCs w:val="18"/>
              </w:rPr>
            </w:pPr>
            <w:r w:rsidRPr="0025655C">
              <w:rPr>
                <w:rFonts w:ascii="Constantia" w:hAnsi="Constantia"/>
                <w:b/>
                <w:sz w:val="18"/>
                <w:szCs w:val="18"/>
              </w:rPr>
              <w:t>15.30-</w:t>
            </w:r>
            <w:r w:rsidR="00F25D4E" w:rsidRPr="0025655C">
              <w:rPr>
                <w:rFonts w:ascii="Constantia" w:hAnsi="Constantia"/>
                <w:b/>
                <w:sz w:val="18"/>
                <w:szCs w:val="18"/>
              </w:rPr>
              <w:t>16.00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5D4E" w:rsidRPr="0025655C" w:rsidRDefault="00F25D4E" w:rsidP="00BB3F13">
            <w:pPr>
              <w:spacing w:line="360" w:lineRule="auto"/>
              <w:rPr>
                <w:rFonts w:ascii="Constantia" w:hAnsi="Constantia"/>
                <w:b/>
                <w:sz w:val="20"/>
                <w:szCs w:val="20"/>
              </w:rPr>
            </w:pPr>
            <w:r w:rsidRPr="0025655C">
              <w:rPr>
                <w:rFonts w:ascii="Constantia" w:hAnsi="Constantia"/>
                <w:b/>
                <w:sz w:val="20"/>
                <w:szCs w:val="20"/>
              </w:rPr>
              <w:t>Przerwa kawowa</w:t>
            </w:r>
          </w:p>
        </w:tc>
      </w:tr>
    </w:tbl>
    <w:p w:rsidR="00F25D4E" w:rsidRDefault="00F25D4E" w:rsidP="00F25D4E"/>
    <w:tbl>
      <w:tblPr>
        <w:tblStyle w:val="Tabela-Siatka"/>
        <w:tblW w:w="6838" w:type="dxa"/>
        <w:jc w:val="center"/>
        <w:tblLook w:val="04A0" w:firstRow="1" w:lastRow="0" w:firstColumn="1" w:lastColumn="0" w:noHBand="0" w:noVBand="1"/>
      </w:tblPr>
      <w:tblGrid>
        <w:gridCol w:w="1182"/>
        <w:gridCol w:w="5656"/>
      </w:tblGrid>
      <w:tr w:rsidR="00F25D4E" w:rsidRPr="004D26EC" w:rsidTr="00BB3F13">
        <w:trPr>
          <w:trHeight w:val="1527"/>
          <w:jc w:val="center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5D4E" w:rsidRPr="0025655C" w:rsidRDefault="00F25D4E" w:rsidP="00BB3F13">
            <w:pPr>
              <w:spacing w:line="360" w:lineRule="auto"/>
              <w:jc w:val="center"/>
              <w:rPr>
                <w:rFonts w:ascii="Constantia" w:hAnsi="Constantia"/>
                <w:sz w:val="20"/>
                <w:szCs w:val="20"/>
              </w:rPr>
            </w:pPr>
            <w:r w:rsidRPr="0025655C">
              <w:rPr>
                <w:rFonts w:ascii="Constantia" w:hAnsi="Constantia"/>
                <w:sz w:val="20"/>
                <w:szCs w:val="20"/>
              </w:rPr>
              <w:t>16.00-16.30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D4E" w:rsidRPr="004D26EC" w:rsidRDefault="00F25D4E" w:rsidP="00BB3F13">
            <w:pPr>
              <w:spacing w:before="120" w:line="360" w:lineRule="auto"/>
              <w:jc w:val="both"/>
              <w:rPr>
                <w:rFonts w:ascii="Constantia" w:hAnsi="Constantia"/>
                <w:b/>
                <w:sz w:val="14"/>
                <w:u w:val="single"/>
              </w:rPr>
            </w:pPr>
            <w:r w:rsidRPr="004D26EC">
              <w:rPr>
                <w:rFonts w:ascii="Constantia" w:hAnsi="Constantia"/>
                <w:b/>
                <w:sz w:val="14"/>
                <w:u w:val="single"/>
              </w:rPr>
              <w:t>Z doświadczeń praktyków pracujących z wykorzystaniem metody fonogestów</w:t>
            </w:r>
          </w:p>
          <w:p w:rsidR="00F25D4E" w:rsidRPr="004D26EC" w:rsidRDefault="00F25D4E" w:rsidP="00BB3F13">
            <w:pPr>
              <w:spacing w:line="360" w:lineRule="auto"/>
              <w:jc w:val="both"/>
              <w:rPr>
                <w:rFonts w:ascii="Constantia" w:hAnsi="Constantia" w:cs="Times New Roman"/>
                <w:b/>
                <w:sz w:val="14"/>
              </w:rPr>
            </w:pPr>
            <w:r w:rsidRPr="004D26EC">
              <w:rPr>
                <w:rFonts w:ascii="Constantia" w:hAnsi="Constantia"/>
                <w:b/>
                <w:sz w:val="14"/>
              </w:rPr>
              <w:t xml:space="preserve">Dr Aleksandra Borowicz </w:t>
            </w:r>
            <w:r w:rsidRPr="004D26EC">
              <w:rPr>
                <w:rFonts w:ascii="Constantia" w:hAnsi="Constantia" w:cs="Times New Roman"/>
                <w:b/>
                <w:sz w:val="14"/>
              </w:rPr>
              <w:t xml:space="preserve">- </w:t>
            </w:r>
            <w:r w:rsidRPr="004D26EC">
              <w:rPr>
                <w:rFonts w:ascii="Constantia" w:hAnsi="Constantia" w:cs="Times New Roman"/>
                <w:i/>
                <w:sz w:val="14"/>
              </w:rPr>
              <w:t>Metoda cued speech i jej adaptacje do różnych języków świata</w:t>
            </w:r>
          </w:p>
          <w:p w:rsidR="00F25D4E" w:rsidRPr="004D26EC" w:rsidRDefault="00F25D4E" w:rsidP="00E600F2">
            <w:pPr>
              <w:spacing w:after="120"/>
              <w:jc w:val="both"/>
              <w:rPr>
                <w:rFonts w:ascii="Constantia" w:hAnsi="Constantia" w:cs="Times New Roman"/>
                <w:b/>
                <w:sz w:val="14"/>
              </w:rPr>
            </w:pPr>
            <w:r w:rsidRPr="004D26EC">
              <w:rPr>
                <w:rFonts w:ascii="Constantia" w:hAnsi="Constantia"/>
                <w:b/>
                <w:bCs/>
                <w:sz w:val="14"/>
              </w:rPr>
              <w:t>Dr Renata Kołodziejczyk</w:t>
            </w:r>
            <w:r w:rsidRPr="004D26EC">
              <w:rPr>
                <w:rFonts w:ascii="Constantia" w:hAnsi="Constantia"/>
                <w:i/>
                <w:sz w:val="14"/>
              </w:rPr>
              <w:t xml:space="preserve"> - Z 30-letnich doświadczeń stosowania metody fonogestów w Polsce</w:t>
            </w:r>
          </w:p>
          <w:p w:rsidR="00F25D4E" w:rsidRPr="004D26EC" w:rsidRDefault="00F25D4E" w:rsidP="00BB3F13">
            <w:pPr>
              <w:spacing w:after="120"/>
              <w:rPr>
                <w:rFonts w:ascii="Constantia" w:hAnsi="Constantia"/>
                <w:b/>
                <w:sz w:val="14"/>
              </w:rPr>
            </w:pPr>
            <w:r w:rsidRPr="004D26EC">
              <w:rPr>
                <w:rFonts w:ascii="Constantia" w:hAnsi="Constantia"/>
                <w:b/>
                <w:sz w:val="14"/>
              </w:rPr>
              <w:t>Mgr Barbara Romanowska -</w:t>
            </w:r>
            <w:r w:rsidRPr="004D26EC">
              <w:rPr>
                <w:rFonts w:ascii="Constantia" w:hAnsi="Constantia"/>
                <w:i/>
                <w:sz w:val="14"/>
              </w:rPr>
              <w:t xml:space="preserve">Wykorzystanie fonogestów w terapii logopedycznej dzieci z niespecyficznym opóźnieniem </w:t>
            </w:r>
            <w:r w:rsidRPr="004D26EC">
              <w:rPr>
                <w:rFonts w:ascii="Constantia" w:hAnsi="Constantia"/>
                <w:i/>
                <w:sz w:val="14"/>
              </w:rPr>
              <w:br/>
              <w:t>rozwoju mowy</w:t>
            </w:r>
          </w:p>
        </w:tc>
      </w:tr>
      <w:tr w:rsidR="00F25D4E" w:rsidRPr="004D26EC" w:rsidTr="00BB3F13">
        <w:trPr>
          <w:trHeight w:val="474"/>
          <w:jc w:val="center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5D4E" w:rsidRPr="0025655C" w:rsidRDefault="00F25D4E" w:rsidP="00BB3F13">
            <w:pPr>
              <w:spacing w:line="360" w:lineRule="auto"/>
              <w:jc w:val="center"/>
              <w:rPr>
                <w:rFonts w:ascii="Constantia" w:hAnsi="Constantia"/>
                <w:b/>
                <w:sz w:val="20"/>
                <w:szCs w:val="20"/>
              </w:rPr>
            </w:pPr>
            <w:r w:rsidRPr="0025655C">
              <w:rPr>
                <w:rFonts w:ascii="Constantia" w:hAnsi="Constantia"/>
                <w:b/>
                <w:sz w:val="20"/>
                <w:szCs w:val="20"/>
              </w:rPr>
              <w:t>16.30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5D4E" w:rsidRPr="0025655C" w:rsidRDefault="00F25D4E" w:rsidP="00BB3F13">
            <w:pPr>
              <w:spacing w:line="360" w:lineRule="auto"/>
              <w:rPr>
                <w:rFonts w:ascii="Constantia" w:hAnsi="Constantia"/>
                <w:b/>
                <w:sz w:val="20"/>
                <w:szCs w:val="20"/>
              </w:rPr>
            </w:pPr>
            <w:r w:rsidRPr="004D26EC">
              <w:rPr>
                <w:rFonts w:ascii="Constantia" w:hAnsi="Constantia"/>
                <w:b/>
                <w:sz w:val="14"/>
              </w:rPr>
              <w:t xml:space="preserve"> </w:t>
            </w:r>
            <w:r w:rsidR="00B31FA8">
              <w:rPr>
                <w:rFonts w:ascii="Constantia" w:hAnsi="Constantia"/>
                <w:b/>
                <w:sz w:val="20"/>
                <w:szCs w:val="20"/>
              </w:rPr>
              <w:t xml:space="preserve">II Ogólnopolski Konkurs Recytatorski z </w:t>
            </w:r>
            <w:proofErr w:type="spellStart"/>
            <w:r w:rsidR="00B31FA8">
              <w:rPr>
                <w:rFonts w:ascii="Constantia" w:hAnsi="Constantia"/>
                <w:b/>
                <w:sz w:val="20"/>
                <w:szCs w:val="20"/>
              </w:rPr>
              <w:t>F</w:t>
            </w:r>
            <w:r w:rsidRPr="0025655C">
              <w:rPr>
                <w:rFonts w:ascii="Constantia" w:hAnsi="Constantia"/>
                <w:b/>
                <w:sz w:val="20"/>
                <w:szCs w:val="20"/>
              </w:rPr>
              <w:t>onogestami</w:t>
            </w:r>
            <w:proofErr w:type="spellEnd"/>
          </w:p>
        </w:tc>
      </w:tr>
    </w:tbl>
    <w:p w:rsidR="00F25D4E" w:rsidRPr="007031AD" w:rsidRDefault="00F25D4E" w:rsidP="00F25D4E">
      <w:pPr>
        <w:spacing w:after="0"/>
        <w:rPr>
          <w:rFonts w:ascii="Constantia" w:hAnsi="Constantia"/>
          <w:sz w:val="16"/>
          <w:szCs w:val="24"/>
        </w:rPr>
      </w:pPr>
    </w:p>
    <w:p w:rsidR="00F25D4E" w:rsidRDefault="00F25D4E" w:rsidP="00F25D4E">
      <w:pPr>
        <w:spacing w:after="0"/>
        <w:rPr>
          <w:rFonts w:ascii="Constantia" w:hAnsi="Constantia"/>
          <w:sz w:val="16"/>
          <w:szCs w:val="24"/>
        </w:rPr>
      </w:pPr>
    </w:p>
    <w:p w:rsidR="0012344D" w:rsidRDefault="0012344D" w:rsidP="0012344D">
      <w:pPr>
        <w:rPr>
          <w:lang w:eastAsia="pl-PL"/>
        </w:rPr>
      </w:pPr>
    </w:p>
    <w:p w:rsidR="0012344D" w:rsidRDefault="0012344D" w:rsidP="0012344D">
      <w:pPr>
        <w:rPr>
          <w:lang w:eastAsia="pl-PL"/>
        </w:rPr>
      </w:pPr>
    </w:p>
    <w:p w:rsidR="0012344D" w:rsidRDefault="0012344D" w:rsidP="0012344D">
      <w:pPr>
        <w:rPr>
          <w:lang w:eastAsia="pl-PL"/>
        </w:rPr>
      </w:pPr>
    </w:p>
    <w:p w:rsidR="005B2A79" w:rsidRDefault="005B2A79" w:rsidP="00090832">
      <w:pPr>
        <w:pStyle w:val="Nagwek1"/>
        <w:spacing w:before="0"/>
        <w:jc w:val="center"/>
        <w:rPr>
          <w:sz w:val="22"/>
        </w:rPr>
      </w:pPr>
    </w:p>
    <w:p w:rsidR="00090832" w:rsidRPr="00F86459" w:rsidRDefault="00090832" w:rsidP="00090832">
      <w:pPr>
        <w:pStyle w:val="Nagwek1"/>
        <w:spacing w:before="0"/>
        <w:jc w:val="center"/>
        <w:rPr>
          <w:sz w:val="22"/>
        </w:rPr>
      </w:pPr>
      <w:r w:rsidRPr="00F86459">
        <w:rPr>
          <w:sz w:val="22"/>
        </w:rPr>
        <w:t>Program konferencji naukowej</w:t>
      </w:r>
    </w:p>
    <w:p w:rsidR="00090832" w:rsidRPr="00F86459" w:rsidRDefault="00090832" w:rsidP="00090832">
      <w:pPr>
        <w:pStyle w:val="Nagwek1"/>
        <w:spacing w:before="0"/>
        <w:jc w:val="center"/>
        <w:rPr>
          <w:i/>
          <w:sz w:val="22"/>
        </w:rPr>
      </w:pPr>
      <w:r w:rsidRPr="00F86459">
        <w:rPr>
          <w:i/>
          <w:sz w:val="22"/>
        </w:rPr>
        <w:t>Fonem – sylaba – logos – paideia. Język w wychowaniu i pedagogice</w:t>
      </w:r>
    </w:p>
    <w:p w:rsidR="00E8056B" w:rsidRPr="007031AD" w:rsidRDefault="00E8056B">
      <w:pPr>
        <w:rPr>
          <w:sz w:val="14"/>
        </w:rPr>
      </w:pPr>
    </w:p>
    <w:tbl>
      <w:tblPr>
        <w:tblStyle w:val="Tabela-Siatka"/>
        <w:tblW w:w="6804" w:type="dxa"/>
        <w:jc w:val="center"/>
        <w:tblLook w:val="04A0" w:firstRow="1" w:lastRow="0" w:firstColumn="1" w:lastColumn="0" w:noHBand="0" w:noVBand="1"/>
      </w:tblPr>
      <w:tblGrid>
        <w:gridCol w:w="1235"/>
        <w:gridCol w:w="5569"/>
      </w:tblGrid>
      <w:tr w:rsidR="00090832" w:rsidRPr="007031AD" w:rsidTr="0025655C">
        <w:trPr>
          <w:trHeight w:val="226"/>
          <w:jc w:val="center"/>
        </w:trPr>
        <w:tc>
          <w:tcPr>
            <w:tcW w:w="680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0832" w:rsidRPr="0025655C" w:rsidRDefault="00090832" w:rsidP="00A25E09">
            <w:pPr>
              <w:pStyle w:val="Nagwek1"/>
              <w:spacing w:before="240" w:after="240"/>
              <w:outlineLvl w:val="0"/>
              <w:rPr>
                <w:sz w:val="20"/>
                <w:szCs w:val="20"/>
              </w:rPr>
            </w:pPr>
            <w:r w:rsidRPr="0025655C">
              <w:rPr>
                <w:sz w:val="20"/>
                <w:szCs w:val="20"/>
              </w:rPr>
              <w:t xml:space="preserve">12 maja 2016 r. czwartek </w:t>
            </w:r>
          </w:p>
        </w:tc>
      </w:tr>
      <w:tr w:rsidR="00090832" w:rsidRPr="007031AD" w:rsidTr="0025655C">
        <w:trPr>
          <w:trHeight w:val="226"/>
          <w:jc w:val="center"/>
        </w:trPr>
        <w:tc>
          <w:tcPr>
            <w:tcW w:w="12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0832" w:rsidRPr="0025655C" w:rsidRDefault="0025655C" w:rsidP="00A25E09">
            <w:pPr>
              <w:spacing w:line="360" w:lineRule="auto"/>
              <w:jc w:val="center"/>
              <w:rPr>
                <w:rFonts w:ascii="Constantia" w:hAnsi="Constantia"/>
                <w:b/>
                <w:sz w:val="18"/>
                <w:szCs w:val="18"/>
              </w:rPr>
            </w:pPr>
            <w:r>
              <w:rPr>
                <w:rFonts w:ascii="Constantia" w:hAnsi="Constantia"/>
                <w:b/>
                <w:sz w:val="18"/>
                <w:szCs w:val="18"/>
              </w:rPr>
              <w:t>9.00 -</w:t>
            </w:r>
            <w:r w:rsidR="00090832" w:rsidRPr="0025655C">
              <w:rPr>
                <w:rFonts w:ascii="Constantia" w:hAnsi="Constantia"/>
                <w:b/>
                <w:sz w:val="18"/>
                <w:szCs w:val="18"/>
              </w:rPr>
              <w:t>10.00</w:t>
            </w:r>
          </w:p>
        </w:tc>
        <w:tc>
          <w:tcPr>
            <w:tcW w:w="55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0832" w:rsidRPr="0025655C" w:rsidRDefault="00090832" w:rsidP="00103D0F">
            <w:pPr>
              <w:spacing w:line="360" w:lineRule="auto"/>
              <w:rPr>
                <w:rFonts w:ascii="Constantia" w:hAnsi="Constantia"/>
                <w:b/>
                <w:sz w:val="18"/>
                <w:szCs w:val="18"/>
              </w:rPr>
            </w:pPr>
            <w:r w:rsidRPr="0025655C">
              <w:rPr>
                <w:rFonts w:ascii="Constantia" w:hAnsi="Constantia"/>
                <w:b/>
                <w:sz w:val="18"/>
                <w:szCs w:val="18"/>
              </w:rPr>
              <w:t xml:space="preserve">Rejestracja uczestników </w:t>
            </w:r>
          </w:p>
        </w:tc>
      </w:tr>
      <w:tr w:rsidR="00090832" w:rsidRPr="007031AD" w:rsidTr="0025655C">
        <w:trPr>
          <w:trHeight w:val="250"/>
          <w:jc w:val="center"/>
        </w:trPr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0832" w:rsidRPr="00E600F2" w:rsidRDefault="00090832" w:rsidP="00A25E09">
            <w:pPr>
              <w:spacing w:line="360" w:lineRule="auto"/>
              <w:jc w:val="center"/>
              <w:rPr>
                <w:rFonts w:ascii="Constantia" w:hAnsi="Constantia"/>
                <w:b/>
                <w:sz w:val="18"/>
                <w:szCs w:val="18"/>
              </w:rPr>
            </w:pPr>
            <w:r w:rsidRPr="00E600F2">
              <w:rPr>
                <w:rFonts w:ascii="Constantia" w:hAnsi="Constantia"/>
                <w:b/>
                <w:sz w:val="18"/>
                <w:szCs w:val="18"/>
              </w:rPr>
              <w:t>10.00 - 10.30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0832" w:rsidRPr="00E600F2" w:rsidRDefault="00090832" w:rsidP="00103D0F">
            <w:pPr>
              <w:spacing w:line="360" w:lineRule="auto"/>
              <w:rPr>
                <w:rFonts w:ascii="Constantia" w:hAnsi="Constantia"/>
                <w:b/>
                <w:sz w:val="18"/>
                <w:szCs w:val="18"/>
              </w:rPr>
            </w:pPr>
            <w:r w:rsidRPr="00E600F2">
              <w:rPr>
                <w:rFonts w:ascii="Constantia" w:hAnsi="Constantia"/>
                <w:b/>
                <w:sz w:val="18"/>
                <w:szCs w:val="18"/>
              </w:rPr>
              <w:t xml:space="preserve">Uroczyste rozpoczęcie konferencji przez przedstawicieli </w:t>
            </w:r>
            <w:r w:rsidR="00E600F2" w:rsidRPr="00E600F2">
              <w:rPr>
                <w:rFonts w:ascii="Constantia" w:hAnsi="Constantia"/>
                <w:b/>
                <w:sz w:val="18"/>
                <w:szCs w:val="18"/>
              </w:rPr>
              <w:br/>
            </w:r>
            <w:r w:rsidRPr="00E600F2">
              <w:rPr>
                <w:rFonts w:ascii="Constantia" w:hAnsi="Constantia"/>
                <w:b/>
                <w:sz w:val="18"/>
                <w:szCs w:val="18"/>
              </w:rPr>
              <w:t>Władz Uczelni</w:t>
            </w:r>
          </w:p>
        </w:tc>
      </w:tr>
      <w:tr w:rsidR="00090832" w:rsidRPr="007031AD" w:rsidTr="0025655C">
        <w:trPr>
          <w:trHeight w:val="275"/>
          <w:jc w:val="center"/>
        </w:trPr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0832" w:rsidRPr="0025655C" w:rsidRDefault="00090832" w:rsidP="00A25E09">
            <w:pPr>
              <w:spacing w:line="360" w:lineRule="auto"/>
              <w:jc w:val="center"/>
              <w:rPr>
                <w:rFonts w:ascii="Constantia" w:hAnsi="Constantia"/>
                <w:sz w:val="18"/>
                <w:szCs w:val="18"/>
              </w:rPr>
            </w:pPr>
            <w:r w:rsidRPr="0025655C">
              <w:rPr>
                <w:rFonts w:ascii="Constantia" w:hAnsi="Constantia"/>
                <w:sz w:val="18"/>
                <w:szCs w:val="18"/>
              </w:rPr>
              <w:t>10.30 – 12.30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0832" w:rsidRPr="00E600F2" w:rsidRDefault="00090832" w:rsidP="00346543">
            <w:pPr>
              <w:rPr>
                <w:rFonts w:ascii="Constantia" w:hAnsi="Constantia"/>
                <w:b/>
                <w:sz w:val="18"/>
                <w:szCs w:val="18"/>
                <w:u w:val="single"/>
              </w:rPr>
            </w:pPr>
            <w:r w:rsidRPr="00E600F2">
              <w:rPr>
                <w:rFonts w:ascii="Constantia" w:hAnsi="Constantia"/>
                <w:b/>
                <w:sz w:val="18"/>
                <w:szCs w:val="18"/>
                <w:u w:val="single"/>
              </w:rPr>
              <w:t>Sesja I</w:t>
            </w:r>
          </w:p>
          <w:p w:rsidR="00090832" w:rsidRPr="004D26EC" w:rsidRDefault="00090832" w:rsidP="00346543">
            <w:pPr>
              <w:snapToGrid w:val="0"/>
              <w:spacing w:before="120"/>
              <w:rPr>
                <w:rFonts w:ascii="Constantia" w:hAnsi="Constantia"/>
                <w:sz w:val="14"/>
              </w:rPr>
            </w:pPr>
            <w:r w:rsidRPr="004D26EC">
              <w:rPr>
                <w:rFonts w:ascii="Constantia" w:hAnsi="Constantia"/>
                <w:b/>
                <w:sz w:val="14"/>
              </w:rPr>
              <w:t xml:space="preserve">Prof. dr hab. Tadeusz Gałkowski  </w:t>
            </w:r>
          </w:p>
          <w:p w:rsidR="00090832" w:rsidRPr="004D26EC" w:rsidRDefault="00090832" w:rsidP="00D17400">
            <w:pPr>
              <w:snapToGrid w:val="0"/>
              <w:rPr>
                <w:rFonts w:ascii="Constantia" w:hAnsi="Constantia"/>
                <w:i/>
                <w:sz w:val="14"/>
              </w:rPr>
            </w:pPr>
            <w:r w:rsidRPr="004D26EC">
              <w:rPr>
                <w:rFonts w:ascii="Constantia" w:hAnsi="Constantia"/>
                <w:i/>
                <w:sz w:val="14"/>
              </w:rPr>
              <w:t>O potrzebie integracyjnego podejścia w edukacji  i wspomaganiu wczesnego rozwoju głuchych</w:t>
            </w:r>
          </w:p>
          <w:p w:rsidR="00090832" w:rsidRPr="004D26EC" w:rsidRDefault="00090832" w:rsidP="00D17400">
            <w:pPr>
              <w:snapToGrid w:val="0"/>
              <w:spacing w:before="120"/>
              <w:rPr>
                <w:rFonts w:ascii="Constantia" w:hAnsi="Constantia"/>
                <w:b/>
                <w:sz w:val="14"/>
              </w:rPr>
            </w:pPr>
            <w:r w:rsidRPr="004D26EC">
              <w:rPr>
                <w:rFonts w:ascii="Constantia" w:hAnsi="Constantia"/>
                <w:b/>
                <w:sz w:val="14"/>
              </w:rPr>
              <w:t>Prof. dr hab.</w:t>
            </w:r>
            <w:r w:rsidRPr="004D26EC">
              <w:rPr>
                <w:rFonts w:ascii="Constantia" w:hAnsi="Constantia"/>
                <w:b/>
                <w:bCs/>
                <w:sz w:val="14"/>
              </w:rPr>
              <w:t xml:space="preserve"> Władysław T. Miodunka</w:t>
            </w:r>
          </w:p>
          <w:p w:rsidR="00090832" w:rsidRPr="004D26EC" w:rsidRDefault="00090832" w:rsidP="00A10D20">
            <w:pPr>
              <w:snapToGrid w:val="0"/>
              <w:rPr>
                <w:rFonts w:ascii="Constantia" w:hAnsi="Constantia"/>
                <w:bCs/>
                <w:i/>
                <w:sz w:val="14"/>
              </w:rPr>
            </w:pPr>
            <w:r w:rsidRPr="004D26EC">
              <w:rPr>
                <w:rFonts w:ascii="Constantia" w:hAnsi="Constantia"/>
                <w:bCs/>
                <w:i/>
                <w:sz w:val="14"/>
              </w:rPr>
              <w:t>Wychowanie dwujęzyczne jako nowa wartość w Polsce i wśród  Polonii</w:t>
            </w:r>
          </w:p>
          <w:p w:rsidR="00090832" w:rsidRPr="004D26EC" w:rsidRDefault="00090832" w:rsidP="00346543">
            <w:pPr>
              <w:snapToGrid w:val="0"/>
              <w:spacing w:before="120"/>
              <w:jc w:val="both"/>
              <w:rPr>
                <w:rFonts w:ascii="Constantia" w:hAnsi="Constantia"/>
                <w:b/>
                <w:sz w:val="14"/>
              </w:rPr>
            </w:pPr>
            <w:r w:rsidRPr="004D26EC">
              <w:rPr>
                <w:rFonts w:ascii="Constantia" w:hAnsi="Constantia"/>
                <w:b/>
                <w:sz w:val="14"/>
              </w:rPr>
              <w:t xml:space="preserve">Prof. dr hab. Stanisław Grabias </w:t>
            </w:r>
          </w:p>
          <w:p w:rsidR="00090832" w:rsidRPr="004D26EC" w:rsidRDefault="00545310" w:rsidP="00346543">
            <w:pPr>
              <w:snapToGrid w:val="0"/>
              <w:jc w:val="both"/>
              <w:rPr>
                <w:rFonts w:ascii="Constantia" w:hAnsi="Constantia"/>
                <w:b/>
                <w:sz w:val="14"/>
              </w:rPr>
            </w:pPr>
            <w:r w:rsidRPr="004D26EC">
              <w:rPr>
                <w:rFonts w:ascii="Constantia" w:hAnsi="Constantia"/>
                <w:i/>
                <w:sz w:val="14"/>
              </w:rPr>
              <w:t>O samodzielności logopedii jako dyscypliny naukowej</w:t>
            </w:r>
          </w:p>
          <w:p w:rsidR="00090832" w:rsidRPr="004D26EC" w:rsidRDefault="00090832" w:rsidP="00526F30">
            <w:pPr>
              <w:snapToGrid w:val="0"/>
              <w:spacing w:before="120"/>
              <w:rPr>
                <w:rFonts w:ascii="Constantia" w:hAnsi="Constantia"/>
                <w:b/>
                <w:sz w:val="14"/>
              </w:rPr>
            </w:pPr>
            <w:r w:rsidRPr="004D26EC">
              <w:rPr>
                <w:rFonts w:ascii="Constantia" w:hAnsi="Constantia"/>
                <w:b/>
                <w:sz w:val="14"/>
              </w:rPr>
              <w:t xml:space="preserve">Prof. dr hab. Bogdan Szczepankowski </w:t>
            </w:r>
          </w:p>
          <w:p w:rsidR="00090832" w:rsidRPr="004D26EC" w:rsidRDefault="00090832" w:rsidP="00526F30">
            <w:pPr>
              <w:snapToGrid w:val="0"/>
              <w:rPr>
                <w:rFonts w:ascii="Constantia" w:hAnsi="Constantia"/>
                <w:b/>
                <w:bCs/>
                <w:sz w:val="14"/>
              </w:rPr>
            </w:pPr>
            <w:r w:rsidRPr="004D26EC">
              <w:rPr>
                <w:rFonts w:ascii="Constantia" w:hAnsi="Constantia"/>
                <w:i/>
                <w:sz w:val="14"/>
              </w:rPr>
              <w:t>Alternatywne i wspomagające środki komunikowania się w edukacji dzieci z uszkodzonym słuchem</w:t>
            </w:r>
            <w:r w:rsidRPr="004D26EC">
              <w:rPr>
                <w:rFonts w:ascii="Constantia" w:hAnsi="Constantia"/>
                <w:b/>
                <w:bCs/>
                <w:sz w:val="14"/>
              </w:rPr>
              <w:t xml:space="preserve"> </w:t>
            </w:r>
          </w:p>
          <w:p w:rsidR="00090832" w:rsidRPr="004D26EC" w:rsidRDefault="00090832" w:rsidP="0055172E">
            <w:pPr>
              <w:snapToGrid w:val="0"/>
              <w:spacing w:before="120"/>
              <w:rPr>
                <w:rFonts w:ascii="Constantia" w:hAnsi="Constantia"/>
                <w:b/>
                <w:bCs/>
                <w:sz w:val="14"/>
              </w:rPr>
            </w:pPr>
            <w:r w:rsidRPr="004D26EC">
              <w:rPr>
                <w:rFonts w:ascii="Constantia" w:hAnsi="Constantia"/>
                <w:b/>
                <w:bCs/>
                <w:sz w:val="14"/>
              </w:rPr>
              <w:t xml:space="preserve">Prof. dr hab. Bronisław Rocławski </w:t>
            </w:r>
          </w:p>
          <w:p w:rsidR="0055172E" w:rsidRPr="004D26EC" w:rsidRDefault="0055172E" w:rsidP="0055172E">
            <w:pPr>
              <w:snapToGrid w:val="0"/>
              <w:spacing w:after="120"/>
              <w:rPr>
                <w:rFonts w:ascii="Constantia" w:hAnsi="Constantia"/>
                <w:i/>
                <w:sz w:val="14"/>
              </w:rPr>
            </w:pPr>
            <w:r w:rsidRPr="004D26EC">
              <w:rPr>
                <w:rFonts w:ascii="Constantia" w:hAnsi="Constantia"/>
                <w:i/>
                <w:sz w:val="14"/>
              </w:rPr>
              <w:t>Fonem, litera, głoska, sylaba, morfem, logotom i wyraz w logopedii i glottodydaktyce</w:t>
            </w:r>
          </w:p>
          <w:p w:rsidR="00090832" w:rsidRPr="004D26EC" w:rsidRDefault="00090832" w:rsidP="00A10D20">
            <w:pPr>
              <w:snapToGrid w:val="0"/>
              <w:spacing w:before="120"/>
              <w:rPr>
                <w:rFonts w:ascii="Constantia" w:hAnsi="Constantia"/>
                <w:sz w:val="14"/>
              </w:rPr>
            </w:pPr>
            <w:r w:rsidRPr="004D26EC">
              <w:rPr>
                <w:rFonts w:ascii="Constantia" w:hAnsi="Constantia"/>
                <w:b/>
                <w:sz w:val="14"/>
              </w:rPr>
              <w:t>Prof. dr hab. Jadwiga Cieszyńska-Rożek</w:t>
            </w:r>
          </w:p>
          <w:p w:rsidR="00090832" w:rsidRPr="004D26EC" w:rsidRDefault="00090832" w:rsidP="00A10D20">
            <w:pPr>
              <w:snapToGrid w:val="0"/>
              <w:rPr>
                <w:rFonts w:ascii="Constantia" w:hAnsi="Constantia"/>
                <w:i/>
                <w:sz w:val="14"/>
              </w:rPr>
            </w:pPr>
            <w:r w:rsidRPr="004D26EC">
              <w:rPr>
                <w:rFonts w:ascii="Constantia" w:hAnsi="Constantia"/>
                <w:i/>
                <w:sz w:val="14"/>
              </w:rPr>
              <w:t>Dwujęzyczność zrównoważona. Biografia językowa Julii</w:t>
            </w:r>
          </w:p>
          <w:p w:rsidR="00090832" w:rsidRPr="004D26EC" w:rsidRDefault="00090832" w:rsidP="00A10D20">
            <w:pPr>
              <w:snapToGrid w:val="0"/>
              <w:spacing w:before="120"/>
              <w:rPr>
                <w:rFonts w:ascii="Constantia" w:hAnsi="Constantia"/>
                <w:b/>
                <w:sz w:val="14"/>
              </w:rPr>
            </w:pPr>
            <w:r w:rsidRPr="004D26EC">
              <w:rPr>
                <w:rFonts w:ascii="Constantia" w:hAnsi="Constantia"/>
                <w:b/>
                <w:sz w:val="14"/>
              </w:rPr>
              <w:t xml:space="preserve">Prof. dr hab. Jacek Błeszyński  </w:t>
            </w:r>
          </w:p>
          <w:p w:rsidR="00090832" w:rsidRPr="004D26EC" w:rsidRDefault="00090832" w:rsidP="00A10D20">
            <w:pPr>
              <w:snapToGrid w:val="0"/>
              <w:rPr>
                <w:rFonts w:ascii="Constantia" w:hAnsi="Constantia"/>
                <w:i/>
                <w:sz w:val="14"/>
              </w:rPr>
            </w:pPr>
            <w:r w:rsidRPr="004D26EC">
              <w:rPr>
                <w:rFonts w:ascii="Constantia" w:hAnsi="Constantia"/>
                <w:i/>
                <w:sz w:val="14"/>
              </w:rPr>
              <w:t>Komunikacja i rozwój mowy osób z niepełnosprawnością umysłową</w:t>
            </w:r>
          </w:p>
          <w:p w:rsidR="00090832" w:rsidRPr="004D26EC" w:rsidRDefault="00090832" w:rsidP="00176345">
            <w:pPr>
              <w:snapToGrid w:val="0"/>
              <w:spacing w:before="120"/>
              <w:jc w:val="both"/>
              <w:rPr>
                <w:rFonts w:ascii="Constantia" w:hAnsi="Constantia"/>
                <w:b/>
                <w:sz w:val="14"/>
              </w:rPr>
            </w:pPr>
            <w:r w:rsidRPr="004D26EC">
              <w:rPr>
                <w:rFonts w:ascii="Constantia" w:hAnsi="Constantia"/>
                <w:b/>
                <w:sz w:val="14"/>
              </w:rPr>
              <w:t>Prof. dr hab. Stanisława Steuden</w:t>
            </w:r>
          </w:p>
          <w:p w:rsidR="00090832" w:rsidRPr="004D26EC" w:rsidRDefault="00090832" w:rsidP="00E600F2">
            <w:pPr>
              <w:snapToGrid w:val="0"/>
              <w:spacing w:after="120"/>
              <w:jc w:val="both"/>
              <w:rPr>
                <w:rFonts w:ascii="Constantia" w:hAnsi="Constantia"/>
                <w:i/>
                <w:sz w:val="14"/>
              </w:rPr>
            </w:pPr>
            <w:r w:rsidRPr="004D26EC">
              <w:rPr>
                <w:rFonts w:ascii="Constantia" w:hAnsi="Constantia"/>
                <w:i/>
                <w:sz w:val="14"/>
              </w:rPr>
              <w:t>Mądrość jako efekt integracji wiedzy i doświadczeń życiowych</w:t>
            </w:r>
          </w:p>
        </w:tc>
      </w:tr>
      <w:tr w:rsidR="00090832" w:rsidRPr="007031AD" w:rsidTr="0025655C">
        <w:trPr>
          <w:trHeight w:val="237"/>
          <w:jc w:val="center"/>
        </w:trPr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0832" w:rsidRPr="0025655C" w:rsidRDefault="00090832" w:rsidP="00A25E09">
            <w:pPr>
              <w:spacing w:line="360" w:lineRule="auto"/>
              <w:jc w:val="center"/>
              <w:rPr>
                <w:rFonts w:ascii="Constantia" w:hAnsi="Constantia"/>
                <w:b/>
                <w:sz w:val="18"/>
                <w:szCs w:val="18"/>
              </w:rPr>
            </w:pPr>
            <w:r w:rsidRPr="0025655C">
              <w:rPr>
                <w:rFonts w:ascii="Constantia" w:hAnsi="Constantia"/>
                <w:b/>
                <w:sz w:val="18"/>
                <w:szCs w:val="18"/>
              </w:rPr>
              <w:t>12.30 - 13.30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0832" w:rsidRPr="0025655C" w:rsidRDefault="00090832" w:rsidP="00A25E09">
            <w:pPr>
              <w:spacing w:line="360" w:lineRule="auto"/>
              <w:rPr>
                <w:rFonts w:ascii="Constantia" w:hAnsi="Constantia"/>
                <w:b/>
                <w:sz w:val="18"/>
                <w:szCs w:val="18"/>
              </w:rPr>
            </w:pPr>
            <w:r w:rsidRPr="0025655C">
              <w:rPr>
                <w:rFonts w:ascii="Constantia" w:hAnsi="Constantia"/>
                <w:b/>
                <w:sz w:val="18"/>
                <w:szCs w:val="18"/>
              </w:rPr>
              <w:t>Przerwa obiadowa</w:t>
            </w:r>
          </w:p>
        </w:tc>
      </w:tr>
    </w:tbl>
    <w:p w:rsidR="00E8056B" w:rsidRDefault="00E8056B"/>
    <w:tbl>
      <w:tblPr>
        <w:tblStyle w:val="Tabela-Siatka"/>
        <w:tblW w:w="6804" w:type="dxa"/>
        <w:jc w:val="center"/>
        <w:tblLayout w:type="fixed"/>
        <w:tblLook w:val="04A0" w:firstRow="1" w:lastRow="0" w:firstColumn="1" w:lastColumn="0" w:noHBand="0" w:noVBand="1"/>
      </w:tblPr>
      <w:tblGrid>
        <w:gridCol w:w="1235"/>
        <w:gridCol w:w="5569"/>
      </w:tblGrid>
      <w:tr w:rsidR="004D26EC" w:rsidRPr="007031AD" w:rsidTr="00E600F2">
        <w:trPr>
          <w:trHeight w:val="238"/>
          <w:jc w:val="center"/>
        </w:trPr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26EC" w:rsidRPr="0025655C" w:rsidRDefault="0025655C" w:rsidP="0025655C">
            <w:pPr>
              <w:spacing w:line="360" w:lineRule="auto"/>
              <w:rPr>
                <w:rFonts w:ascii="Constantia" w:hAnsi="Constantia"/>
                <w:b/>
                <w:sz w:val="16"/>
                <w:szCs w:val="16"/>
              </w:rPr>
            </w:pPr>
            <w:r>
              <w:rPr>
                <w:rFonts w:ascii="Constantia" w:hAnsi="Constantia"/>
                <w:b/>
                <w:sz w:val="16"/>
                <w:szCs w:val="16"/>
              </w:rPr>
              <w:t>14.00 -</w:t>
            </w:r>
            <w:r w:rsidR="004D26EC" w:rsidRPr="0025655C">
              <w:rPr>
                <w:rFonts w:ascii="Constantia" w:hAnsi="Constantia"/>
                <w:b/>
                <w:sz w:val="16"/>
                <w:szCs w:val="16"/>
              </w:rPr>
              <w:t>15.00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26EC" w:rsidRPr="0025655C" w:rsidRDefault="004D26EC" w:rsidP="00D226CB">
            <w:pPr>
              <w:spacing w:before="120" w:line="360" w:lineRule="auto"/>
              <w:rPr>
                <w:rFonts w:ascii="Constantia" w:hAnsi="Constantia"/>
                <w:b/>
                <w:sz w:val="16"/>
                <w:szCs w:val="16"/>
              </w:rPr>
            </w:pPr>
            <w:r w:rsidRPr="0025655C">
              <w:rPr>
                <w:rFonts w:ascii="Constantia" w:hAnsi="Constantia"/>
                <w:b/>
                <w:sz w:val="18"/>
                <w:szCs w:val="18"/>
              </w:rPr>
              <w:t>Msza św. w intencji Jubilatki</w:t>
            </w:r>
            <w:r w:rsidR="00E600F2">
              <w:rPr>
                <w:rFonts w:ascii="Constantia" w:hAnsi="Constantia"/>
                <w:b/>
                <w:sz w:val="16"/>
                <w:szCs w:val="16"/>
              </w:rPr>
              <w:br/>
            </w:r>
            <w:r w:rsidRPr="0025655C">
              <w:rPr>
                <w:rFonts w:ascii="Constantia" w:hAnsi="Constantia"/>
                <w:b/>
                <w:sz w:val="16"/>
                <w:szCs w:val="16"/>
              </w:rPr>
              <w:t>Pani Prof. dr hab. Kazimiery Krakowiak</w:t>
            </w:r>
          </w:p>
        </w:tc>
      </w:tr>
    </w:tbl>
    <w:p w:rsidR="007F00A4" w:rsidRDefault="007F00A4"/>
    <w:p w:rsidR="007F00A4" w:rsidRDefault="007F00A4"/>
    <w:p w:rsidR="00F86459" w:rsidRPr="00F86459" w:rsidRDefault="00F86459">
      <w:pPr>
        <w:rPr>
          <w:sz w:val="4"/>
        </w:rPr>
      </w:pPr>
    </w:p>
    <w:tbl>
      <w:tblPr>
        <w:tblStyle w:val="Tabela-Siatka"/>
        <w:tblW w:w="6804" w:type="dxa"/>
        <w:jc w:val="center"/>
        <w:tblLayout w:type="fixed"/>
        <w:tblLook w:val="04A0" w:firstRow="1" w:lastRow="0" w:firstColumn="1" w:lastColumn="0" w:noHBand="0" w:noVBand="1"/>
      </w:tblPr>
      <w:tblGrid>
        <w:gridCol w:w="1235"/>
        <w:gridCol w:w="5569"/>
      </w:tblGrid>
      <w:tr w:rsidR="004D26EC" w:rsidRPr="007031AD" w:rsidTr="0025655C">
        <w:trPr>
          <w:cantSplit/>
          <w:trHeight w:val="237"/>
          <w:jc w:val="center"/>
        </w:trPr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26EC" w:rsidRPr="0025655C" w:rsidRDefault="0025655C" w:rsidP="00D226CB">
            <w:pPr>
              <w:spacing w:line="360" w:lineRule="auto"/>
              <w:rPr>
                <w:rFonts w:ascii="Constantia" w:hAnsi="Constantia"/>
                <w:sz w:val="20"/>
                <w:szCs w:val="20"/>
                <w:highlight w:val="cyan"/>
              </w:rPr>
            </w:pPr>
            <w:r>
              <w:rPr>
                <w:rFonts w:ascii="Constantia" w:hAnsi="Constantia"/>
                <w:sz w:val="20"/>
                <w:szCs w:val="20"/>
              </w:rPr>
              <w:lastRenderedPageBreak/>
              <w:t>15.00-</w:t>
            </w:r>
            <w:r w:rsidR="004D26EC" w:rsidRPr="0025655C">
              <w:rPr>
                <w:rFonts w:ascii="Constantia" w:hAnsi="Constantia"/>
                <w:sz w:val="20"/>
                <w:szCs w:val="20"/>
              </w:rPr>
              <w:t xml:space="preserve">17.00 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00F2" w:rsidRDefault="00E600F2" w:rsidP="00D226CB">
            <w:pPr>
              <w:spacing w:line="360" w:lineRule="auto"/>
              <w:rPr>
                <w:rFonts w:ascii="Constantia" w:hAnsi="Constantia"/>
                <w:b/>
                <w:sz w:val="14"/>
                <w:u w:val="single"/>
              </w:rPr>
            </w:pPr>
          </w:p>
          <w:p w:rsidR="004D26EC" w:rsidRPr="00AE457B" w:rsidRDefault="004D26EC" w:rsidP="00D226CB">
            <w:pPr>
              <w:spacing w:line="360" w:lineRule="auto"/>
              <w:rPr>
                <w:rFonts w:ascii="Constantia" w:hAnsi="Constantia"/>
                <w:b/>
                <w:sz w:val="16"/>
                <w:szCs w:val="16"/>
                <w:u w:val="single"/>
              </w:rPr>
            </w:pPr>
            <w:r w:rsidRPr="00AE457B">
              <w:rPr>
                <w:rFonts w:ascii="Constantia" w:hAnsi="Constantia"/>
                <w:b/>
                <w:sz w:val="16"/>
                <w:szCs w:val="16"/>
                <w:u w:val="single"/>
              </w:rPr>
              <w:t xml:space="preserve">Sesja II </w:t>
            </w:r>
          </w:p>
          <w:p w:rsidR="004D26EC" w:rsidRPr="004D26EC" w:rsidRDefault="004D26EC" w:rsidP="00D226CB">
            <w:pPr>
              <w:rPr>
                <w:rFonts w:ascii="Constantia" w:hAnsi="Constantia" w:cs="Times New Roman"/>
                <w:i/>
                <w:sz w:val="14"/>
              </w:rPr>
            </w:pPr>
            <w:r w:rsidRPr="004D26EC">
              <w:rPr>
                <w:rFonts w:ascii="Constantia" w:hAnsi="Constantia"/>
                <w:b/>
                <w:sz w:val="14"/>
              </w:rPr>
              <w:t xml:space="preserve">Prof. dr hab. </w:t>
            </w:r>
            <w:r w:rsidRPr="004D26EC">
              <w:rPr>
                <w:rFonts w:ascii="Constantia" w:hAnsi="Constantia" w:cs="Times New Roman"/>
                <w:b/>
                <w:sz w:val="14"/>
              </w:rPr>
              <w:t xml:space="preserve">Kazimiera Krakowiak </w:t>
            </w:r>
            <w:r w:rsidRPr="004D26EC">
              <w:rPr>
                <w:rFonts w:ascii="Constantia" w:hAnsi="Constantia" w:cs="Times New Roman"/>
                <w:b/>
                <w:sz w:val="14"/>
              </w:rPr>
              <w:br/>
            </w:r>
            <w:r w:rsidRPr="004D26EC">
              <w:rPr>
                <w:rFonts w:ascii="Constantia" w:hAnsi="Constantia" w:cs="Times New Roman"/>
                <w:i/>
                <w:sz w:val="14"/>
              </w:rPr>
              <w:t>Człowiek i jego język w świetle badań nad komunikowaniem się osób z uszkodzeniami słuchu</w:t>
            </w:r>
          </w:p>
          <w:p w:rsidR="004D26EC" w:rsidRPr="004D26EC" w:rsidRDefault="004D26EC" w:rsidP="00D226CB">
            <w:pPr>
              <w:snapToGrid w:val="0"/>
              <w:spacing w:before="120"/>
              <w:jc w:val="both"/>
              <w:rPr>
                <w:rFonts w:ascii="Constantia" w:hAnsi="Constantia"/>
                <w:b/>
                <w:sz w:val="14"/>
              </w:rPr>
            </w:pPr>
            <w:r w:rsidRPr="004D26EC">
              <w:rPr>
                <w:rFonts w:ascii="Constantia" w:hAnsi="Constantia"/>
                <w:b/>
                <w:sz w:val="14"/>
              </w:rPr>
              <w:t>Dr hab.</w:t>
            </w:r>
            <w:r w:rsidR="00E600F2">
              <w:rPr>
                <w:rFonts w:ascii="Constantia" w:hAnsi="Constantia"/>
                <w:b/>
                <w:sz w:val="14"/>
              </w:rPr>
              <w:t>, p</w:t>
            </w:r>
            <w:r w:rsidRPr="004D26EC">
              <w:rPr>
                <w:rFonts w:ascii="Constantia" w:hAnsi="Constantia"/>
                <w:b/>
                <w:sz w:val="14"/>
              </w:rPr>
              <w:t>rof. UW Grażyna Dryżałowska</w:t>
            </w:r>
          </w:p>
          <w:p w:rsidR="004D26EC" w:rsidRPr="004D26EC" w:rsidRDefault="004D26EC" w:rsidP="00D226CB">
            <w:pPr>
              <w:snapToGrid w:val="0"/>
              <w:jc w:val="both"/>
              <w:rPr>
                <w:rFonts w:ascii="Constantia" w:hAnsi="Constantia"/>
                <w:i/>
                <w:sz w:val="14"/>
              </w:rPr>
            </w:pPr>
            <w:r w:rsidRPr="004D26EC">
              <w:rPr>
                <w:rFonts w:ascii="Constantia" w:hAnsi="Constantia"/>
                <w:i/>
                <w:sz w:val="14"/>
              </w:rPr>
              <w:t>W poszukiwaniu uzasadnień integracji edukacyjnej młodzieży niesłyszącej</w:t>
            </w:r>
          </w:p>
          <w:p w:rsidR="004D26EC" w:rsidRPr="004D26EC" w:rsidRDefault="004D26EC" w:rsidP="00D226CB">
            <w:pPr>
              <w:spacing w:before="120"/>
              <w:jc w:val="both"/>
              <w:rPr>
                <w:rFonts w:ascii="Constantia" w:eastAsia="Times New Roman" w:hAnsi="Constantia" w:cs="Times New Roman"/>
                <w:i/>
                <w:sz w:val="14"/>
              </w:rPr>
            </w:pPr>
            <w:r w:rsidRPr="004D26EC">
              <w:rPr>
                <w:rFonts w:ascii="Constantia" w:hAnsi="Constantia"/>
                <w:b/>
                <w:sz w:val="14"/>
              </w:rPr>
              <w:t xml:space="preserve">Dr hab. </w:t>
            </w:r>
            <w:r w:rsidRPr="004D26EC">
              <w:rPr>
                <w:rFonts w:ascii="Constantia" w:eastAsia="Times New Roman" w:hAnsi="Constantia" w:cs="Times New Roman"/>
                <w:b/>
                <w:sz w:val="14"/>
              </w:rPr>
              <w:t>Barbara Ostapiuk</w:t>
            </w:r>
          </w:p>
          <w:p w:rsidR="004D26EC" w:rsidRPr="004D26EC" w:rsidRDefault="004D26EC" w:rsidP="00D226CB">
            <w:pPr>
              <w:jc w:val="both"/>
              <w:rPr>
                <w:rFonts w:ascii="Constantia" w:hAnsi="Constantia"/>
                <w:i/>
                <w:sz w:val="14"/>
              </w:rPr>
            </w:pPr>
            <w:r w:rsidRPr="004D26EC">
              <w:rPr>
                <w:rFonts w:ascii="Constantia" w:hAnsi="Constantia"/>
                <w:bCs/>
                <w:i/>
                <w:sz w:val="14"/>
              </w:rPr>
              <w:t>Od głosek słuchanych do głosek mówionych u dzieci z uszkodzeniami słuchu</w:t>
            </w:r>
          </w:p>
          <w:p w:rsidR="004D26EC" w:rsidRPr="004D26EC" w:rsidRDefault="004D26EC" w:rsidP="00D226CB">
            <w:pPr>
              <w:spacing w:before="120"/>
              <w:jc w:val="both"/>
              <w:rPr>
                <w:rFonts w:ascii="Constantia" w:hAnsi="Constantia"/>
                <w:b/>
                <w:sz w:val="14"/>
              </w:rPr>
            </w:pPr>
            <w:r w:rsidRPr="004D26EC">
              <w:rPr>
                <w:rFonts w:ascii="Constantia" w:hAnsi="Constantia"/>
                <w:b/>
                <w:sz w:val="14"/>
              </w:rPr>
              <w:t>Dr hab.</w:t>
            </w:r>
            <w:r w:rsidR="00E600F2">
              <w:rPr>
                <w:rFonts w:ascii="Constantia" w:hAnsi="Constantia"/>
                <w:b/>
                <w:sz w:val="14"/>
              </w:rPr>
              <w:t>,</w:t>
            </w:r>
            <w:r w:rsidRPr="004D26EC">
              <w:rPr>
                <w:rFonts w:ascii="Constantia" w:hAnsi="Constantia"/>
                <w:b/>
                <w:sz w:val="14"/>
              </w:rPr>
              <w:t xml:space="preserve"> prof. CDV Marcin Białas </w:t>
            </w:r>
          </w:p>
          <w:p w:rsidR="004D26EC" w:rsidRPr="004D26EC" w:rsidRDefault="004D26EC" w:rsidP="00D226CB">
            <w:pPr>
              <w:snapToGrid w:val="0"/>
              <w:jc w:val="both"/>
              <w:rPr>
                <w:rFonts w:ascii="Constantia" w:hAnsi="Constantia"/>
                <w:i/>
                <w:sz w:val="14"/>
              </w:rPr>
            </w:pPr>
            <w:r w:rsidRPr="004D26EC">
              <w:rPr>
                <w:rFonts w:ascii="Constantia" w:hAnsi="Constantia"/>
                <w:i/>
                <w:sz w:val="14"/>
              </w:rPr>
              <w:t>Dostęp do słowa jako niezbędny czynnik awansu kulturowego niesłyszących</w:t>
            </w:r>
          </w:p>
          <w:p w:rsidR="004D26EC" w:rsidRPr="004D26EC" w:rsidRDefault="004D26EC" w:rsidP="00D226CB">
            <w:pPr>
              <w:snapToGrid w:val="0"/>
              <w:spacing w:before="120"/>
              <w:jc w:val="both"/>
              <w:rPr>
                <w:rFonts w:ascii="Constantia" w:hAnsi="Constantia"/>
                <w:sz w:val="14"/>
              </w:rPr>
            </w:pPr>
            <w:r w:rsidRPr="004D26EC">
              <w:rPr>
                <w:rFonts w:ascii="Constantia" w:hAnsi="Constantia"/>
                <w:b/>
                <w:sz w:val="14"/>
              </w:rPr>
              <w:t>Dr hab. prof. UP Maria Ostasz</w:t>
            </w:r>
          </w:p>
          <w:p w:rsidR="004D26EC" w:rsidRPr="004D26EC" w:rsidRDefault="004D26EC" w:rsidP="00D226CB">
            <w:pPr>
              <w:jc w:val="both"/>
              <w:rPr>
                <w:rFonts w:ascii="Constantia" w:hAnsi="Constantia"/>
                <w:sz w:val="14"/>
              </w:rPr>
            </w:pPr>
            <w:r w:rsidRPr="004D26EC">
              <w:rPr>
                <w:rStyle w:val="Uwydatnienie"/>
                <w:rFonts w:ascii="Constantia" w:hAnsi="Constantia"/>
                <w:sz w:val="14"/>
              </w:rPr>
              <w:t>Teoria paidii w kontekstach logopedycznych</w:t>
            </w:r>
          </w:p>
          <w:p w:rsidR="004D26EC" w:rsidRPr="004D26EC" w:rsidRDefault="004D26EC" w:rsidP="00D226CB">
            <w:pPr>
              <w:spacing w:before="120"/>
              <w:jc w:val="both"/>
              <w:rPr>
                <w:rFonts w:ascii="Constantia" w:hAnsi="Constantia"/>
                <w:b/>
                <w:sz w:val="14"/>
              </w:rPr>
            </w:pPr>
            <w:r w:rsidRPr="004D26EC">
              <w:rPr>
                <w:rFonts w:ascii="Constantia" w:hAnsi="Constantia"/>
                <w:b/>
                <w:sz w:val="14"/>
              </w:rPr>
              <w:t>Dr hab. Aneta Domagała, Dr hab. Urszula Mirecka</w:t>
            </w:r>
          </w:p>
          <w:p w:rsidR="004D26EC" w:rsidRPr="004D26EC" w:rsidRDefault="004D26EC" w:rsidP="00D226CB">
            <w:pPr>
              <w:jc w:val="both"/>
              <w:rPr>
                <w:rFonts w:ascii="Constantia" w:hAnsi="Constantia"/>
                <w:b/>
                <w:sz w:val="14"/>
              </w:rPr>
            </w:pPr>
            <w:r w:rsidRPr="004D26EC">
              <w:rPr>
                <w:rFonts w:ascii="Constantia" w:hAnsi="Constantia"/>
                <w:i/>
                <w:sz w:val="14"/>
              </w:rPr>
              <w:t>Problemy w opanowywaniu języka mówionego i języka pisanego a współczesne koncepcje dysleksji rozwojowej</w:t>
            </w:r>
          </w:p>
          <w:p w:rsidR="004D26EC" w:rsidRPr="004D26EC" w:rsidRDefault="004D26EC" w:rsidP="00D226CB">
            <w:pPr>
              <w:spacing w:before="120"/>
              <w:jc w:val="both"/>
              <w:rPr>
                <w:rFonts w:ascii="Constantia" w:hAnsi="Constantia"/>
                <w:b/>
                <w:sz w:val="14"/>
              </w:rPr>
            </w:pPr>
            <w:r w:rsidRPr="004D26EC">
              <w:rPr>
                <w:rFonts w:ascii="Constantia" w:hAnsi="Constantia"/>
                <w:b/>
                <w:sz w:val="14"/>
              </w:rPr>
              <w:t>Dr hab.</w:t>
            </w:r>
            <w:r w:rsidR="00E600F2">
              <w:rPr>
                <w:rFonts w:ascii="Constantia" w:hAnsi="Constantia"/>
                <w:b/>
                <w:sz w:val="14"/>
              </w:rPr>
              <w:t>,</w:t>
            </w:r>
            <w:r w:rsidRPr="004D26EC">
              <w:rPr>
                <w:rFonts w:ascii="Constantia" w:hAnsi="Constantia"/>
                <w:b/>
                <w:sz w:val="14"/>
              </w:rPr>
              <w:t xml:space="preserve"> </w:t>
            </w:r>
            <w:r w:rsidR="00E600F2">
              <w:rPr>
                <w:rFonts w:ascii="Constantia" w:hAnsi="Constantia"/>
                <w:b/>
                <w:sz w:val="14"/>
              </w:rPr>
              <w:t>p</w:t>
            </w:r>
            <w:r w:rsidRPr="004D26EC">
              <w:rPr>
                <w:rFonts w:ascii="Constantia" w:hAnsi="Constantia"/>
                <w:b/>
                <w:sz w:val="14"/>
              </w:rPr>
              <w:t>rof. KUL Wanda Wawro</w:t>
            </w:r>
          </w:p>
          <w:p w:rsidR="004D26EC" w:rsidRPr="004D26EC" w:rsidRDefault="004D26EC" w:rsidP="00D226CB">
            <w:pPr>
              <w:jc w:val="both"/>
              <w:rPr>
                <w:rFonts w:ascii="Constantia" w:hAnsi="Constantia"/>
                <w:i/>
                <w:sz w:val="14"/>
              </w:rPr>
            </w:pPr>
            <w:r w:rsidRPr="004D26EC">
              <w:rPr>
                <w:rFonts w:ascii="Constantia" w:hAnsi="Constantia"/>
                <w:i/>
                <w:sz w:val="14"/>
              </w:rPr>
              <w:t>Edukacja a podmiotowość młodzieży oraz modele inteligencji w nowoczesnym społeczeństwie</w:t>
            </w:r>
          </w:p>
          <w:p w:rsidR="004D26EC" w:rsidRPr="004D26EC" w:rsidRDefault="004D26EC" w:rsidP="00D226CB">
            <w:pPr>
              <w:spacing w:before="120"/>
              <w:jc w:val="both"/>
              <w:rPr>
                <w:rFonts w:ascii="Constantia" w:hAnsi="Constantia"/>
                <w:b/>
                <w:sz w:val="14"/>
              </w:rPr>
            </w:pPr>
            <w:r w:rsidRPr="004D26EC">
              <w:rPr>
                <w:rFonts w:ascii="Constantia" w:hAnsi="Constantia"/>
                <w:b/>
                <w:sz w:val="14"/>
              </w:rPr>
              <w:t>Dr Katarzyna Ita Bieńkowska, Marzena Głowińska, Piotr Jurczak</w:t>
            </w:r>
          </w:p>
          <w:p w:rsidR="004D26EC" w:rsidRPr="004D26EC" w:rsidRDefault="004D26EC" w:rsidP="00E600F2">
            <w:pPr>
              <w:spacing w:after="120"/>
              <w:jc w:val="both"/>
              <w:rPr>
                <w:rFonts w:ascii="Constantia" w:hAnsi="Constantia"/>
                <w:i/>
                <w:sz w:val="14"/>
              </w:rPr>
            </w:pPr>
            <w:r w:rsidRPr="004D26EC">
              <w:rPr>
                <w:rFonts w:ascii="Constantia" w:hAnsi="Constantia"/>
                <w:i/>
                <w:sz w:val="14"/>
              </w:rPr>
              <w:t>Wczesne wsparcie rozwoju dzieci z wad</w:t>
            </w:r>
            <w:r w:rsidRPr="004D26EC">
              <w:rPr>
                <w:rFonts w:ascii="Constantia" w:hAnsi="Constantia" w:cs="Cambria"/>
                <w:i/>
                <w:sz w:val="14"/>
              </w:rPr>
              <w:t>ą</w:t>
            </w:r>
            <w:r w:rsidRPr="004D26EC">
              <w:rPr>
                <w:rFonts w:ascii="Constantia" w:hAnsi="Constantia"/>
                <w:i/>
                <w:sz w:val="14"/>
              </w:rPr>
              <w:t xml:space="preserve"> s</w:t>
            </w:r>
            <w:r w:rsidRPr="004D26EC">
              <w:rPr>
                <w:rFonts w:ascii="Constantia" w:hAnsi="Constantia" w:cs="Cambria"/>
                <w:i/>
                <w:sz w:val="14"/>
              </w:rPr>
              <w:t>ł</w:t>
            </w:r>
            <w:r w:rsidRPr="004D26EC">
              <w:rPr>
                <w:rFonts w:ascii="Constantia" w:hAnsi="Constantia"/>
                <w:i/>
                <w:sz w:val="14"/>
              </w:rPr>
              <w:t>uchu w codziennej praktyce audiologiczno – logopedycznej</w:t>
            </w:r>
          </w:p>
        </w:tc>
      </w:tr>
      <w:tr w:rsidR="004D26EC" w:rsidRPr="007031AD" w:rsidTr="0025655C">
        <w:trPr>
          <w:trHeight w:val="237"/>
          <w:jc w:val="center"/>
        </w:trPr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26EC" w:rsidRPr="0025655C" w:rsidRDefault="0025655C" w:rsidP="00D226CB">
            <w:pPr>
              <w:spacing w:line="360" w:lineRule="auto"/>
              <w:jc w:val="center"/>
              <w:rPr>
                <w:rFonts w:ascii="Constantia" w:hAnsi="Constantia"/>
                <w:b/>
                <w:sz w:val="20"/>
                <w:szCs w:val="20"/>
              </w:rPr>
            </w:pPr>
            <w:r>
              <w:rPr>
                <w:rFonts w:ascii="Constantia" w:hAnsi="Constantia"/>
                <w:b/>
                <w:sz w:val="20"/>
                <w:szCs w:val="20"/>
              </w:rPr>
              <w:t>17.00-</w:t>
            </w:r>
            <w:r w:rsidR="004D26EC" w:rsidRPr="0025655C">
              <w:rPr>
                <w:rFonts w:ascii="Constantia" w:hAnsi="Constantia"/>
                <w:b/>
                <w:sz w:val="20"/>
                <w:szCs w:val="20"/>
              </w:rPr>
              <w:t>17.30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26EC" w:rsidRPr="0025655C" w:rsidRDefault="004D26EC" w:rsidP="00D226CB">
            <w:pPr>
              <w:spacing w:line="360" w:lineRule="auto"/>
              <w:rPr>
                <w:rFonts w:ascii="Constantia" w:hAnsi="Constantia"/>
                <w:b/>
                <w:sz w:val="20"/>
                <w:szCs w:val="20"/>
              </w:rPr>
            </w:pPr>
            <w:r w:rsidRPr="0025655C">
              <w:rPr>
                <w:rFonts w:ascii="Constantia" w:hAnsi="Constantia"/>
                <w:b/>
                <w:sz w:val="20"/>
                <w:szCs w:val="20"/>
              </w:rPr>
              <w:t>Przerwa kawowa</w:t>
            </w:r>
          </w:p>
        </w:tc>
      </w:tr>
    </w:tbl>
    <w:p w:rsidR="00E8056B" w:rsidRDefault="00E8056B"/>
    <w:tbl>
      <w:tblPr>
        <w:tblStyle w:val="Tabela-Siatka"/>
        <w:tblW w:w="6804" w:type="dxa"/>
        <w:jc w:val="center"/>
        <w:tblLayout w:type="fixed"/>
        <w:tblLook w:val="04A0" w:firstRow="1" w:lastRow="0" w:firstColumn="1" w:lastColumn="0" w:noHBand="0" w:noVBand="1"/>
      </w:tblPr>
      <w:tblGrid>
        <w:gridCol w:w="1235"/>
        <w:gridCol w:w="5569"/>
      </w:tblGrid>
      <w:tr w:rsidR="004D26EC" w:rsidRPr="007031AD" w:rsidTr="0025655C">
        <w:trPr>
          <w:trHeight w:val="175"/>
          <w:jc w:val="center"/>
        </w:trPr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26EC" w:rsidRPr="0025655C" w:rsidRDefault="0025655C" w:rsidP="00D226CB">
            <w:pPr>
              <w:spacing w:line="360" w:lineRule="auto"/>
              <w:jc w:val="center"/>
              <w:rPr>
                <w:rFonts w:ascii="Constantia" w:hAnsi="Constantia"/>
                <w:b/>
                <w:sz w:val="20"/>
                <w:szCs w:val="20"/>
              </w:rPr>
            </w:pPr>
            <w:r>
              <w:rPr>
                <w:rFonts w:ascii="Constantia" w:hAnsi="Constantia"/>
                <w:b/>
                <w:sz w:val="20"/>
                <w:szCs w:val="20"/>
              </w:rPr>
              <w:t>17.30-</w:t>
            </w:r>
            <w:r w:rsidR="004D26EC" w:rsidRPr="0025655C">
              <w:rPr>
                <w:rFonts w:ascii="Constantia" w:hAnsi="Constantia"/>
                <w:b/>
                <w:sz w:val="20"/>
                <w:szCs w:val="20"/>
              </w:rPr>
              <w:t>18.30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26EC" w:rsidRPr="004D26EC" w:rsidRDefault="004D26EC" w:rsidP="00E600F2">
            <w:pPr>
              <w:spacing w:before="120" w:after="120"/>
              <w:rPr>
                <w:rFonts w:ascii="Constantia" w:hAnsi="Constantia"/>
                <w:sz w:val="14"/>
              </w:rPr>
            </w:pPr>
            <w:r w:rsidRPr="00E600F2">
              <w:rPr>
                <w:rFonts w:ascii="Constantia" w:hAnsi="Constantia"/>
                <w:b/>
                <w:sz w:val="18"/>
                <w:szCs w:val="18"/>
              </w:rPr>
              <w:t>SESJA JUBILEUSZOWA</w:t>
            </w:r>
            <w:r w:rsidRPr="00E600F2">
              <w:rPr>
                <w:rFonts w:ascii="Constantia" w:hAnsi="Constantia"/>
                <w:sz w:val="18"/>
                <w:szCs w:val="18"/>
              </w:rPr>
              <w:t xml:space="preserve"> </w:t>
            </w:r>
            <w:r w:rsidR="00E600F2">
              <w:rPr>
                <w:rFonts w:ascii="Constantia" w:hAnsi="Constantia"/>
                <w:sz w:val="18"/>
                <w:szCs w:val="18"/>
              </w:rPr>
              <w:br/>
            </w:r>
            <w:r w:rsidRPr="00E600F2">
              <w:rPr>
                <w:rFonts w:ascii="Constantia" w:hAnsi="Constantia"/>
                <w:sz w:val="18"/>
                <w:szCs w:val="18"/>
              </w:rPr>
              <w:t xml:space="preserve">poświęcona Pani Profesor Kazimierze Krakowiak </w:t>
            </w:r>
            <w:r w:rsidR="00E600F2">
              <w:rPr>
                <w:rFonts w:ascii="Constantia" w:hAnsi="Constantia"/>
                <w:sz w:val="18"/>
                <w:szCs w:val="18"/>
              </w:rPr>
              <w:t xml:space="preserve"> </w:t>
            </w:r>
            <w:r w:rsidR="00E600F2">
              <w:rPr>
                <w:rFonts w:ascii="Constantia" w:hAnsi="Constantia"/>
                <w:sz w:val="18"/>
                <w:szCs w:val="18"/>
              </w:rPr>
              <w:br/>
            </w:r>
            <w:r w:rsidRPr="00E600F2">
              <w:rPr>
                <w:rFonts w:ascii="Constantia" w:hAnsi="Constantia"/>
                <w:sz w:val="18"/>
                <w:szCs w:val="18"/>
              </w:rPr>
              <w:t>z udziałem Władz Uczelni</w:t>
            </w:r>
            <w:r w:rsidRPr="004D26EC">
              <w:rPr>
                <w:rFonts w:ascii="Constantia" w:hAnsi="Constantia"/>
                <w:sz w:val="14"/>
              </w:rPr>
              <w:t xml:space="preserve"> </w:t>
            </w:r>
          </w:p>
        </w:tc>
      </w:tr>
      <w:tr w:rsidR="004D26EC" w:rsidRPr="007031AD" w:rsidTr="0025655C">
        <w:trPr>
          <w:trHeight w:val="300"/>
          <w:jc w:val="center"/>
        </w:trPr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26EC" w:rsidRPr="0025655C" w:rsidRDefault="004D26EC" w:rsidP="00D226CB">
            <w:pPr>
              <w:spacing w:line="360" w:lineRule="auto"/>
              <w:jc w:val="center"/>
              <w:rPr>
                <w:rFonts w:ascii="Constantia" w:hAnsi="Constantia"/>
                <w:b/>
                <w:sz w:val="20"/>
                <w:szCs w:val="20"/>
              </w:rPr>
            </w:pPr>
            <w:r w:rsidRPr="0025655C">
              <w:rPr>
                <w:rFonts w:ascii="Constantia" w:hAnsi="Constantia"/>
                <w:b/>
                <w:sz w:val="20"/>
                <w:szCs w:val="20"/>
              </w:rPr>
              <w:t>18.30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26EC" w:rsidRPr="0025655C" w:rsidRDefault="004D26EC" w:rsidP="00D226CB">
            <w:pPr>
              <w:spacing w:line="360" w:lineRule="auto"/>
              <w:rPr>
                <w:rFonts w:ascii="Constantia" w:hAnsi="Constantia"/>
                <w:b/>
                <w:sz w:val="20"/>
                <w:szCs w:val="20"/>
              </w:rPr>
            </w:pPr>
            <w:r w:rsidRPr="0025655C">
              <w:rPr>
                <w:rFonts w:ascii="Constantia" w:hAnsi="Constantia"/>
                <w:b/>
                <w:sz w:val="20"/>
                <w:szCs w:val="20"/>
              </w:rPr>
              <w:t>Kolacja jubileuszowa w stołówce akademickiej KUL</w:t>
            </w:r>
          </w:p>
        </w:tc>
      </w:tr>
    </w:tbl>
    <w:p w:rsidR="004D26EC" w:rsidRDefault="004D26EC"/>
    <w:p w:rsidR="005B2A79" w:rsidRDefault="005B2A79"/>
    <w:p w:rsidR="005B2A79" w:rsidRDefault="005B2A79"/>
    <w:p w:rsidR="005B2A79" w:rsidRDefault="005B2A79"/>
    <w:p w:rsidR="005B2A79" w:rsidRDefault="005B2A79"/>
    <w:tbl>
      <w:tblPr>
        <w:tblStyle w:val="Tabela-Siatka"/>
        <w:tblW w:w="6804" w:type="dxa"/>
        <w:jc w:val="center"/>
        <w:tblLook w:val="04A0" w:firstRow="1" w:lastRow="0" w:firstColumn="1" w:lastColumn="0" w:noHBand="0" w:noVBand="1"/>
      </w:tblPr>
      <w:tblGrid>
        <w:gridCol w:w="1228"/>
        <w:gridCol w:w="5576"/>
      </w:tblGrid>
      <w:tr w:rsidR="004D26EC" w:rsidRPr="004D26EC" w:rsidTr="0025655C">
        <w:trPr>
          <w:trHeight w:val="300"/>
          <w:jc w:val="center"/>
        </w:trPr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D26EC" w:rsidRPr="0025655C" w:rsidRDefault="00E8056B" w:rsidP="00D226CB">
            <w:pPr>
              <w:pStyle w:val="Nagwek1"/>
              <w:spacing w:before="240" w:after="240"/>
              <w:outlineLvl w:val="0"/>
              <w:rPr>
                <w:rFonts w:ascii="Constantia" w:hAnsi="Constantia"/>
                <w:sz w:val="20"/>
                <w:szCs w:val="20"/>
              </w:rPr>
            </w:pPr>
            <w:r>
              <w:br w:type="page"/>
            </w:r>
            <w:r w:rsidR="004D26EC" w:rsidRPr="004D26EC">
              <w:rPr>
                <w:sz w:val="14"/>
              </w:rPr>
              <w:br w:type="page"/>
            </w:r>
            <w:r w:rsidR="004D26EC" w:rsidRPr="0025655C">
              <w:rPr>
                <w:rFonts w:ascii="Constantia" w:hAnsi="Constantia"/>
                <w:sz w:val="20"/>
                <w:szCs w:val="20"/>
              </w:rPr>
              <w:t>13 maja 2016 r. Piątek</w:t>
            </w:r>
          </w:p>
        </w:tc>
      </w:tr>
      <w:tr w:rsidR="00090832" w:rsidRPr="004D26EC" w:rsidTr="00E600F2">
        <w:trPr>
          <w:trHeight w:val="300"/>
          <w:jc w:val="center"/>
        </w:trPr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0832" w:rsidRPr="0025655C" w:rsidRDefault="0025655C" w:rsidP="00103D0F">
            <w:pPr>
              <w:spacing w:line="360" w:lineRule="auto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>9.00-</w:t>
            </w:r>
            <w:r w:rsidR="00090832" w:rsidRPr="0025655C">
              <w:rPr>
                <w:rFonts w:ascii="Constantia" w:hAnsi="Constantia"/>
                <w:sz w:val="20"/>
                <w:szCs w:val="20"/>
              </w:rPr>
              <w:t>10.30</w:t>
            </w:r>
          </w:p>
          <w:p w:rsidR="00090832" w:rsidRPr="004D26EC" w:rsidRDefault="00090832" w:rsidP="00103D0F">
            <w:pPr>
              <w:spacing w:line="360" w:lineRule="auto"/>
              <w:rPr>
                <w:rFonts w:ascii="Constantia" w:hAnsi="Constantia"/>
                <w:sz w:val="14"/>
                <w:szCs w:val="28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0832" w:rsidRPr="00AE457B" w:rsidRDefault="00090832" w:rsidP="00176345">
            <w:pPr>
              <w:snapToGrid w:val="0"/>
              <w:spacing w:before="120"/>
              <w:jc w:val="both"/>
              <w:rPr>
                <w:rFonts w:ascii="Constantia" w:hAnsi="Constantia"/>
                <w:b/>
                <w:sz w:val="16"/>
                <w:szCs w:val="16"/>
                <w:u w:val="single"/>
              </w:rPr>
            </w:pPr>
            <w:r w:rsidRPr="00AE457B">
              <w:rPr>
                <w:rFonts w:ascii="Constantia" w:hAnsi="Constantia"/>
                <w:b/>
                <w:sz w:val="16"/>
                <w:szCs w:val="16"/>
                <w:u w:val="single"/>
              </w:rPr>
              <w:t>Sesja I</w:t>
            </w:r>
          </w:p>
          <w:p w:rsidR="00090832" w:rsidRPr="004D26EC" w:rsidRDefault="00090832" w:rsidP="0096146C">
            <w:pPr>
              <w:snapToGrid w:val="0"/>
              <w:spacing w:before="120"/>
              <w:jc w:val="both"/>
              <w:rPr>
                <w:rFonts w:ascii="Constantia" w:eastAsia="Times New Roman" w:hAnsi="Constantia" w:cs="Times New Roman"/>
                <w:i/>
                <w:sz w:val="14"/>
              </w:rPr>
            </w:pPr>
            <w:r w:rsidRPr="004D26EC">
              <w:rPr>
                <w:rFonts w:ascii="Constantia" w:hAnsi="Constantia"/>
                <w:b/>
                <w:sz w:val="14"/>
              </w:rPr>
              <w:t>Ks. dr hab.</w:t>
            </w:r>
            <w:r w:rsidR="00E600F2">
              <w:rPr>
                <w:rFonts w:ascii="Constantia" w:hAnsi="Constantia"/>
                <w:b/>
                <w:sz w:val="14"/>
              </w:rPr>
              <w:t>,</w:t>
            </w:r>
            <w:r w:rsidRPr="004D26EC">
              <w:rPr>
                <w:rFonts w:ascii="Constantia" w:hAnsi="Constantia"/>
                <w:b/>
                <w:sz w:val="14"/>
              </w:rPr>
              <w:t xml:space="preserve"> prof. KUL Roman  Jusiak- </w:t>
            </w:r>
            <w:r w:rsidRPr="004D26EC">
              <w:rPr>
                <w:rFonts w:ascii="Constantia" w:eastAsia="Times New Roman" w:hAnsi="Constantia" w:cs="Times New Roman"/>
                <w:bCs/>
                <w:i/>
                <w:sz w:val="14"/>
              </w:rPr>
              <w:t xml:space="preserve">Refleksje o roli symboli w procesie wychowania osób z </w:t>
            </w:r>
            <w:r w:rsidRPr="004D26EC">
              <w:rPr>
                <w:rFonts w:ascii="Constantia" w:eastAsia="Times New Roman" w:hAnsi="Constantia" w:cs="Times New Roman"/>
                <w:i/>
                <w:sz w:val="14"/>
              </w:rPr>
              <w:t>uszkodzonym słuchem</w:t>
            </w:r>
          </w:p>
          <w:p w:rsidR="00090832" w:rsidRPr="004D26EC" w:rsidRDefault="00090832" w:rsidP="0096146C">
            <w:pPr>
              <w:snapToGrid w:val="0"/>
              <w:spacing w:before="120"/>
              <w:jc w:val="both"/>
              <w:rPr>
                <w:rFonts w:ascii="Constantia" w:hAnsi="Constantia"/>
                <w:i/>
                <w:sz w:val="14"/>
              </w:rPr>
            </w:pPr>
            <w:r w:rsidRPr="004D26EC">
              <w:rPr>
                <w:rFonts w:ascii="Constantia" w:hAnsi="Constantia"/>
                <w:b/>
                <w:sz w:val="14"/>
              </w:rPr>
              <w:t>Ks. dr hab.</w:t>
            </w:r>
            <w:r w:rsidR="00E600F2">
              <w:rPr>
                <w:rFonts w:ascii="Constantia" w:hAnsi="Constantia"/>
                <w:b/>
                <w:sz w:val="14"/>
              </w:rPr>
              <w:t>,</w:t>
            </w:r>
            <w:r w:rsidRPr="004D26EC">
              <w:rPr>
                <w:rFonts w:ascii="Constantia" w:hAnsi="Constantia"/>
                <w:b/>
                <w:sz w:val="14"/>
              </w:rPr>
              <w:t xml:space="preserve"> prof. KUL Andrzej Łuczyński - </w:t>
            </w:r>
            <w:r w:rsidRPr="004D26EC">
              <w:rPr>
                <w:rFonts w:ascii="Constantia" w:hAnsi="Constantia"/>
                <w:i/>
                <w:sz w:val="14"/>
              </w:rPr>
              <w:t>Uwarunkowania rodzinne a umiejętności komunikacyjne dzieci 6-letnich</w:t>
            </w:r>
          </w:p>
          <w:p w:rsidR="00090832" w:rsidRPr="004D26EC" w:rsidRDefault="00090832" w:rsidP="0096146C">
            <w:pPr>
              <w:spacing w:before="120"/>
              <w:jc w:val="both"/>
              <w:rPr>
                <w:rFonts w:ascii="Constantia" w:hAnsi="Constantia"/>
                <w:sz w:val="14"/>
              </w:rPr>
            </w:pPr>
            <w:r w:rsidRPr="004D26EC">
              <w:rPr>
                <w:rFonts w:ascii="Constantia" w:hAnsi="Constantia"/>
                <w:b/>
                <w:sz w:val="14"/>
              </w:rPr>
              <w:t xml:space="preserve">Dr Justyna Leszka - </w:t>
            </w:r>
            <w:r w:rsidRPr="004D26EC">
              <w:rPr>
                <w:rFonts w:ascii="Constantia" w:hAnsi="Constantia"/>
                <w:i/>
                <w:sz w:val="14"/>
              </w:rPr>
              <w:t>Cywilizacyjne uwarunkowania zaburzeń językowych</w:t>
            </w:r>
          </w:p>
          <w:p w:rsidR="00090832" w:rsidRPr="004D26EC" w:rsidRDefault="00090832" w:rsidP="0096146C">
            <w:pPr>
              <w:spacing w:before="120"/>
              <w:jc w:val="both"/>
              <w:rPr>
                <w:rFonts w:ascii="Constantia" w:hAnsi="Constantia"/>
                <w:i/>
                <w:sz w:val="14"/>
              </w:rPr>
            </w:pPr>
            <w:r w:rsidRPr="004D26EC">
              <w:rPr>
                <w:rFonts w:ascii="Constantia" w:hAnsi="Constantia"/>
                <w:b/>
                <w:sz w:val="14"/>
              </w:rPr>
              <w:t xml:space="preserve">Dr Zdzisława Orłowska-Popek - </w:t>
            </w:r>
            <w:r w:rsidRPr="004D26EC">
              <w:rPr>
                <w:rFonts w:ascii="Constantia" w:hAnsi="Constantia"/>
                <w:i/>
                <w:sz w:val="14"/>
              </w:rPr>
              <w:t>Stymulacja rozwoju zdrowego dziecka dzięki nauce czytania</w:t>
            </w:r>
          </w:p>
          <w:p w:rsidR="00090832" w:rsidRPr="004D26EC" w:rsidRDefault="00090832" w:rsidP="0096146C">
            <w:pPr>
              <w:spacing w:before="120"/>
              <w:jc w:val="both"/>
              <w:rPr>
                <w:rFonts w:ascii="Constantia" w:hAnsi="Constantia"/>
                <w:i/>
                <w:sz w:val="14"/>
              </w:rPr>
            </w:pPr>
            <w:r w:rsidRPr="004D26EC">
              <w:rPr>
                <w:rFonts w:ascii="Constantia" w:hAnsi="Constantia"/>
                <w:b/>
                <w:sz w:val="14"/>
              </w:rPr>
              <w:t>Dr Agnieszka Dłużniewska</w:t>
            </w:r>
            <w:r w:rsidRPr="004D26EC">
              <w:rPr>
                <w:rFonts w:ascii="Constantia" w:hAnsi="Constantia"/>
                <w:i/>
                <w:sz w:val="14"/>
              </w:rPr>
              <w:t xml:space="preserve"> - Rola języka w opanowaniu umiejętności rozumienia czytanego tekstu przez dzieci i młodzież z uszkodzeniami słuchu w świetle Interaktywnego Modelu Czytania D. E. Rumelharta</w:t>
            </w:r>
          </w:p>
          <w:p w:rsidR="00090832" w:rsidRPr="004D26EC" w:rsidRDefault="00090832" w:rsidP="0096146C">
            <w:pPr>
              <w:snapToGrid w:val="0"/>
              <w:spacing w:before="120"/>
              <w:jc w:val="both"/>
              <w:rPr>
                <w:rFonts w:ascii="Constantia" w:hAnsi="Constantia"/>
                <w:i/>
                <w:sz w:val="14"/>
              </w:rPr>
            </w:pPr>
            <w:r w:rsidRPr="004D26EC">
              <w:rPr>
                <w:rFonts w:ascii="Constantia" w:hAnsi="Constantia"/>
                <w:b/>
                <w:sz w:val="14"/>
              </w:rPr>
              <w:t>Dr Tomasz Wach</w:t>
            </w:r>
            <w:r w:rsidRPr="004D26EC">
              <w:rPr>
                <w:rFonts w:ascii="Constantia" w:hAnsi="Constantia"/>
                <w:i/>
                <w:sz w:val="14"/>
              </w:rPr>
              <w:t xml:space="preserve"> – Wychowawcza ochrona trans generacyjnych więzi rodzinnych jako zadanie społeczne</w:t>
            </w:r>
          </w:p>
        </w:tc>
      </w:tr>
      <w:tr w:rsidR="00090832" w:rsidRPr="004D26EC" w:rsidTr="00E600F2">
        <w:trPr>
          <w:trHeight w:val="300"/>
          <w:jc w:val="center"/>
        </w:trPr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0832" w:rsidRPr="0025655C" w:rsidRDefault="0025655C" w:rsidP="00103D0F">
            <w:pPr>
              <w:spacing w:line="360" w:lineRule="auto"/>
              <w:rPr>
                <w:rFonts w:ascii="Constantia" w:hAnsi="Constantia"/>
                <w:b/>
                <w:sz w:val="20"/>
                <w:szCs w:val="20"/>
              </w:rPr>
            </w:pPr>
            <w:r>
              <w:rPr>
                <w:rFonts w:ascii="Constantia" w:hAnsi="Constantia"/>
                <w:b/>
                <w:sz w:val="20"/>
                <w:szCs w:val="20"/>
              </w:rPr>
              <w:t>10.30-</w:t>
            </w:r>
            <w:r w:rsidR="00090832" w:rsidRPr="0025655C">
              <w:rPr>
                <w:rFonts w:ascii="Constantia" w:hAnsi="Constantia"/>
                <w:b/>
                <w:sz w:val="20"/>
                <w:szCs w:val="20"/>
              </w:rPr>
              <w:t>11.00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0832" w:rsidRPr="0025655C" w:rsidRDefault="00090832" w:rsidP="00391678">
            <w:pPr>
              <w:spacing w:line="360" w:lineRule="auto"/>
              <w:rPr>
                <w:rFonts w:ascii="Constantia" w:hAnsi="Constantia"/>
                <w:b/>
                <w:sz w:val="20"/>
                <w:szCs w:val="20"/>
              </w:rPr>
            </w:pPr>
            <w:r w:rsidRPr="0025655C">
              <w:rPr>
                <w:rFonts w:ascii="Constantia" w:hAnsi="Constantia"/>
                <w:b/>
                <w:sz w:val="20"/>
                <w:szCs w:val="20"/>
              </w:rPr>
              <w:t>Przerwa kawowa</w:t>
            </w:r>
          </w:p>
        </w:tc>
      </w:tr>
      <w:tr w:rsidR="00764739" w:rsidRPr="004D26EC" w:rsidTr="00764739">
        <w:trPr>
          <w:trHeight w:val="696"/>
          <w:jc w:val="center"/>
        </w:trPr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39" w:rsidRDefault="00764739" w:rsidP="00764739">
            <w:pPr>
              <w:spacing w:line="360" w:lineRule="auto"/>
              <w:jc w:val="center"/>
              <w:rPr>
                <w:rFonts w:ascii="Constantia" w:hAnsi="Constantia"/>
                <w:b/>
                <w:sz w:val="20"/>
                <w:szCs w:val="20"/>
              </w:rPr>
            </w:pPr>
            <w:r>
              <w:rPr>
                <w:rFonts w:ascii="Constantia" w:hAnsi="Constantia"/>
                <w:b/>
                <w:sz w:val="20"/>
                <w:szCs w:val="20"/>
              </w:rPr>
              <w:t>10.30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4739" w:rsidRPr="00764739" w:rsidRDefault="00764739" w:rsidP="00764739">
            <w:pPr>
              <w:pStyle w:val="Default"/>
              <w:ind w:left="-74"/>
              <w:rPr>
                <w:rFonts w:ascii="Constantia" w:hAnsi="Constantia"/>
                <w:sz w:val="16"/>
                <w:szCs w:val="16"/>
              </w:rPr>
            </w:pPr>
            <w:r w:rsidRPr="00764739">
              <w:rPr>
                <w:rFonts w:ascii="Constantia" w:hAnsi="Constantia"/>
                <w:sz w:val="16"/>
                <w:szCs w:val="16"/>
              </w:rPr>
              <w:t>Sesja plakatowa:</w:t>
            </w:r>
          </w:p>
          <w:p w:rsidR="00764739" w:rsidRPr="00764739" w:rsidRDefault="00764739" w:rsidP="00764739">
            <w:pPr>
              <w:pStyle w:val="Default"/>
              <w:ind w:left="-74"/>
              <w:rPr>
                <w:rFonts w:ascii="Constantia" w:hAnsi="Constantia"/>
                <w:b/>
                <w:sz w:val="14"/>
              </w:rPr>
            </w:pPr>
            <w:r w:rsidRPr="00764739">
              <w:rPr>
                <w:rFonts w:ascii="Constantia" w:hAnsi="Constantia"/>
                <w:b/>
                <w:sz w:val="16"/>
                <w:szCs w:val="16"/>
              </w:rPr>
              <w:t xml:space="preserve">Dr Ewa </w:t>
            </w:r>
            <w:proofErr w:type="spellStart"/>
            <w:r w:rsidRPr="00764739">
              <w:rPr>
                <w:rStyle w:val="il"/>
                <w:rFonts w:ascii="Constantia" w:hAnsi="Constantia"/>
                <w:b/>
                <w:sz w:val="16"/>
                <w:szCs w:val="16"/>
              </w:rPr>
              <w:t>Niestorowicz</w:t>
            </w:r>
            <w:proofErr w:type="spellEnd"/>
            <w:r w:rsidRPr="00764739">
              <w:rPr>
                <w:rStyle w:val="il"/>
                <w:rFonts w:ascii="Constantia" w:hAnsi="Constantia"/>
                <w:b/>
                <w:sz w:val="16"/>
                <w:szCs w:val="16"/>
              </w:rPr>
              <w:t xml:space="preserve"> - </w:t>
            </w:r>
            <w:r w:rsidRPr="00764739">
              <w:rPr>
                <w:rFonts w:ascii="Constantia" w:hAnsi="Constantia"/>
                <w:i/>
                <w:sz w:val="16"/>
                <w:szCs w:val="16"/>
              </w:rPr>
              <w:t>Rzeźbiarski świat osób głuchoniewidomych - wystawa fotografii z plenerów rzeźbiarskich dla osób głuchoniewidomych</w:t>
            </w:r>
          </w:p>
        </w:tc>
      </w:tr>
      <w:tr w:rsidR="00090832" w:rsidRPr="004D26EC" w:rsidTr="00E600F2">
        <w:trPr>
          <w:trHeight w:val="262"/>
          <w:jc w:val="center"/>
        </w:trPr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0832" w:rsidRPr="00E600F2" w:rsidRDefault="00E600F2" w:rsidP="00A25E09">
            <w:pPr>
              <w:spacing w:line="360" w:lineRule="auto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>11.00-</w:t>
            </w:r>
            <w:r w:rsidR="00090832" w:rsidRPr="00E600F2">
              <w:rPr>
                <w:rFonts w:ascii="Constantia" w:hAnsi="Constantia"/>
                <w:sz w:val="20"/>
                <w:szCs w:val="20"/>
              </w:rPr>
              <w:t>13.00</w:t>
            </w:r>
          </w:p>
          <w:p w:rsidR="00090832" w:rsidRPr="004D26EC" w:rsidRDefault="00090832" w:rsidP="00A25E09">
            <w:pPr>
              <w:spacing w:line="360" w:lineRule="auto"/>
              <w:rPr>
                <w:rFonts w:ascii="Constantia" w:hAnsi="Constantia"/>
                <w:sz w:val="14"/>
                <w:szCs w:val="28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832" w:rsidRPr="00AE457B" w:rsidRDefault="00090832" w:rsidP="005D68FB">
            <w:pPr>
              <w:spacing w:before="120" w:line="276" w:lineRule="auto"/>
              <w:jc w:val="both"/>
              <w:rPr>
                <w:rFonts w:ascii="Constantia" w:hAnsi="Constantia"/>
                <w:b/>
                <w:sz w:val="16"/>
                <w:szCs w:val="16"/>
                <w:u w:val="single"/>
              </w:rPr>
            </w:pPr>
            <w:r w:rsidRPr="00AE457B">
              <w:rPr>
                <w:rFonts w:ascii="Constantia" w:hAnsi="Constantia"/>
                <w:b/>
                <w:sz w:val="16"/>
                <w:szCs w:val="16"/>
                <w:u w:val="single"/>
              </w:rPr>
              <w:t>Sesja II</w:t>
            </w:r>
          </w:p>
          <w:p w:rsidR="00291E64" w:rsidRPr="004D26EC" w:rsidRDefault="00291E64" w:rsidP="0025655C">
            <w:pPr>
              <w:spacing w:before="120" w:line="276" w:lineRule="auto"/>
              <w:rPr>
                <w:rFonts w:ascii="Constantia" w:hAnsi="Constantia"/>
                <w:b/>
                <w:sz w:val="14"/>
              </w:rPr>
            </w:pPr>
            <w:r w:rsidRPr="004D26EC">
              <w:rPr>
                <w:rFonts w:ascii="Constantia" w:hAnsi="Constantia"/>
                <w:b/>
                <w:sz w:val="14"/>
              </w:rPr>
              <w:t xml:space="preserve">Prof. dr hab. Piotr Paweł Gach - </w:t>
            </w:r>
            <w:r w:rsidRPr="004D26EC">
              <w:rPr>
                <w:rFonts w:ascii="Constantia" w:hAnsi="Constantia"/>
                <w:i/>
                <w:sz w:val="14"/>
              </w:rPr>
              <w:t>Ks. Franciszek Jakub Falkowski (1775-1849) – twórca warszawskiego Instytutu dla Głuchoniemych na tle zakonnego środowiska pijarów</w:t>
            </w:r>
          </w:p>
          <w:p w:rsidR="00E600F2" w:rsidRDefault="00291E64" w:rsidP="00E600F2">
            <w:pPr>
              <w:spacing w:before="120"/>
              <w:jc w:val="both"/>
              <w:rPr>
                <w:rFonts w:ascii="Constantia" w:hAnsi="Constantia"/>
                <w:sz w:val="14"/>
              </w:rPr>
            </w:pPr>
            <w:r w:rsidRPr="004D26EC">
              <w:rPr>
                <w:rFonts w:ascii="Constantia" w:hAnsi="Constantia"/>
                <w:b/>
                <w:sz w:val="14"/>
              </w:rPr>
              <w:t>Dr</w:t>
            </w:r>
            <w:r w:rsidR="00090832" w:rsidRPr="004D26EC">
              <w:rPr>
                <w:rFonts w:ascii="Constantia" w:hAnsi="Constantia"/>
                <w:b/>
                <w:sz w:val="14"/>
              </w:rPr>
              <w:t xml:space="preserve"> hab. Marek Kurkowski - </w:t>
            </w:r>
            <w:r w:rsidR="00090832" w:rsidRPr="004D26EC">
              <w:rPr>
                <w:rFonts w:ascii="Constantia" w:hAnsi="Constantia"/>
                <w:i/>
                <w:sz w:val="14"/>
              </w:rPr>
              <w:t>Dyskryminacja a selektywność słuchowa w percepcji mowy</w:t>
            </w:r>
          </w:p>
          <w:p w:rsidR="00090832" w:rsidRPr="00E600F2" w:rsidRDefault="00E600F2" w:rsidP="00E600F2">
            <w:pPr>
              <w:spacing w:before="120"/>
              <w:jc w:val="both"/>
              <w:rPr>
                <w:rFonts w:ascii="Constantia" w:hAnsi="Constantia"/>
                <w:sz w:val="14"/>
              </w:rPr>
            </w:pPr>
            <w:r w:rsidRPr="00E600F2">
              <w:rPr>
                <w:rFonts w:ascii="Constantia" w:hAnsi="Constantia"/>
                <w:b/>
                <w:sz w:val="14"/>
              </w:rPr>
              <w:t>D</w:t>
            </w:r>
            <w:r w:rsidR="00090832" w:rsidRPr="00E600F2">
              <w:rPr>
                <w:rFonts w:ascii="Constantia" w:hAnsi="Constantia"/>
                <w:b/>
                <w:sz w:val="14"/>
              </w:rPr>
              <w:t>r hab.</w:t>
            </w:r>
            <w:r w:rsidRPr="00E600F2">
              <w:rPr>
                <w:rFonts w:ascii="Constantia" w:hAnsi="Constantia"/>
                <w:b/>
                <w:sz w:val="14"/>
              </w:rPr>
              <w:t>, prof. KUL</w:t>
            </w:r>
            <w:r w:rsidR="00090832" w:rsidRPr="00E600F2">
              <w:rPr>
                <w:rFonts w:ascii="Constantia" w:hAnsi="Constantia"/>
                <w:b/>
                <w:sz w:val="14"/>
              </w:rPr>
              <w:t xml:space="preserve"> Dorota Kornas-Biela</w:t>
            </w:r>
            <w:r w:rsidR="00090832" w:rsidRPr="004D26EC">
              <w:rPr>
                <w:rFonts w:ascii="Constantia" w:hAnsi="Constantia"/>
                <w:b/>
                <w:sz w:val="14"/>
              </w:rPr>
              <w:t xml:space="preserve"> – </w:t>
            </w:r>
            <w:r w:rsidR="00090832" w:rsidRPr="004D26EC">
              <w:rPr>
                <w:rFonts w:ascii="Constantia" w:hAnsi="Constantia"/>
                <w:i/>
                <w:sz w:val="14"/>
              </w:rPr>
              <w:t>Rola ojca we wspomaganiu rozwoju dziecka z uszkodzonym słuchem</w:t>
            </w:r>
          </w:p>
          <w:p w:rsidR="00090832" w:rsidRPr="004D26EC" w:rsidRDefault="00090832" w:rsidP="00AC09C7">
            <w:pPr>
              <w:snapToGrid w:val="0"/>
              <w:spacing w:before="120"/>
              <w:jc w:val="both"/>
              <w:rPr>
                <w:rFonts w:ascii="Constantia" w:eastAsia="Times New Roman" w:hAnsi="Constantia" w:cs="Times New Roman"/>
                <w:i/>
                <w:sz w:val="14"/>
              </w:rPr>
            </w:pPr>
            <w:r w:rsidRPr="004D26EC">
              <w:rPr>
                <w:rFonts w:ascii="Constantia" w:hAnsi="Constantia"/>
                <w:b/>
                <w:sz w:val="14"/>
              </w:rPr>
              <w:t xml:space="preserve">Dr hab. Ewa Domagała-Zyśk- </w:t>
            </w:r>
            <w:r w:rsidRPr="004D26EC">
              <w:rPr>
                <w:rFonts w:ascii="Constantia" w:hAnsi="Constantia"/>
                <w:i/>
                <w:sz w:val="14"/>
              </w:rPr>
              <w:t>Strategie nauczania we współczesnej  surdoglottodydaktyce</w:t>
            </w:r>
          </w:p>
          <w:p w:rsidR="00090832" w:rsidRPr="004D26EC" w:rsidRDefault="00090832" w:rsidP="0096146C">
            <w:pPr>
              <w:spacing w:before="120" w:line="360" w:lineRule="auto"/>
              <w:jc w:val="both"/>
              <w:rPr>
                <w:rFonts w:ascii="Constantia" w:hAnsi="Constantia"/>
                <w:b/>
                <w:sz w:val="14"/>
              </w:rPr>
            </w:pPr>
            <w:r w:rsidRPr="004D26EC">
              <w:rPr>
                <w:rFonts w:ascii="Constantia" w:hAnsi="Constantia"/>
                <w:b/>
                <w:sz w:val="14"/>
              </w:rPr>
              <w:t xml:space="preserve">Dr Joanna Kobosko- </w:t>
            </w:r>
            <w:r w:rsidRPr="004D26EC">
              <w:rPr>
                <w:rFonts w:ascii="Constantia" w:hAnsi="Constantia"/>
                <w:i/>
                <w:sz w:val="14"/>
              </w:rPr>
              <w:t>„Rozwój mowy i komunikowania się” dziecka głuchego jako ważny motyw decyzji rodziców o implancie ślimakowym j jego psychologiczne znaczenie</w:t>
            </w:r>
          </w:p>
          <w:p w:rsidR="00090832" w:rsidRPr="004D26EC" w:rsidRDefault="00090832" w:rsidP="00DB287C">
            <w:pPr>
              <w:spacing w:line="360" w:lineRule="auto"/>
              <w:jc w:val="both"/>
              <w:rPr>
                <w:rFonts w:ascii="Constantia" w:hAnsi="Constantia"/>
                <w:i/>
                <w:sz w:val="14"/>
              </w:rPr>
            </w:pPr>
            <w:r w:rsidRPr="004D26EC">
              <w:rPr>
                <w:rFonts w:ascii="Constantia" w:hAnsi="Constantia"/>
                <w:b/>
                <w:sz w:val="14"/>
              </w:rPr>
              <w:t xml:space="preserve">Dr Ewa Muzyka-Furtak - </w:t>
            </w:r>
            <w:r w:rsidRPr="004D26EC">
              <w:rPr>
                <w:rFonts w:ascii="Constantia" w:hAnsi="Constantia"/>
                <w:i/>
                <w:sz w:val="14"/>
              </w:rPr>
              <w:t>Kreatywność językowa dzieci i młodzieży  z uszkodzonym słuchem</w:t>
            </w:r>
          </w:p>
          <w:p w:rsidR="00090832" w:rsidRPr="004D26EC" w:rsidRDefault="00090832" w:rsidP="00DB287C">
            <w:pPr>
              <w:spacing w:line="360" w:lineRule="auto"/>
              <w:jc w:val="both"/>
              <w:rPr>
                <w:rFonts w:ascii="Constantia" w:hAnsi="Constantia"/>
                <w:i/>
                <w:sz w:val="14"/>
              </w:rPr>
            </w:pPr>
            <w:r w:rsidRPr="004D26EC">
              <w:rPr>
                <w:rFonts w:ascii="Constantia" w:hAnsi="Constantia"/>
                <w:b/>
                <w:sz w:val="14"/>
              </w:rPr>
              <w:t>Dr Marta Wysocka</w:t>
            </w:r>
            <w:r w:rsidRPr="004D26EC">
              <w:rPr>
                <w:rFonts w:ascii="Constantia" w:hAnsi="Constantia"/>
                <w:i/>
                <w:sz w:val="14"/>
              </w:rPr>
              <w:t xml:space="preserve"> - Odbiór prozodii mowy przez dzieci z prelingwalnym uszkodzeniem narządu słuchu</w:t>
            </w:r>
          </w:p>
          <w:p w:rsidR="00090832" w:rsidRPr="004D26EC" w:rsidRDefault="00090832" w:rsidP="00DB287C">
            <w:pPr>
              <w:spacing w:line="360" w:lineRule="auto"/>
              <w:jc w:val="both"/>
              <w:rPr>
                <w:rFonts w:ascii="Constantia" w:hAnsi="Constantia"/>
                <w:i/>
                <w:sz w:val="14"/>
              </w:rPr>
            </w:pPr>
            <w:r w:rsidRPr="004D26EC">
              <w:rPr>
                <w:rFonts w:ascii="Constantia" w:hAnsi="Constantia"/>
                <w:b/>
                <w:sz w:val="14"/>
              </w:rPr>
              <w:t>Dr Izabella Kucharczyk</w:t>
            </w:r>
            <w:r w:rsidRPr="004D26EC">
              <w:rPr>
                <w:rFonts w:ascii="Constantia" w:hAnsi="Constantia"/>
                <w:sz w:val="14"/>
              </w:rPr>
              <w:t xml:space="preserve"> - </w:t>
            </w:r>
            <w:r w:rsidRPr="004D26EC">
              <w:rPr>
                <w:rFonts w:ascii="Constantia" w:hAnsi="Constantia"/>
                <w:i/>
                <w:sz w:val="14"/>
              </w:rPr>
              <w:t>Trudności sensoryczne uczniów z niepełnosprawnością słuchu</w:t>
            </w:r>
          </w:p>
          <w:p w:rsidR="00090832" w:rsidRPr="004D26EC" w:rsidRDefault="00090832" w:rsidP="00CB05F1">
            <w:pPr>
              <w:rPr>
                <w:rFonts w:ascii="Constantia" w:hAnsi="Constantia"/>
                <w:i/>
                <w:sz w:val="14"/>
              </w:rPr>
            </w:pPr>
            <w:r w:rsidRPr="004D26EC">
              <w:rPr>
                <w:rFonts w:ascii="Constantia" w:hAnsi="Constantia"/>
                <w:b/>
                <w:sz w:val="14"/>
              </w:rPr>
              <w:t>Mgr Łukasz Krakowiak</w:t>
            </w:r>
            <w:r w:rsidRPr="004D26EC">
              <w:rPr>
                <w:rFonts w:ascii="Constantia" w:hAnsi="Constantia"/>
                <w:i/>
                <w:sz w:val="14"/>
              </w:rPr>
              <w:t xml:space="preserve"> - </w:t>
            </w:r>
            <w:r w:rsidRPr="004D26EC">
              <w:rPr>
                <w:rFonts w:ascii="Constantia" w:hAnsi="Constantia"/>
                <w:bCs/>
                <w:i/>
                <w:sz w:val="14"/>
              </w:rPr>
              <w:t>Idea asystencji pedagogicznej św. Jana Bosko w zastosowaniu do pracy z młodzieżą niesłyszącą</w:t>
            </w:r>
          </w:p>
        </w:tc>
      </w:tr>
      <w:tr w:rsidR="00090832" w:rsidRPr="004D26EC" w:rsidTr="00E600F2">
        <w:trPr>
          <w:trHeight w:val="262"/>
          <w:jc w:val="center"/>
        </w:trPr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0832" w:rsidRPr="0025655C" w:rsidRDefault="00E600F2" w:rsidP="00A25E09">
            <w:pPr>
              <w:spacing w:line="360" w:lineRule="auto"/>
              <w:rPr>
                <w:rFonts w:ascii="Constantia" w:hAnsi="Constantia"/>
                <w:b/>
                <w:sz w:val="20"/>
                <w:szCs w:val="20"/>
              </w:rPr>
            </w:pPr>
            <w:r>
              <w:rPr>
                <w:rFonts w:ascii="Constantia" w:hAnsi="Constantia"/>
                <w:b/>
                <w:sz w:val="20"/>
                <w:szCs w:val="20"/>
              </w:rPr>
              <w:t>13.00-</w:t>
            </w:r>
            <w:r w:rsidR="00090832" w:rsidRPr="0025655C">
              <w:rPr>
                <w:rFonts w:ascii="Constantia" w:hAnsi="Constantia"/>
                <w:b/>
                <w:sz w:val="20"/>
                <w:szCs w:val="20"/>
              </w:rPr>
              <w:t xml:space="preserve">14.00 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0832" w:rsidRPr="0025655C" w:rsidRDefault="00090832" w:rsidP="00A25E09">
            <w:pPr>
              <w:spacing w:line="360" w:lineRule="auto"/>
              <w:rPr>
                <w:rFonts w:ascii="Constantia" w:hAnsi="Constantia"/>
                <w:b/>
                <w:sz w:val="20"/>
                <w:szCs w:val="20"/>
              </w:rPr>
            </w:pPr>
            <w:r w:rsidRPr="0025655C">
              <w:rPr>
                <w:rFonts w:ascii="Constantia" w:hAnsi="Constantia"/>
                <w:b/>
                <w:sz w:val="20"/>
                <w:szCs w:val="20"/>
              </w:rPr>
              <w:t>Przerwa obiadowa</w:t>
            </w:r>
          </w:p>
        </w:tc>
      </w:tr>
    </w:tbl>
    <w:p w:rsidR="00E8056B" w:rsidRDefault="00E8056B"/>
    <w:p w:rsidR="00EA583E" w:rsidRPr="007031AD" w:rsidRDefault="00EA583E" w:rsidP="00AE5087">
      <w:pPr>
        <w:spacing w:after="120"/>
        <w:rPr>
          <w:sz w:val="20"/>
          <w:szCs w:val="28"/>
        </w:rPr>
      </w:pPr>
    </w:p>
    <w:sectPr w:rsidR="00EA583E" w:rsidRPr="007031AD" w:rsidSect="00F86459">
      <w:pgSz w:w="16838" w:h="11906" w:orient="landscape"/>
      <w:pgMar w:top="851" w:right="851" w:bottom="851" w:left="851" w:header="709" w:footer="709" w:gutter="0"/>
      <w:cols w:num="2" w:space="136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74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5087"/>
    <w:rsid w:val="00081153"/>
    <w:rsid w:val="00090832"/>
    <w:rsid w:val="0012344D"/>
    <w:rsid w:val="001536EB"/>
    <w:rsid w:val="00234AA1"/>
    <w:rsid w:val="0025655C"/>
    <w:rsid w:val="00291E64"/>
    <w:rsid w:val="002D5ECA"/>
    <w:rsid w:val="00344313"/>
    <w:rsid w:val="004D26EC"/>
    <w:rsid w:val="00545310"/>
    <w:rsid w:val="0055172E"/>
    <w:rsid w:val="005B2A79"/>
    <w:rsid w:val="0062549C"/>
    <w:rsid w:val="006A2C8F"/>
    <w:rsid w:val="007031AD"/>
    <w:rsid w:val="00764739"/>
    <w:rsid w:val="007678A2"/>
    <w:rsid w:val="007F00A4"/>
    <w:rsid w:val="00911D69"/>
    <w:rsid w:val="00911F7F"/>
    <w:rsid w:val="00AD6B7E"/>
    <w:rsid w:val="00AE457B"/>
    <w:rsid w:val="00AE5087"/>
    <w:rsid w:val="00AF21E7"/>
    <w:rsid w:val="00B31FA8"/>
    <w:rsid w:val="00B71BE5"/>
    <w:rsid w:val="00B94D3B"/>
    <w:rsid w:val="00BA3273"/>
    <w:rsid w:val="00BE093D"/>
    <w:rsid w:val="00C37EED"/>
    <w:rsid w:val="00D02A26"/>
    <w:rsid w:val="00D20354"/>
    <w:rsid w:val="00D925B0"/>
    <w:rsid w:val="00DC3B10"/>
    <w:rsid w:val="00DE098A"/>
    <w:rsid w:val="00E600F2"/>
    <w:rsid w:val="00E8056B"/>
    <w:rsid w:val="00EA583E"/>
    <w:rsid w:val="00F25D4E"/>
    <w:rsid w:val="00F86459"/>
    <w:rsid w:val="00FB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492EAD-A86B-42A8-A7F4-A73B53026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AE5087"/>
    <w:pPr>
      <w:suppressAutoHyphens/>
    </w:pPr>
    <w:rPr>
      <w:rFonts w:ascii="Calibri" w:eastAsia="Lucida Sans Unicode" w:hAnsi="Calibri" w:cs="font74"/>
      <w:kern w:val="1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098A"/>
    <w:pPr>
      <w:keepNext/>
      <w:keepLines/>
      <w:suppressAutoHyphens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l">
    <w:name w:val="il"/>
    <w:rsid w:val="00AE5087"/>
  </w:style>
  <w:style w:type="paragraph" w:styleId="Tekstdymka">
    <w:name w:val="Balloon Text"/>
    <w:basedOn w:val="Normalny"/>
    <w:link w:val="TekstdymkaZnak"/>
    <w:uiPriority w:val="99"/>
    <w:semiHidden/>
    <w:unhideWhenUsed/>
    <w:rsid w:val="00AE5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087"/>
    <w:rPr>
      <w:rFonts w:ascii="Tahoma" w:eastAsia="Lucida Sans Unicode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AE508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m">
    <w:name w:val="im"/>
    <w:basedOn w:val="Domylnaczcionkaakapitu"/>
    <w:rsid w:val="00AE5087"/>
  </w:style>
  <w:style w:type="character" w:customStyle="1" w:styleId="Nagwek1Znak">
    <w:name w:val="Nagłówek 1 Znak"/>
    <w:basedOn w:val="Domylnaczcionkaakapitu"/>
    <w:link w:val="Nagwek1"/>
    <w:uiPriority w:val="9"/>
    <w:rsid w:val="00DE09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customStyle="1" w:styleId="Default">
    <w:name w:val="Default"/>
    <w:rsid w:val="00DE098A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E09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8A66B-CC4F-40B4-AD6E-6D94A07BF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1177</Words>
  <Characters>7067</Characters>
  <Application>Microsoft Office Word</Application>
  <DocSecurity>0</DocSecurity>
  <Lines>58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Marek Jeziorański</cp:lastModifiedBy>
  <cp:revision>2</cp:revision>
  <cp:lastPrinted>2016-05-10T21:10:00Z</cp:lastPrinted>
  <dcterms:created xsi:type="dcterms:W3CDTF">2016-05-12T07:35:00Z</dcterms:created>
  <dcterms:modified xsi:type="dcterms:W3CDTF">2016-05-12T07:35:00Z</dcterms:modified>
</cp:coreProperties>
</file>