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B1591E" w:rsidP="0047354E">
            <w:r>
              <w:t>Metodyka pracy umysłowej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EB5C41" w:rsidP="00AE43B8">
            <w:r w:rsidRPr="00EB5C41">
              <w:t>Methodology of scientific work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B1591E" w:rsidP="00387F68">
            <w:r>
              <w:t>Pedagogika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B1591E" w:rsidP="004B6051">
            <w:r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B1591E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B1591E" w:rsidP="004B6051">
            <w:r>
              <w:t>Pedagogika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B1591E" w:rsidP="002D1A52">
            <w:r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B1591E" w:rsidRDefault="00B1591E" w:rsidP="002D1A52">
            <w:r>
              <w:t>dr hab. Ryszard Skrzyniarz, prof. KUL</w:t>
            </w:r>
          </w:p>
          <w:p w:rsidR="003C473D" w:rsidRDefault="00B1591E" w:rsidP="002D1A52">
            <w:r>
              <w:t xml:space="preserve"> dr Małgorzata Łobacz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401100" w:rsidP="002D1A52">
            <w:r>
              <w:t>2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401100" w:rsidP="002D1A52">
            <w:r>
              <w:t>30</w:t>
            </w:r>
          </w:p>
        </w:tc>
        <w:tc>
          <w:tcPr>
            <w:tcW w:w="2303" w:type="dxa"/>
          </w:tcPr>
          <w:p w:rsidR="003C473D" w:rsidRDefault="00401100" w:rsidP="002D1A52">
            <w:r>
              <w:t>II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translatorium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401100" w:rsidP="00401100">
            <w:r>
              <w:t>Student zna podstawowe zasady uczenia się, sposoby stymulowania i zwiększania efektywności procesu uczenia.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73CF" w:rsidTr="00401100">
        <w:tc>
          <w:tcPr>
            <w:tcW w:w="9062" w:type="dxa"/>
          </w:tcPr>
          <w:p w:rsidR="00B1591E" w:rsidRDefault="00B1591E" w:rsidP="00B1591E">
            <w:r>
              <w:t>C1 - Przekazanie wiedzy i umiejętności optymalizujących i stymulujących proces uczenia się</w:t>
            </w:r>
          </w:p>
          <w:p w:rsidR="004F73CF" w:rsidRDefault="00B1591E" w:rsidP="00B1591E">
            <w:r>
              <w:t>i samodoskonalenia się.</w:t>
            </w:r>
          </w:p>
        </w:tc>
      </w:tr>
      <w:tr w:rsidR="004F73CF" w:rsidTr="00401100">
        <w:tc>
          <w:tcPr>
            <w:tcW w:w="9062" w:type="dxa"/>
          </w:tcPr>
          <w:p w:rsidR="004F73CF" w:rsidRDefault="00B1591E" w:rsidP="004F73CF">
            <w:r w:rsidRPr="00B1591E">
              <w:t>C2 - Doskonalenie jakości prezentowania wiadomości w formie ustnej i pisemnej.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/>
      </w:tblPr>
      <w:tblGrid>
        <w:gridCol w:w="1095"/>
        <w:gridCol w:w="5829"/>
        <w:gridCol w:w="2138"/>
      </w:tblGrid>
      <w:tr w:rsidR="004F73CF" w:rsidTr="00401100">
        <w:tc>
          <w:tcPr>
            <w:tcW w:w="1095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401100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:rsidTr="00401100">
        <w:tc>
          <w:tcPr>
            <w:tcW w:w="1095" w:type="dxa"/>
          </w:tcPr>
          <w:p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:rsidR="00D36707" w:rsidRDefault="00D36707" w:rsidP="004F73CF">
            <w:r>
              <w:t xml:space="preserve">Student zna i rozumie metody analizy i interpretacji procesów kształcenia , prezentuje wybrane teorie, </w:t>
            </w:r>
            <w:r w:rsidR="008579B9" w:rsidRPr="008579B9">
              <w:t>ma elementarną wiedzę dotyczącą procesów komunikowania, z komunikowaniem werbalnym i niewerbalnym, dostrzega ich prawidłowości i przyczyny zakłóceń</w:t>
            </w:r>
            <w:r>
              <w:t>.</w:t>
            </w:r>
          </w:p>
        </w:tc>
        <w:tc>
          <w:tcPr>
            <w:tcW w:w="2138" w:type="dxa"/>
          </w:tcPr>
          <w:p w:rsidR="004F73CF" w:rsidRDefault="00401100" w:rsidP="004F73CF">
            <w:r w:rsidRPr="00401100">
              <w:t xml:space="preserve">K_W03 </w:t>
            </w:r>
          </w:p>
        </w:tc>
      </w:tr>
      <w:tr w:rsidR="004F73CF" w:rsidTr="00401100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:rsidTr="00401100">
        <w:tc>
          <w:tcPr>
            <w:tcW w:w="1095" w:type="dxa"/>
          </w:tcPr>
          <w:p w:rsidR="004F73CF" w:rsidRDefault="004F73CF" w:rsidP="004F73CF">
            <w:bookmarkStart w:id="0" w:name="_Hlk12356631"/>
            <w:r>
              <w:t>U_01</w:t>
            </w:r>
          </w:p>
        </w:tc>
        <w:tc>
          <w:tcPr>
            <w:tcW w:w="5829" w:type="dxa"/>
          </w:tcPr>
          <w:p w:rsidR="00D36707" w:rsidRDefault="008579B9" w:rsidP="004F73CF">
            <w:r w:rsidRPr="008579B9">
              <w:t xml:space="preserve">Student potrafi </w:t>
            </w:r>
            <w:r w:rsidR="00D36707" w:rsidRPr="00D36707">
              <w:t>oceniać przydatność wybranych metod, procedur i dobrych praktyk do realizacji zadań związanych z różnymi sferami działalności pedagogicznej</w:t>
            </w:r>
            <w:r w:rsidR="00D36707">
              <w:t xml:space="preserve">; </w:t>
            </w:r>
            <w:r w:rsidRPr="008579B9">
              <w:t>wykorzystuje metody i techniki uczenia się adekwatne do danego stylu uczenia się.</w:t>
            </w:r>
          </w:p>
        </w:tc>
        <w:tc>
          <w:tcPr>
            <w:tcW w:w="2138" w:type="dxa"/>
          </w:tcPr>
          <w:p w:rsidR="004F73CF" w:rsidRDefault="00401100" w:rsidP="004F73CF">
            <w:r w:rsidRPr="00401100">
              <w:t xml:space="preserve">K_U05 </w:t>
            </w:r>
          </w:p>
        </w:tc>
      </w:tr>
      <w:tr w:rsidR="004F73CF" w:rsidTr="00401100">
        <w:tc>
          <w:tcPr>
            <w:tcW w:w="1095" w:type="dxa"/>
          </w:tcPr>
          <w:p w:rsidR="004F73CF" w:rsidRDefault="004F73CF" w:rsidP="004F73CF">
            <w:r>
              <w:t>U_02</w:t>
            </w:r>
          </w:p>
        </w:tc>
        <w:tc>
          <w:tcPr>
            <w:tcW w:w="5829" w:type="dxa"/>
          </w:tcPr>
          <w:p w:rsidR="004F73CF" w:rsidRDefault="008579B9" w:rsidP="004F73CF">
            <w:r w:rsidRPr="008579B9">
              <w:t xml:space="preserve">Student potrafi </w:t>
            </w:r>
            <w:r w:rsidR="00D36707" w:rsidRPr="00D36707">
              <w:t>planować i organizować pracę indywidualną oraz zespołową</w:t>
            </w:r>
            <w:r w:rsidR="00D36707">
              <w:t>,</w:t>
            </w:r>
            <w:r w:rsidR="00D36707" w:rsidRPr="00D36707">
              <w:t xml:space="preserve"> umie przyjmować i wyznaczać zadania, ma elementarne umiejętności organizacyjne</w:t>
            </w:r>
            <w:r w:rsidR="00D36707">
              <w:t>.</w:t>
            </w:r>
          </w:p>
        </w:tc>
        <w:tc>
          <w:tcPr>
            <w:tcW w:w="2138" w:type="dxa"/>
          </w:tcPr>
          <w:p w:rsidR="004F73CF" w:rsidRDefault="00401100" w:rsidP="004F73CF">
            <w:r w:rsidRPr="00401100">
              <w:t>K_U11</w:t>
            </w:r>
          </w:p>
        </w:tc>
      </w:tr>
      <w:bookmarkEnd w:id="0"/>
      <w:tr w:rsidR="004F73CF" w:rsidTr="00401100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:rsidTr="00401100">
        <w:tc>
          <w:tcPr>
            <w:tcW w:w="1095" w:type="dxa"/>
          </w:tcPr>
          <w:p w:rsidR="004F73CF" w:rsidRDefault="004F73CF" w:rsidP="004F73CF">
            <w:r>
              <w:t>K_01</w:t>
            </w:r>
          </w:p>
        </w:tc>
        <w:tc>
          <w:tcPr>
            <w:tcW w:w="5829" w:type="dxa"/>
          </w:tcPr>
          <w:p w:rsidR="004F73CF" w:rsidRDefault="00D36707" w:rsidP="004F73CF">
            <w:bookmarkStart w:id="1" w:name="_Hlk12356968"/>
            <w:r w:rsidRPr="00D36707">
              <w:t>Jest gotów do dokonania krytycznej oceny posiadanej wiedzy</w:t>
            </w:r>
            <w:r>
              <w:t>, jest</w:t>
            </w:r>
            <w:r w:rsidR="008579B9" w:rsidRPr="008579B9">
              <w:t xml:space="preserve"> otwarty na innowacyjną, kreatywną działalność wspomagającą efektywność własnego rozwoju naukowego.</w:t>
            </w:r>
            <w:bookmarkEnd w:id="1"/>
          </w:p>
        </w:tc>
        <w:tc>
          <w:tcPr>
            <w:tcW w:w="2138" w:type="dxa"/>
          </w:tcPr>
          <w:p w:rsidR="004F73CF" w:rsidRDefault="00D36707" w:rsidP="004F73CF">
            <w:r>
              <w:t>K_K01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C6CE1" w:rsidTr="00FC6CE1">
        <w:tc>
          <w:tcPr>
            <w:tcW w:w="9212" w:type="dxa"/>
          </w:tcPr>
          <w:p w:rsidR="00FC6CE1" w:rsidRDefault="00401100" w:rsidP="00FC6CE1">
            <w:pPr>
              <w:rPr>
                <w:b/>
              </w:rPr>
            </w:pPr>
            <w:r>
              <w:t>Psychologiczne i fizjologiczne podstawy procesu uczenia się.</w:t>
            </w:r>
            <w:r>
              <w:br/>
              <w:t>Podstawowe metody i techniki uczenia się; ćwiczenia stymulujące</w:t>
            </w:r>
            <w:r>
              <w:br/>
              <w:t>procesy poznawcze.</w:t>
            </w:r>
            <w:r>
              <w:br/>
              <w:t xml:space="preserve">Efektywne wykorzystanie wykładów i ćwiczeń; twórcze notatki. </w:t>
            </w:r>
            <w:r>
              <w:br/>
              <w:t xml:space="preserve">Techniki korzystania z literatury przedmiotu. Umiejętność sporządzania przypisów. </w:t>
            </w:r>
            <w:r>
              <w:br/>
              <w:t xml:space="preserve">Planowanie pracy własnej. Samoorganizacja psychiczna studenta. </w:t>
            </w:r>
            <w:r>
              <w:br/>
              <w:t>Bariery psychiczne w rozwiązywaniu problemów. Problem stresu.</w:t>
            </w:r>
            <w:r>
              <w:br/>
              <w:t xml:space="preserve">Sztuka autoprezentacji; komunikacja niewerbalna. </w:t>
            </w:r>
            <w:r>
              <w:br/>
              <w:t xml:space="preserve">Techniki relaksacyjne. </w:t>
            </w:r>
            <w:r>
              <w:br/>
              <w:t>Zasady pisania i prezentacji prac naukowych.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/>
      </w:tblPr>
      <w:tblGrid>
        <w:gridCol w:w="1094"/>
        <w:gridCol w:w="2646"/>
        <w:gridCol w:w="2778"/>
        <w:gridCol w:w="2544"/>
      </w:tblGrid>
      <w:tr w:rsidR="00450FA6" w:rsidTr="008579B9">
        <w:tc>
          <w:tcPr>
            <w:tcW w:w="1094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8579B9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:rsidTr="008579B9">
        <w:tc>
          <w:tcPr>
            <w:tcW w:w="1094" w:type="dxa"/>
          </w:tcPr>
          <w:p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:rsidR="00450FA6" w:rsidRDefault="00F32359" w:rsidP="002D1A52">
            <w:r>
              <w:t>Wykład konwersatoryjny</w:t>
            </w:r>
          </w:p>
        </w:tc>
        <w:tc>
          <w:tcPr>
            <w:tcW w:w="2778" w:type="dxa"/>
          </w:tcPr>
          <w:p w:rsidR="00450FA6" w:rsidRDefault="00F32359" w:rsidP="002D1A52">
            <w:r>
              <w:t>Zaliczenie pisemne</w:t>
            </w:r>
          </w:p>
        </w:tc>
        <w:tc>
          <w:tcPr>
            <w:tcW w:w="2544" w:type="dxa"/>
          </w:tcPr>
          <w:p w:rsidR="00450FA6" w:rsidRDefault="00F32359" w:rsidP="002D1A52">
            <w:r>
              <w:t>Sprawdzian pisemny</w:t>
            </w:r>
          </w:p>
        </w:tc>
      </w:tr>
      <w:tr w:rsidR="00450FA6" w:rsidTr="008579B9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:rsidTr="008579B9">
        <w:tc>
          <w:tcPr>
            <w:tcW w:w="1094" w:type="dxa"/>
          </w:tcPr>
          <w:p w:rsidR="00450FA6" w:rsidRDefault="00450FA6" w:rsidP="00262167">
            <w:r>
              <w:t>U_01</w:t>
            </w:r>
          </w:p>
        </w:tc>
        <w:tc>
          <w:tcPr>
            <w:tcW w:w="2646" w:type="dxa"/>
          </w:tcPr>
          <w:p w:rsidR="00450FA6" w:rsidRDefault="009D7D09" w:rsidP="002D1A52">
            <w:r w:rsidRPr="009D7D09">
              <w:t>Burza mózgów</w:t>
            </w:r>
          </w:p>
        </w:tc>
        <w:tc>
          <w:tcPr>
            <w:tcW w:w="2778" w:type="dxa"/>
          </w:tcPr>
          <w:p w:rsidR="00450FA6" w:rsidRDefault="009D7D09" w:rsidP="002D1A52">
            <w:r w:rsidRPr="009D7D09">
              <w:t>Przygotowanie projektu</w:t>
            </w:r>
          </w:p>
        </w:tc>
        <w:tc>
          <w:tcPr>
            <w:tcW w:w="2544" w:type="dxa"/>
          </w:tcPr>
          <w:p w:rsidR="00450FA6" w:rsidRDefault="009D7D09" w:rsidP="002D1A52">
            <w:r w:rsidRPr="009D7D09">
              <w:t>Karta oceny</w:t>
            </w:r>
          </w:p>
        </w:tc>
      </w:tr>
      <w:tr w:rsidR="00450FA6" w:rsidTr="008579B9">
        <w:tc>
          <w:tcPr>
            <w:tcW w:w="1094" w:type="dxa"/>
          </w:tcPr>
          <w:p w:rsidR="00450FA6" w:rsidRDefault="00450FA6" w:rsidP="00262167">
            <w:r>
              <w:t>U_02</w:t>
            </w:r>
          </w:p>
        </w:tc>
        <w:tc>
          <w:tcPr>
            <w:tcW w:w="2646" w:type="dxa"/>
          </w:tcPr>
          <w:p w:rsidR="00450FA6" w:rsidRDefault="009D7D09" w:rsidP="002D1A52">
            <w:r>
              <w:t>Ćwiczenia praktyczne</w:t>
            </w:r>
          </w:p>
        </w:tc>
        <w:tc>
          <w:tcPr>
            <w:tcW w:w="2778" w:type="dxa"/>
          </w:tcPr>
          <w:p w:rsidR="00450FA6" w:rsidRDefault="009D7D09" w:rsidP="002D1A52">
            <w:r>
              <w:t>Zaliczenie pisemne</w:t>
            </w:r>
          </w:p>
        </w:tc>
        <w:tc>
          <w:tcPr>
            <w:tcW w:w="2544" w:type="dxa"/>
          </w:tcPr>
          <w:p w:rsidR="00450FA6" w:rsidRDefault="009D7D09" w:rsidP="002D1A52">
            <w:r>
              <w:t>Karta oceny prezentacji</w:t>
            </w:r>
          </w:p>
        </w:tc>
      </w:tr>
      <w:tr w:rsidR="00450FA6" w:rsidTr="008579B9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:rsidTr="008579B9">
        <w:tc>
          <w:tcPr>
            <w:tcW w:w="1094" w:type="dxa"/>
          </w:tcPr>
          <w:p w:rsidR="00450FA6" w:rsidRDefault="00450FA6" w:rsidP="00262167">
            <w:r>
              <w:t>K_01</w:t>
            </w:r>
          </w:p>
        </w:tc>
        <w:tc>
          <w:tcPr>
            <w:tcW w:w="2646" w:type="dxa"/>
          </w:tcPr>
          <w:p w:rsidR="00450FA6" w:rsidRDefault="00F32359" w:rsidP="002D1A52">
            <w:r>
              <w:t>Odgrywanie ról (drama)</w:t>
            </w:r>
          </w:p>
        </w:tc>
        <w:tc>
          <w:tcPr>
            <w:tcW w:w="2778" w:type="dxa"/>
          </w:tcPr>
          <w:p w:rsidR="00450FA6" w:rsidRDefault="00F32359" w:rsidP="002D1A52">
            <w:r>
              <w:t>Obserwacja</w:t>
            </w:r>
          </w:p>
        </w:tc>
        <w:tc>
          <w:tcPr>
            <w:tcW w:w="2544" w:type="dxa"/>
          </w:tcPr>
          <w:p w:rsidR="00450FA6" w:rsidRDefault="00F32359" w:rsidP="002D1A52">
            <w:r>
              <w:t>Praca pisemna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Pr="000D2CAF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:rsidR="000D2CAF" w:rsidRPr="000D2CAF" w:rsidRDefault="000D2CAF" w:rsidP="00162BCF">
      <w:pPr>
        <w:jc w:val="both"/>
        <w:rPr>
          <w:bCs/>
        </w:rPr>
      </w:pPr>
      <w:r w:rsidRPr="000D2CAF">
        <w:rPr>
          <w:bCs/>
        </w:rPr>
        <w:t>Ocena niedostateczna</w:t>
      </w:r>
    </w:p>
    <w:p w:rsidR="000D2CAF" w:rsidRPr="000D2CAF" w:rsidRDefault="000D2CAF" w:rsidP="00162BCF">
      <w:pPr>
        <w:jc w:val="both"/>
        <w:rPr>
          <w:bCs/>
        </w:rPr>
      </w:pPr>
      <w:r w:rsidRPr="000D2CAF">
        <w:rPr>
          <w:bCs/>
        </w:rPr>
        <w:t xml:space="preserve">(W) - Student </w:t>
      </w:r>
      <w:r>
        <w:rPr>
          <w:bCs/>
        </w:rPr>
        <w:t xml:space="preserve">nie potrafi </w:t>
      </w:r>
      <w:r w:rsidRPr="000D2CAF">
        <w:rPr>
          <w:bCs/>
        </w:rPr>
        <w:t>wymieni</w:t>
      </w:r>
      <w:r>
        <w:rPr>
          <w:bCs/>
        </w:rPr>
        <w:t>ć</w:t>
      </w:r>
      <w:r w:rsidRPr="000D2CAF">
        <w:rPr>
          <w:bCs/>
        </w:rPr>
        <w:t xml:space="preserve"> metod analizy i interpretacji procesów kształcenia</w:t>
      </w:r>
      <w:r>
        <w:rPr>
          <w:bCs/>
        </w:rPr>
        <w:t>,</w:t>
      </w:r>
      <w:r w:rsidRPr="000D2CAF">
        <w:rPr>
          <w:bCs/>
        </w:rPr>
        <w:t xml:space="preserve"> nie ma elementarnej wiedzy dotyczącej procesów komunikowania, z komunikowaniem werbalnym i niewerbalnym</w:t>
      </w:r>
      <w:r>
        <w:rPr>
          <w:bCs/>
        </w:rPr>
        <w:t>.</w:t>
      </w:r>
    </w:p>
    <w:p w:rsidR="000D2CAF" w:rsidRPr="000D2CAF" w:rsidRDefault="000D2CAF" w:rsidP="00846AED">
      <w:pPr>
        <w:jc w:val="both"/>
        <w:rPr>
          <w:bCs/>
        </w:rPr>
      </w:pPr>
      <w:r w:rsidRPr="000D2CAF">
        <w:rPr>
          <w:bCs/>
        </w:rPr>
        <w:t xml:space="preserve">(U) - </w:t>
      </w:r>
      <w:r w:rsidR="00846AED" w:rsidRPr="00846AED">
        <w:rPr>
          <w:bCs/>
        </w:rPr>
        <w:t xml:space="preserve">Student </w:t>
      </w:r>
      <w:r w:rsidR="00846AED">
        <w:rPr>
          <w:bCs/>
        </w:rPr>
        <w:t xml:space="preserve">nie </w:t>
      </w:r>
      <w:r w:rsidR="00846AED" w:rsidRPr="00846AED">
        <w:rPr>
          <w:bCs/>
        </w:rPr>
        <w:t>potrafi oceniać przydatnoś</w:t>
      </w:r>
      <w:r w:rsidR="004B58A7">
        <w:rPr>
          <w:bCs/>
        </w:rPr>
        <w:t>ci</w:t>
      </w:r>
      <w:r w:rsidR="00846AED" w:rsidRPr="00846AED">
        <w:rPr>
          <w:bCs/>
        </w:rPr>
        <w:t xml:space="preserve"> wybranych metod, procedur i dobrych praktyk do realizacji zadań związanych z różnymi sferami działalności pedagogicznej; </w:t>
      </w:r>
      <w:r w:rsidR="004B58A7">
        <w:rPr>
          <w:bCs/>
        </w:rPr>
        <w:t xml:space="preserve">nie umie </w:t>
      </w:r>
      <w:r w:rsidR="00846AED" w:rsidRPr="00846AED">
        <w:rPr>
          <w:bCs/>
        </w:rPr>
        <w:t>wykorzyst</w:t>
      </w:r>
      <w:r w:rsidR="004B58A7">
        <w:rPr>
          <w:bCs/>
        </w:rPr>
        <w:t>ywać</w:t>
      </w:r>
      <w:r w:rsidR="00846AED" w:rsidRPr="00846AED">
        <w:rPr>
          <w:bCs/>
        </w:rPr>
        <w:t xml:space="preserve"> metod i technik uczenia się adekwatne do danego stylu uczenia się.</w:t>
      </w:r>
      <w:r w:rsidR="004B58A7">
        <w:rPr>
          <w:bCs/>
        </w:rPr>
        <w:t xml:space="preserve"> Nie podejmuje próby </w:t>
      </w:r>
      <w:r w:rsidR="00846AED" w:rsidRPr="00846AED">
        <w:rPr>
          <w:bCs/>
        </w:rPr>
        <w:t>planowa</w:t>
      </w:r>
      <w:r w:rsidR="004B58A7">
        <w:rPr>
          <w:bCs/>
        </w:rPr>
        <w:t>nia</w:t>
      </w:r>
      <w:r w:rsidR="00846AED" w:rsidRPr="00846AED">
        <w:rPr>
          <w:bCs/>
        </w:rPr>
        <w:t xml:space="preserve"> i organizowa</w:t>
      </w:r>
      <w:r w:rsidR="004B58A7">
        <w:rPr>
          <w:bCs/>
        </w:rPr>
        <w:t>nia</w:t>
      </w:r>
      <w:r w:rsidR="00846AED" w:rsidRPr="00846AED">
        <w:rPr>
          <w:bCs/>
        </w:rPr>
        <w:t xml:space="preserve"> prac</w:t>
      </w:r>
      <w:r w:rsidR="004B58A7">
        <w:rPr>
          <w:bCs/>
        </w:rPr>
        <w:t>y</w:t>
      </w:r>
      <w:r w:rsidR="00846AED" w:rsidRPr="00846AED">
        <w:rPr>
          <w:bCs/>
        </w:rPr>
        <w:t xml:space="preserve"> indywidualn</w:t>
      </w:r>
      <w:r w:rsidR="004B58A7">
        <w:rPr>
          <w:bCs/>
        </w:rPr>
        <w:t>ej</w:t>
      </w:r>
      <w:r w:rsidR="00846AED" w:rsidRPr="00846AED">
        <w:rPr>
          <w:bCs/>
        </w:rPr>
        <w:t xml:space="preserve"> oraz zespołow</w:t>
      </w:r>
      <w:r w:rsidR="004B58A7">
        <w:rPr>
          <w:bCs/>
        </w:rPr>
        <w:t>ej</w:t>
      </w:r>
      <w:r w:rsidR="00846AED" w:rsidRPr="00846AED">
        <w:rPr>
          <w:bCs/>
        </w:rPr>
        <w:t xml:space="preserve">, </w:t>
      </w:r>
      <w:r w:rsidR="004B58A7">
        <w:rPr>
          <w:bCs/>
        </w:rPr>
        <w:t xml:space="preserve">nie </w:t>
      </w:r>
      <w:r w:rsidR="00846AED" w:rsidRPr="00846AED">
        <w:rPr>
          <w:bCs/>
        </w:rPr>
        <w:t>umie przyjmować i wyznaczać zada</w:t>
      </w:r>
      <w:r w:rsidR="004B58A7">
        <w:rPr>
          <w:bCs/>
        </w:rPr>
        <w:t>ń</w:t>
      </w:r>
      <w:r w:rsidR="00846AED" w:rsidRPr="00846AED">
        <w:rPr>
          <w:bCs/>
        </w:rPr>
        <w:t xml:space="preserve">, </w:t>
      </w:r>
      <w:r w:rsidR="004B58A7">
        <w:rPr>
          <w:bCs/>
        </w:rPr>
        <w:t xml:space="preserve">nie </w:t>
      </w:r>
      <w:r w:rsidR="00846AED" w:rsidRPr="00846AED">
        <w:rPr>
          <w:bCs/>
        </w:rPr>
        <w:t>ma elementarn</w:t>
      </w:r>
      <w:r w:rsidR="004B58A7">
        <w:rPr>
          <w:bCs/>
        </w:rPr>
        <w:t>ych</w:t>
      </w:r>
      <w:r w:rsidR="00846AED" w:rsidRPr="00846AED">
        <w:rPr>
          <w:bCs/>
        </w:rPr>
        <w:t xml:space="preserve"> umiejętności organizacyjn</w:t>
      </w:r>
      <w:r w:rsidR="004B58A7">
        <w:rPr>
          <w:bCs/>
        </w:rPr>
        <w:t>ych</w:t>
      </w:r>
      <w:r w:rsidR="00846AED" w:rsidRPr="00846AED">
        <w:rPr>
          <w:bCs/>
        </w:rPr>
        <w:t>.</w:t>
      </w:r>
    </w:p>
    <w:p w:rsidR="000D2CAF" w:rsidRPr="000D2CAF" w:rsidRDefault="000D2CAF" w:rsidP="00162BCF">
      <w:pPr>
        <w:jc w:val="both"/>
        <w:rPr>
          <w:bCs/>
        </w:rPr>
      </w:pPr>
      <w:r w:rsidRPr="000D2CAF">
        <w:rPr>
          <w:bCs/>
        </w:rPr>
        <w:t xml:space="preserve">(K) - Student </w:t>
      </w:r>
      <w:r w:rsidR="006A55DA">
        <w:rPr>
          <w:bCs/>
        </w:rPr>
        <w:t xml:space="preserve">nie wykazuje </w:t>
      </w:r>
      <w:r w:rsidR="006A55DA" w:rsidRPr="006A55DA">
        <w:rPr>
          <w:bCs/>
        </w:rPr>
        <w:t>got</w:t>
      </w:r>
      <w:r w:rsidR="006A55DA">
        <w:rPr>
          <w:bCs/>
        </w:rPr>
        <w:t>o</w:t>
      </w:r>
      <w:r w:rsidR="006A55DA" w:rsidRPr="006A55DA">
        <w:rPr>
          <w:bCs/>
        </w:rPr>
        <w:t>w</w:t>
      </w:r>
      <w:r w:rsidR="006A55DA">
        <w:rPr>
          <w:bCs/>
        </w:rPr>
        <w:t>ości</w:t>
      </w:r>
      <w:r w:rsidR="006A55DA" w:rsidRPr="006A55DA">
        <w:rPr>
          <w:bCs/>
        </w:rPr>
        <w:t xml:space="preserve"> do dokonania krytycznej oceny posiadanej wiedzy, </w:t>
      </w:r>
      <w:r w:rsidRPr="000D2CAF">
        <w:rPr>
          <w:bCs/>
        </w:rPr>
        <w:t xml:space="preserve">nie potrafi wymienić sposobów kreatywnego wspomagania efektywności własnego rozwoju </w:t>
      </w:r>
      <w:r w:rsidR="00AD5FB1">
        <w:rPr>
          <w:bCs/>
        </w:rPr>
        <w:t>nauko</w:t>
      </w:r>
      <w:bookmarkStart w:id="2" w:name="_GoBack"/>
      <w:bookmarkEnd w:id="2"/>
      <w:r w:rsidRPr="000D2CAF">
        <w:rPr>
          <w:bCs/>
        </w:rPr>
        <w:t>wego.</w:t>
      </w:r>
    </w:p>
    <w:p w:rsidR="000D2CAF" w:rsidRPr="000D2CAF" w:rsidRDefault="000D2CAF" w:rsidP="00162BCF">
      <w:pPr>
        <w:jc w:val="both"/>
        <w:rPr>
          <w:bCs/>
        </w:rPr>
      </w:pPr>
      <w:r w:rsidRPr="000D2CAF">
        <w:rPr>
          <w:bCs/>
        </w:rPr>
        <w:t>Ocena dostateczna</w:t>
      </w:r>
    </w:p>
    <w:p w:rsidR="000D2CAF" w:rsidRPr="000D2CAF" w:rsidRDefault="000D2CAF" w:rsidP="00162BCF">
      <w:pPr>
        <w:jc w:val="both"/>
        <w:rPr>
          <w:bCs/>
        </w:rPr>
      </w:pPr>
      <w:r w:rsidRPr="000D2CAF">
        <w:rPr>
          <w:bCs/>
        </w:rPr>
        <w:t xml:space="preserve">(W) - Student ma elementarną wiedzę dotyczącą metod analizy i interpretacji procesów kształcenia , ma </w:t>
      </w:r>
      <w:r>
        <w:rPr>
          <w:bCs/>
        </w:rPr>
        <w:t xml:space="preserve">podstawową </w:t>
      </w:r>
      <w:r w:rsidRPr="000D2CAF">
        <w:rPr>
          <w:bCs/>
        </w:rPr>
        <w:t>wiedzę dotyczącą procesów komunikowania, z komunikowaniem werbalnym i niewerbalnym</w:t>
      </w:r>
      <w:r>
        <w:rPr>
          <w:bCs/>
        </w:rPr>
        <w:t>.</w:t>
      </w:r>
    </w:p>
    <w:p w:rsidR="000D2CAF" w:rsidRPr="000D2CAF" w:rsidRDefault="000D2CAF" w:rsidP="00846AED">
      <w:pPr>
        <w:jc w:val="both"/>
        <w:rPr>
          <w:bCs/>
        </w:rPr>
      </w:pPr>
      <w:r w:rsidRPr="000D2CAF">
        <w:rPr>
          <w:bCs/>
        </w:rPr>
        <w:t xml:space="preserve">(U) - </w:t>
      </w:r>
      <w:r w:rsidR="00846AED" w:rsidRPr="00846AED">
        <w:rPr>
          <w:bCs/>
        </w:rPr>
        <w:t>Student potrafi oceniać przydatność</w:t>
      </w:r>
      <w:r w:rsidR="00846AED">
        <w:rPr>
          <w:bCs/>
        </w:rPr>
        <w:t xml:space="preserve"> kilka</w:t>
      </w:r>
      <w:r w:rsidR="00846AED" w:rsidRPr="00846AED">
        <w:rPr>
          <w:bCs/>
        </w:rPr>
        <w:t xml:space="preserve"> wybranych metod, procedur i dobrych praktyk do realizacji zadań związanych z różnymi sferami działalności pedagogicznej; </w:t>
      </w:r>
      <w:r w:rsidR="00846AED">
        <w:rPr>
          <w:bCs/>
        </w:rPr>
        <w:t xml:space="preserve">podejmuje próby </w:t>
      </w:r>
      <w:r w:rsidR="00846AED" w:rsidRPr="00846AED">
        <w:rPr>
          <w:bCs/>
        </w:rPr>
        <w:t>wykorzyst</w:t>
      </w:r>
      <w:r w:rsidR="00846AED">
        <w:rPr>
          <w:bCs/>
        </w:rPr>
        <w:t>ania</w:t>
      </w:r>
      <w:r w:rsidR="00846AED" w:rsidRPr="00846AED">
        <w:rPr>
          <w:bCs/>
        </w:rPr>
        <w:t xml:space="preserve"> meto</w:t>
      </w:r>
      <w:r w:rsidR="00846AED">
        <w:rPr>
          <w:bCs/>
        </w:rPr>
        <w:t>d</w:t>
      </w:r>
      <w:r w:rsidR="00846AED" w:rsidRPr="00846AED">
        <w:rPr>
          <w:bCs/>
        </w:rPr>
        <w:t xml:space="preserve"> i technik uczenia się do danego stylu uczenia się.</w:t>
      </w:r>
      <w:r w:rsidR="00846AED">
        <w:rPr>
          <w:bCs/>
        </w:rPr>
        <w:t xml:space="preserve"> Podejmuje próby </w:t>
      </w:r>
      <w:r w:rsidR="00846AED" w:rsidRPr="00846AED">
        <w:rPr>
          <w:bCs/>
        </w:rPr>
        <w:t>planowa</w:t>
      </w:r>
      <w:r w:rsidR="00846AED">
        <w:rPr>
          <w:bCs/>
        </w:rPr>
        <w:t>nia</w:t>
      </w:r>
      <w:r w:rsidR="00846AED" w:rsidRPr="00846AED">
        <w:rPr>
          <w:bCs/>
        </w:rPr>
        <w:t xml:space="preserve"> i organizowa</w:t>
      </w:r>
      <w:r w:rsidR="00846AED">
        <w:rPr>
          <w:bCs/>
        </w:rPr>
        <w:t>nia</w:t>
      </w:r>
      <w:r w:rsidR="00846AED" w:rsidRPr="00846AED">
        <w:rPr>
          <w:bCs/>
        </w:rPr>
        <w:t xml:space="preserve"> prac</w:t>
      </w:r>
      <w:r w:rsidR="00846AED">
        <w:rPr>
          <w:bCs/>
        </w:rPr>
        <w:t>y</w:t>
      </w:r>
      <w:r w:rsidR="00846AED" w:rsidRPr="00846AED">
        <w:rPr>
          <w:bCs/>
        </w:rPr>
        <w:t xml:space="preserve"> indywidualn</w:t>
      </w:r>
      <w:r w:rsidR="00846AED">
        <w:rPr>
          <w:bCs/>
        </w:rPr>
        <w:t>ej</w:t>
      </w:r>
      <w:r w:rsidR="00846AED" w:rsidRPr="00846AED">
        <w:rPr>
          <w:bCs/>
        </w:rPr>
        <w:t xml:space="preserve"> oraz zespołow</w:t>
      </w:r>
      <w:r w:rsidR="00846AED">
        <w:rPr>
          <w:bCs/>
        </w:rPr>
        <w:t>ej.</w:t>
      </w:r>
    </w:p>
    <w:p w:rsidR="000D2CAF" w:rsidRPr="000D2CAF" w:rsidRDefault="000D2CAF" w:rsidP="00162BCF">
      <w:pPr>
        <w:jc w:val="both"/>
        <w:rPr>
          <w:bCs/>
        </w:rPr>
      </w:pPr>
      <w:r w:rsidRPr="000D2CAF">
        <w:rPr>
          <w:bCs/>
        </w:rPr>
        <w:t xml:space="preserve">(K) - Student </w:t>
      </w:r>
      <w:r w:rsidR="006A55DA">
        <w:rPr>
          <w:bCs/>
        </w:rPr>
        <w:t xml:space="preserve">sporadycznie wykazuje gotowość </w:t>
      </w:r>
      <w:r w:rsidR="006A55DA" w:rsidRPr="006A55DA">
        <w:rPr>
          <w:bCs/>
        </w:rPr>
        <w:t xml:space="preserve">do dokonania krytycznej oceny posiadanej wiedzy, </w:t>
      </w:r>
      <w:r w:rsidRPr="000D2CAF">
        <w:rPr>
          <w:bCs/>
        </w:rPr>
        <w:t>potrafi wymienić podstawowe sposoby kreatywnego wspomagania efektywności własnego rozwoju naukowego.</w:t>
      </w:r>
    </w:p>
    <w:p w:rsidR="000D2CAF" w:rsidRPr="000D2CAF" w:rsidRDefault="000D2CAF" w:rsidP="00162BCF">
      <w:pPr>
        <w:jc w:val="both"/>
        <w:rPr>
          <w:bCs/>
        </w:rPr>
      </w:pPr>
      <w:r w:rsidRPr="000D2CAF">
        <w:rPr>
          <w:bCs/>
        </w:rPr>
        <w:t>Ocena dobra</w:t>
      </w:r>
    </w:p>
    <w:p w:rsidR="000D2CAF" w:rsidRPr="000D2CAF" w:rsidRDefault="000D2CAF" w:rsidP="00162BCF">
      <w:pPr>
        <w:jc w:val="both"/>
        <w:rPr>
          <w:bCs/>
        </w:rPr>
      </w:pPr>
      <w:r w:rsidRPr="000D2CAF">
        <w:rPr>
          <w:bCs/>
        </w:rPr>
        <w:t xml:space="preserve">(W) - Student wymienia i ogólnie charakteryzuje metody analizy i interpretacji procesów kształcenia , prezentuje wybrane teorie; </w:t>
      </w:r>
      <w:r>
        <w:rPr>
          <w:bCs/>
        </w:rPr>
        <w:t>wskazuje</w:t>
      </w:r>
      <w:r w:rsidRPr="000D2CAF">
        <w:rPr>
          <w:bCs/>
        </w:rPr>
        <w:t xml:space="preserve"> podstawowe cechy komunikacji (werbalna i niewerbalna)</w:t>
      </w:r>
      <w:r>
        <w:rPr>
          <w:bCs/>
        </w:rPr>
        <w:t>.</w:t>
      </w:r>
    </w:p>
    <w:p w:rsidR="000D2CAF" w:rsidRPr="000D2CAF" w:rsidRDefault="000D2CAF" w:rsidP="00846AED">
      <w:pPr>
        <w:jc w:val="both"/>
        <w:rPr>
          <w:bCs/>
        </w:rPr>
      </w:pPr>
      <w:r w:rsidRPr="000D2CAF">
        <w:rPr>
          <w:bCs/>
        </w:rPr>
        <w:t xml:space="preserve">(U) - </w:t>
      </w:r>
      <w:r w:rsidR="00846AED" w:rsidRPr="00846AED">
        <w:rPr>
          <w:bCs/>
        </w:rPr>
        <w:t>Student potrafi</w:t>
      </w:r>
      <w:r w:rsidR="00846AED">
        <w:rPr>
          <w:bCs/>
        </w:rPr>
        <w:t xml:space="preserve"> w mniejszym bądź większym stopniu</w:t>
      </w:r>
      <w:r w:rsidR="00846AED" w:rsidRPr="00846AED">
        <w:rPr>
          <w:bCs/>
        </w:rPr>
        <w:t xml:space="preserve"> oceniać przydatność wybranych metod, procedur i dobrych praktyk do realizacji zadań związanych z różnymi sferami działalności pedagogicznej; wykorzystuje </w:t>
      </w:r>
      <w:r w:rsidR="00846AED">
        <w:rPr>
          <w:bCs/>
        </w:rPr>
        <w:t xml:space="preserve">wybrane </w:t>
      </w:r>
      <w:r w:rsidR="00846AED" w:rsidRPr="00846AED">
        <w:rPr>
          <w:bCs/>
        </w:rPr>
        <w:t xml:space="preserve">metody i techniki uczenia się </w:t>
      </w:r>
      <w:r w:rsidR="00846AED">
        <w:rPr>
          <w:bCs/>
        </w:rPr>
        <w:t xml:space="preserve">na ogół </w:t>
      </w:r>
      <w:r w:rsidR="00846AED" w:rsidRPr="00846AED">
        <w:rPr>
          <w:bCs/>
        </w:rPr>
        <w:t>adekwatne do danego stylu uczenia się.</w:t>
      </w:r>
      <w:r w:rsidR="00846AED">
        <w:rPr>
          <w:bCs/>
        </w:rPr>
        <w:t xml:space="preserve"> P</w:t>
      </w:r>
      <w:r w:rsidR="00846AED" w:rsidRPr="00846AED">
        <w:rPr>
          <w:bCs/>
        </w:rPr>
        <w:t>otrafi</w:t>
      </w:r>
      <w:r w:rsidR="00846AED">
        <w:rPr>
          <w:bCs/>
        </w:rPr>
        <w:t xml:space="preserve"> na ogół</w:t>
      </w:r>
      <w:r w:rsidR="00846AED" w:rsidRPr="00846AED">
        <w:rPr>
          <w:bCs/>
        </w:rPr>
        <w:t xml:space="preserve"> planować i organizować pracę indywidualną oraz zespołową, ma elementarne umiejętności organizacyjne.</w:t>
      </w:r>
    </w:p>
    <w:p w:rsidR="000D2CAF" w:rsidRPr="000D2CAF" w:rsidRDefault="000D2CAF" w:rsidP="00162BCF">
      <w:pPr>
        <w:jc w:val="both"/>
        <w:rPr>
          <w:bCs/>
        </w:rPr>
      </w:pPr>
      <w:r w:rsidRPr="000D2CAF">
        <w:rPr>
          <w:bCs/>
        </w:rPr>
        <w:t xml:space="preserve">(K) - Student </w:t>
      </w:r>
      <w:r w:rsidR="006A55DA">
        <w:rPr>
          <w:bCs/>
        </w:rPr>
        <w:t>podejmuje starania na rzecz</w:t>
      </w:r>
      <w:r w:rsidR="006A55DA" w:rsidRPr="006A55DA">
        <w:rPr>
          <w:bCs/>
        </w:rPr>
        <w:t xml:space="preserve"> krytycznej oceny posiadanej wiedzy, </w:t>
      </w:r>
      <w:r w:rsidRPr="000D2CAF">
        <w:rPr>
          <w:bCs/>
        </w:rPr>
        <w:t>potrafi wymienić i ogólnie scharakteryzować różnorodne sposoby kreatywnego wspomagania efektywności własnego rozwoju naukowego.</w:t>
      </w:r>
    </w:p>
    <w:p w:rsidR="000D2CAF" w:rsidRPr="000D2CAF" w:rsidRDefault="000D2CAF" w:rsidP="00162BCF">
      <w:pPr>
        <w:jc w:val="both"/>
        <w:rPr>
          <w:bCs/>
        </w:rPr>
      </w:pPr>
      <w:r w:rsidRPr="000D2CAF">
        <w:rPr>
          <w:bCs/>
        </w:rPr>
        <w:t>Ocena bardzo dobra</w:t>
      </w:r>
    </w:p>
    <w:p w:rsidR="000D2CAF" w:rsidRPr="000D2CAF" w:rsidRDefault="000D2CAF" w:rsidP="00162BCF">
      <w:pPr>
        <w:jc w:val="both"/>
        <w:rPr>
          <w:bCs/>
        </w:rPr>
      </w:pPr>
      <w:r w:rsidRPr="000D2CAF">
        <w:rPr>
          <w:bCs/>
        </w:rPr>
        <w:lastRenderedPageBreak/>
        <w:t xml:space="preserve">(W) - Student </w:t>
      </w:r>
      <w:r>
        <w:rPr>
          <w:bCs/>
        </w:rPr>
        <w:t xml:space="preserve">wymienia i wyczerpująco charakteryzuje </w:t>
      </w:r>
      <w:r w:rsidRPr="000D2CAF">
        <w:rPr>
          <w:bCs/>
        </w:rPr>
        <w:t xml:space="preserve">metody analizy i interpretacji procesów kształcenia, prezentuje wybrane teorie, ma </w:t>
      </w:r>
      <w:r>
        <w:rPr>
          <w:bCs/>
        </w:rPr>
        <w:t xml:space="preserve">uporządkowaną </w:t>
      </w:r>
      <w:r w:rsidRPr="000D2CAF">
        <w:rPr>
          <w:bCs/>
        </w:rPr>
        <w:t>wiedzę dotyczącą procesów komunikowania, z komunikowaniem werbalnym i niewerbalnym, dostrzega ich prawidłowości i przyczyny zakłóceń.</w:t>
      </w:r>
    </w:p>
    <w:p w:rsidR="00846AED" w:rsidRPr="000D2CAF" w:rsidRDefault="000D2CAF" w:rsidP="00846AED">
      <w:pPr>
        <w:jc w:val="both"/>
        <w:rPr>
          <w:bCs/>
        </w:rPr>
      </w:pPr>
      <w:r w:rsidRPr="000D2CAF">
        <w:rPr>
          <w:bCs/>
        </w:rPr>
        <w:t xml:space="preserve">(U) - </w:t>
      </w:r>
      <w:r w:rsidR="00846AED" w:rsidRPr="00846AED">
        <w:rPr>
          <w:bCs/>
        </w:rPr>
        <w:t xml:space="preserve">Student potrafi </w:t>
      </w:r>
      <w:r w:rsidR="00846AED">
        <w:rPr>
          <w:bCs/>
        </w:rPr>
        <w:t xml:space="preserve">w sposób dojrzały i przemyślany </w:t>
      </w:r>
      <w:r w:rsidR="00846AED" w:rsidRPr="00846AED">
        <w:rPr>
          <w:bCs/>
        </w:rPr>
        <w:t>oceniać przydatność wybranych metod, procedur i dobrych praktyk do realizacji zadań związanych z różnymi sferami działalności pedagogicznej; wykorzystuje metody i techniki uczenia się adekwatne do danego stylu uczenia się.</w:t>
      </w:r>
      <w:r w:rsidR="00846AED">
        <w:rPr>
          <w:bCs/>
        </w:rPr>
        <w:t xml:space="preserve"> P</w:t>
      </w:r>
      <w:r w:rsidR="00846AED" w:rsidRPr="00846AED">
        <w:rPr>
          <w:bCs/>
        </w:rPr>
        <w:t>otrafi planować i organizować pracę indywidualną oraz zespołową, umie przyjmować i wyznaczać zadania, ma elementarne umiejętności organizacyjne.</w:t>
      </w:r>
    </w:p>
    <w:p w:rsidR="003C473D" w:rsidRDefault="000D2CAF" w:rsidP="00162BCF">
      <w:pPr>
        <w:jc w:val="both"/>
        <w:rPr>
          <w:b/>
        </w:rPr>
      </w:pPr>
      <w:r w:rsidRPr="000D2CAF">
        <w:rPr>
          <w:bCs/>
        </w:rPr>
        <w:t xml:space="preserve">(K) - Student </w:t>
      </w:r>
      <w:r w:rsidR="006A55DA">
        <w:rPr>
          <w:bCs/>
        </w:rPr>
        <w:t>j</w:t>
      </w:r>
      <w:r w:rsidR="006A55DA" w:rsidRPr="006A55DA">
        <w:rPr>
          <w:bCs/>
        </w:rPr>
        <w:t xml:space="preserve">est gotów do dokonania krytycznej oceny posiadanej wiedzy, </w:t>
      </w:r>
      <w:r w:rsidRPr="000D2CAF">
        <w:rPr>
          <w:bCs/>
        </w:rPr>
        <w:t xml:space="preserve">potrafi wymienić i wyczerpująco scharakteryzować różnorodne sposoby kreatywnego wspomagania efektywności własnego rozwoju naukowego. </w:t>
      </w:r>
      <w:r w:rsidR="003C473D">
        <w:rPr>
          <w:b/>
        </w:rPr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401100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401100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401100" w:rsidRDefault="00401100" w:rsidP="00401100">
            <w:r>
              <w:t>Cieciura M., Jak skutecznie studiować? Warszawa 2007.</w:t>
            </w:r>
          </w:p>
          <w:p w:rsidR="00401100" w:rsidRDefault="00401100" w:rsidP="00401100">
            <w:r>
              <w:t>Czerniawska E., Jagodzińska M., Jak się uczyć, Warszawa Bielsko-Biała 2007.</w:t>
            </w:r>
          </w:p>
          <w:p w:rsidR="00401100" w:rsidRDefault="00401100" w:rsidP="00401100">
            <w:r>
              <w:t>Doodley G. A., Jak podwoić skuteczność uczenia się. Techniki sprawnego zapamiętywania i przywoływania informacji, Warszawa 2001.</w:t>
            </w:r>
          </w:p>
          <w:p w:rsidR="00401100" w:rsidRDefault="00401100" w:rsidP="00401100">
            <w:r>
              <w:t>Drapeau Ch., Jak uczyć się szybko i skutecznie, Warszawa 2002.</w:t>
            </w:r>
          </w:p>
          <w:p w:rsidR="00401100" w:rsidRDefault="00401100" w:rsidP="00401100">
            <w:r>
              <w:t>Fisher R., Uczymy jak myśleć. Tłum. Krzysztof Kruszewski, Warszawa 1999.</w:t>
            </w:r>
          </w:p>
          <w:p w:rsidR="004E2DB4" w:rsidRPr="00C52E02" w:rsidRDefault="00401100" w:rsidP="00401100">
            <w:r>
              <w:t>Żurek E., Sztuka wystąpień, czyli jak mówić , by osiągnąć cel, Warszawa 2003.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401100" w:rsidRPr="00401100" w:rsidRDefault="00401100" w:rsidP="00401100">
            <w:pPr>
              <w:rPr>
                <w:bCs/>
              </w:rPr>
            </w:pPr>
            <w:r w:rsidRPr="00401100">
              <w:rPr>
                <w:bCs/>
              </w:rPr>
              <w:t>Fisher R., Uczymy jak się uczyć. Tłum. Krzysztof Kruszewski, Warszawa 1999.</w:t>
            </w:r>
          </w:p>
          <w:p w:rsidR="00401100" w:rsidRPr="00401100" w:rsidRDefault="00401100" w:rsidP="00401100">
            <w:pPr>
              <w:rPr>
                <w:bCs/>
              </w:rPr>
            </w:pPr>
            <w:r w:rsidRPr="00401100">
              <w:rPr>
                <w:bCs/>
              </w:rPr>
              <w:t>Vetulani J., Jak usprawnić pamięć, Liszki 1998.</w:t>
            </w:r>
          </w:p>
          <w:p w:rsidR="004E2DB4" w:rsidRPr="00401100" w:rsidRDefault="00401100" w:rsidP="00401100">
            <w:pPr>
              <w:rPr>
                <w:bCs/>
              </w:rPr>
            </w:pPr>
            <w:r w:rsidRPr="00401100">
              <w:rPr>
                <w:bCs/>
              </w:rPr>
              <w:t>Żurakowski F., Jak się uczyć szybko i skutecznie, Warszawa 2000.</w:t>
            </w:r>
          </w:p>
          <w:p w:rsidR="00401100" w:rsidRDefault="00401100" w:rsidP="00401100">
            <w:pPr>
              <w:rPr>
                <w:b/>
              </w:rPr>
            </w:pPr>
            <w:r w:rsidRPr="00401100">
              <w:rPr>
                <w:bCs/>
              </w:rPr>
              <w:t>Żmudziński W., Metodologia uczenia się, Poznań 2001.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 w:rsidSect="007E6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05" w:rsidRDefault="00584305" w:rsidP="00B04272">
      <w:pPr>
        <w:spacing w:after="0" w:line="240" w:lineRule="auto"/>
      </w:pPr>
      <w:r>
        <w:separator/>
      </w:r>
    </w:p>
  </w:endnote>
  <w:endnote w:type="continuationSeparator" w:id="0">
    <w:p w:rsidR="00584305" w:rsidRDefault="00584305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05" w:rsidRDefault="00584305" w:rsidP="00B04272">
      <w:pPr>
        <w:spacing w:after="0" w:line="240" w:lineRule="auto"/>
      </w:pPr>
      <w:r>
        <w:separator/>
      </w:r>
    </w:p>
  </w:footnote>
  <w:footnote w:type="continuationSeparator" w:id="0">
    <w:p w:rsidR="00584305" w:rsidRDefault="00584305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59"/>
    <w:rsid w:val="000153A0"/>
    <w:rsid w:val="000351F2"/>
    <w:rsid w:val="00047D65"/>
    <w:rsid w:val="00056D0C"/>
    <w:rsid w:val="0005709E"/>
    <w:rsid w:val="00083067"/>
    <w:rsid w:val="00084ADA"/>
    <w:rsid w:val="000B3BEC"/>
    <w:rsid w:val="000D2CAF"/>
    <w:rsid w:val="001051F5"/>
    <w:rsid w:val="00115BF8"/>
    <w:rsid w:val="00130E18"/>
    <w:rsid w:val="00162BCF"/>
    <w:rsid w:val="001A5D37"/>
    <w:rsid w:val="001C0192"/>
    <w:rsid w:val="001C278A"/>
    <w:rsid w:val="00216EC6"/>
    <w:rsid w:val="002754C6"/>
    <w:rsid w:val="002778F0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2D55"/>
    <w:rsid w:val="003D4626"/>
    <w:rsid w:val="00401100"/>
    <w:rsid w:val="004051F6"/>
    <w:rsid w:val="00450FA6"/>
    <w:rsid w:val="004B58A7"/>
    <w:rsid w:val="004B6F7B"/>
    <w:rsid w:val="004C5C73"/>
    <w:rsid w:val="004E2DB4"/>
    <w:rsid w:val="004F73CF"/>
    <w:rsid w:val="00556FCA"/>
    <w:rsid w:val="00583DB9"/>
    <w:rsid w:val="00584305"/>
    <w:rsid w:val="005A3D71"/>
    <w:rsid w:val="006534C9"/>
    <w:rsid w:val="0066271E"/>
    <w:rsid w:val="00685044"/>
    <w:rsid w:val="006A55DA"/>
    <w:rsid w:val="00732E45"/>
    <w:rsid w:val="00757261"/>
    <w:rsid w:val="007841B3"/>
    <w:rsid w:val="007D0038"/>
    <w:rsid w:val="007D6295"/>
    <w:rsid w:val="007E6B07"/>
    <w:rsid w:val="008215CC"/>
    <w:rsid w:val="00846AED"/>
    <w:rsid w:val="008579B9"/>
    <w:rsid w:val="008E2C5B"/>
    <w:rsid w:val="008E4017"/>
    <w:rsid w:val="009168BF"/>
    <w:rsid w:val="00933F07"/>
    <w:rsid w:val="009D424F"/>
    <w:rsid w:val="009D7D09"/>
    <w:rsid w:val="00A40520"/>
    <w:rsid w:val="00A5036D"/>
    <w:rsid w:val="00AC6750"/>
    <w:rsid w:val="00AD5FB1"/>
    <w:rsid w:val="00B04272"/>
    <w:rsid w:val="00B1591E"/>
    <w:rsid w:val="00BC4DCB"/>
    <w:rsid w:val="00BD58F9"/>
    <w:rsid w:val="00BE454D"/>
    <w:rsid w:val="00C37A43"/>
    <w:rsid w:val="00C52E02"/>
    <w:rsid w:val="00C748B5"/>
    <w:rsid w:val="00C961A5"/>
    <w:rsid w:val="00CD7096"/>
    <w:rsid w:val="00D27DDC"/>
    <w:rsid w:val="00D36707"/>
    <w:rsid w:val="00D406F6"/>
    <w:rsid w:val="00DB781E"/>
    <w:rsid w:val="00E35724"/>
    <w:rsid w:val="00E43C97"/>
    <w:rsid w:val="00EB5C41"/>
    <w:rsid w:val="00ED024B"/>
    <w:rsid w:val="00F32359"/>
    <w:rsid w:val="00F54F71"/>
    <w:rsid w:val="00FA50B3"/>
    <w:rsid w:val="00F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D99A-AA03-4877-8208-1E2DCE30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USER</cp:lastModifiedBy>
  <cp:revision>3</cp:revision>
  <cp:lastPrinted>2019-01-23T11:10:00Z</cp:lastPrinted>
  <dcterms:created xsi:type="dcterms:W3CDTF">2019-06-26T08:03:00Z</dcterms:created>
  <dcterms:modified xsi:type="dcterms:W3CDTF">2019-06-28T13:28:00Z</dcterms:modified>
</cp:coreProperties>
</file>