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4E55E6" w:rsidTr="0022752B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4E55E6" w:rsidRPr="002F5B6A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 w:rsidR="00C10DD4">
              <w:fldChar w:fldCharType="begin"/>
            </w:r>
            <w:r w:rsidR="00C10DD4" w:rsidRPr="003604DC">
              <w:rPr>
                <w:lang w:val="en-US"/>
              </w:rPr>
              <w:instrText>HYPERLINK "mailto:ifa@kul.pl"</w:instrText>
            </w:r>
            <w:r w:rsidR="00C10DD4">
              <w:fldChar w:fldCharType="separate"/>
            </w:r>
            <w:r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 w:rsidR="00C10DD4">
              <w:fldChar w:fldCharType="end"/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Default="004E55E6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087E8D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8" o:title=""/>
                </v:shape>
                <o:OLEObject Type="Embed" ProgID="PBrush" ShapeID="_x0000_i1025" DrawAspect="Content" ObjectID="_1548662763" r:id="rId9"/>
              </w:object>
            </w:r>
          </w:p>
        </w:tc>
      </w:tr>
      <w:tr w:rsidR="004E55E6" w:rsidTr="002275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006A2A" w:rsidRDefault="004E55E6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4E55E6" w:rsidRDefault="004E55E6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2C074B">
        <w:rPr>
          <w:rFonts w:ascii="Georgia" w:hAnsi="Georgia"/>
          <w:sz w:val="24"/>
          <w:szCs w:val="24"/>
        </w:rPr>
        <w:t xml:space="preserve"> 2017-2020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F769C5" w:rsidRDefault="00F769C5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</w:t>
      </w:r>
      <w:r w:rsidR="002C074B">
        <w:rPr>
          <w:rFonts w:ascii="Georgia" w:hAnsi="Georgia"/>
          <w:sz w:val="40"/>
        </w:rPr>
        <w:t xml:space="preserve"> 2017/2018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 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p w:rsidR="00F769C5" w:rsidRDefault="00F769C5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6"/>
        <w:gridCol w:w="2086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Prowadzący/Grupy</w:t>
            </w:r>
          </w:p>
        </w:tc>
      </w:tr>
      <w:tr w:rsidR="000E006D" w:rsidRPr="002721C0" w:rsidTr="000E006D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I/1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II/2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87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ab/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Moduł 1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</w:tc>
      </w:tr>
      <w:tr w:rsidR="000E006D" w:rsidRPr="002721C0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Wychowanie fizyczne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</w:t>
            </w:r>
            <w:r w:rsidR="002C074B">
              <w:rPr>
                <w:rFonts w:ascii="Georgia" w:hAnsi="Georgia"/>
                <w:sz w:val="20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</w:t>
            </w:r>
            <w:r w:rsidR="002C074B">
              <w:rPr>
                <w:rFonts w:ascii="Georgia" w:hAnsi="Georgia"/>
                <w:sz w:val="20"/>
                <w:lang w:eastAsia="en-US"/>
              </w:rPr>
              <w:t>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SWFiS</w:t>
            </w:r>
            <w:proofErr w:type="spellEnd"/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2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Historia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i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krajów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obszaru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językowego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Anglii i USA (konwersatorium)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Wprowadzenie do kulturoznawstwa angielskie</w:t>
            </w:r>
            <w:r w:rsidR="00F15D3B" w:rsidRPr="002721C0">
              <w:rPr>
                <w:rFonts w:ascii="Georgia" w:hAnsi="Georgia"/>
                <w:sz w:val="20"/>
                <w:lang w:eastAsia="en-US"/>
              </w:rPr>
              <w:t>go obszaru językowego (konwersatorium</w:t>
            </w:r>
            <w:r w:rsidRPr="002721C0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A. Antonowicz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2C074B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  <w:p w:rsidR="000E006D" w:rsidRPr="002721C0" w:rsidRDefault="002C074B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1712F5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  </w:t>
            </w:r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>A. Dąbrowska</w:t>
            </w:r>
          </w:p>
          <w:p w:rsidR="00A66B90" w:rsidRPr="001712F5" w:rsidRDefault="001712F5" w:rsidP="001712F5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A. Dąbrowska</w:t>
            </w:r>
            <w:r>
              <w:rPr>
                <w:rFonts w:ascii="Georgia" w:eastAsia="Times New Roman" w:hAnsi="Georgia"/>
                <w:sz w:val="20"/>
                <w:szCs w:val="20"/>
              </w:rPr>
              <w:t>/</w:t>
            </w:r>
            <w:r w:rsidR="00A66B90" w:rsidRPr="001712F5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="00A66B90" w:rsidRPr="001712F5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0E006D" w:rsidRDefault="0053626C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  <w:p w:rsidR="001712F5" w:rsidRPr="002721C0" w:rsidRDefault="001712F5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praca z tekstem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1712F5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Roman </w:t>
            </w:r>
            <w:r>
              <w:rPr>
                <w:rFonts w:ascii="Georgia" w:eastAsia="Times New Roman" w:hAnsi="Georgia"/>
                <w:sz w:val="20"/>
                <w:szCs w:val="20"/>
              </w:rPr>
              <w:t>/</w:t>
            </w:r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2721C0" w:rsidRDefault="001712F5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Roman </w:t>
            </w:r>
            <w:r>
              <w:rPr>
                <w:rFonts w:ascii="Georgia" w:eastAsia="Times New Roman" w:hAnsi="Georgia"/>
                <w:sz w:val="20"/>
                <w:szCs w:val="20"/>
              </w:rPr>
              <w:t>/</w:t>
            </w:r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2721C0" w:rsidRDefault="001712F5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Roman </w:t>
            </w:r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0E006D" w:rsidRPr="002721C0" w:rsidRDefault="001712F5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gramatyka praktyczna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Chudak</w:t>
            </w:r>
            <w:r w:rsidR="001712F5">
              <w:rPr>
                <w:rFonts w:ascii="Georgia" w:eastAsia="Times New Roman" w:hAnsi="Georgia"/>
                <w:sz w:val="20"/>
                <w:szCs w:val="20"/>
              </w:rPr>
              <w:t xml:space="preserve">/ </w:t>
            </w:r>
            <w:proofErr w:type="spellStart"/>
            <w:r w:rsidR="001712F5">
              <w:rPr>
                <w:rFonts w:ascii="Georgia" w:eastAsia="Times New Roman" w:hAnsi="Georgia"/>
                <w:sz w:val="20"/>
                <w:szCs w:val="20"/>
              </w:rPr>
              <w:t>N.Dudek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1712F5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N. Dudek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  <w:p w:rsidR="000E006D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r w:rsidR="001712F5">
              <w:rPr>
                <w:rFonts w:ascii="Georgia" w:eastAsia="Times New Roman" w:hAnsi="Georgia"/>
                <w:sz w:val="20"/>
                <w:szCs w:val="20"/>
              </w:rPr>
              <w:t>Kolasa</w:t>
            </w:r>
          </w:p>
          <w:p w:rsidR="00A66B90" w:rsidRPr="002721C0" w:rsidRDefault="001712F5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</w:rPr>
              <w:t>M.Kolasa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>/ A. Stachowska</w:t>
            </w:r>
            <w:r w:rsidR="00A66B90"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Default="001712F5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E. Bańka</w:t>
            </w:r>
          </w:p>
          <w:p w:rsidR="001712F5" w:rsidRPr="002721C0" w:rsidRDefault="001712F5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E. Bańka</w:t>
            </w:r>
          </w:p>
          <w:p w:rsidR="000E006D" w:rsidRPr="002721C0" w:rsidRDefault="001712F5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E. Bańka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wymowa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1712F5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K. Jaskuła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  <w:p w:rsidR="000E006D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Lektorat języka nowożytnego</w:t>
            </w:r>
            <w:r w:rsidRPr="002721C0"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1"/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1712F5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–            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językoznawstwa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1712F5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B. Szymanek</w:t>
            </w:r>
          </w:p>
          <w:p w:rsidR="002721C0" w:rsidRPr="002721C0" w:rsidRDefault="001712F5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A. Malicka-Kleparska</w:t>
            </w:r>
          </w:p>
          <w:p w:rsidR="001712F5" w:rsidRPr="002721C0" w:rsidRDefault="001712F5" w:rsidP="001712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A. Malicka-Kleparska</w:t>
            </w:r>
          </w:p>
          <w:p w:rsidR="000E006D" w:rsidRPr="001712F5" w:rsidRDefault="001712F5" w:rsidP="001712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A. Malicka-Kleparska</w:t>
            </w:r>
          </w:p>
        </w:tc>
      </w:tr>
    </w:tbl>
    <w:p w:rsidR="000E006D" w:rsidRPr="001712F5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literatury angielskiej I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Ł. Borowiec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literaturoznawstwa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1712F5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</w:tc>
      </w:tr>
    </w:tbl>
    <w:p w:rsidR="000E006D" w:rsidRPr="001712F5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Sub-moduł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 xml:space="preserve"> II w/g rozporządzenia: Ogólne przygotowanie psychologiczno-pedagogiczne</w:t>
            </w:r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Komunikacja i kultura języka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eastAsia="Times New Roman" w:hAnsi="Georgia"/>
                <w:sz w:val="20"/>
              </w:rPr>
              <w:t xml:space="preserve">P. </w:t>
            </w:r>
            <w:proofErr w:type="spellStart"/>
            <w:r w:rsidRPr="002721C0">
              <w:rPr>
                <w:rFonts w:ascii="Georgia" w:eastAsia="Times New Roman" w:hAnsi="Georgia"/>
                <w:sz w:val="20"/>
              </w:rPr>
              <w:t>Steinbrich</w:t>
            </w:r>
            <w:proofErr w:type="spellEnd"/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Pedagogika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4D5196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</w:t>
            </w:r>
            <w:r w:rsidR="000E006D" w:rsidRPr="002721C0">
              <w:rPr>
                <w:rFonts w:ascii="Georgia" w:hAnsi="Georgia"/>
                <w:sz w:val="20"/>
                <w:lang w:eastAsia="en-US"/>
              </w:rPr>
              <w:t>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Psychologia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4D5196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</w:t>
            </w:r>
            <w:r w:rsidR="000E006D" w:rsidRPr="002721C0">
              <w:rPr>
                <w:rFonts w:ascii="Georgia" w:hAnsi="Georgia"/>
                <w:sz w:val="20"/>
                <w:lang w:eastAsia="en-US"/>
              </w:rPr>
              <w:t>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: Media,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tekst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Teksty kultury anglojęzycznej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53626C" w:rsidP="00272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</w:t>
            </w:r>
            <w:r w:rsidR="002721C0" w:rsidRPr="002721C0">
              <w:rPr>
                <w:rFonts w:ascii="Georgia" w:hAnsi="Georgia"/>
                <w:sz w:val="20"/>
                <w:szCs w:val="20"/>
              </w:rPr>
              <w:t>Antonowicz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A. Antonowicz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Media anglojęzyczne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Wybrane epoki historyczne a współczesność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0E006D" w:rsidRPr="002721C0" w:rsidRDefault="002721C0" w:rsidP="002721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E. Guz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Suma godzin: 795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405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805991" w:rsidRPr="002721C0" w:rsidRDefault="00805991" w:rsidP="002721C0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2721C0">
        <w:rPr>
          <w:rFonts w:ascii="Georgia" w:hAnsi="Georgia"/>
          <w:sz w:val="20"/>
          <w:szCs w:val="20"/>
        </w:rPr>
        <w:t xml:space="preserve">E = egzamin, Z = zaliczenie na ocenę, </w:t>
      </w:r>
      <w:proofErr w:type="spellStart"/>
      <w:r w:rsidRPr="002721C0">
        <w:rPr>
          <w:rFonts w:ascii="Georgia" w:hAnsi="Georgia"/>
          <w:sz w:val="20"/>
          <w:szCs w:val="20"/>
        </w:rPr>
        <w:t>Zbo</w:t>
      </w:r>
      <w:proofErr w:type="spellEnd"/>
      <w:r w:rsidRPr="002721C0">
        <w:rPr>
          <w:rFonts w:ascii="Georgia" w:hAnsi="Georgia"/>
          <w:sz w:val="20"/>
          <w:szCs w:val="20"/>
        </w:rPr>
        <w:t xml:space="preserve"> = zaliczenie bez oceny</w:t>
      </w: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D602C9" w:rsidRDefault="00D602C9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Pr="0084372F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i/>
          <w:sz w:val="20"/>
          <w:u w:val="single"/>
        </w:rPr>
      </w:pPr>
      <w:r w:rsidRPr="0084372F">
        <w:rPr>
          <w:rFonts w:ascii="Georgia" w:hAnsi="Georgia"/>
          <w:i/>
          <w:sz w:val="20"/>
          <w:u w:val="single"/>
        </w:rPr>
        <w:t>Plany prognozowane:</w:t>
      </w:r>
    </w:p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40"/>
        </w:rPr>
        <w:t>ROK II</w:t>
      </w:r>
      <w:r>
        <w:rPr>
          <w:rFonts w:ascii="Georgia" w:hAnsi="Georgia"/>
          <w:sz w:val="40"/>
        </w:rPr>
        <w:tab/>
        <w:t xml:space="preserve">(rok akademicki </w:t>
      </w:r>
      <w:r w:rsidR="00D602C9">
        <w:rPr>
          <w:rFonts w:ascii="Georgia" w:hAnsi="Georgia"/>
          <w:sz w:val="40"/>
        </w:rPr>
        <w:t>2018/2019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2. 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RPr="0084372F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Moduł 1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WF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val="de-DE"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9916A8" w:rsidRPr="0084372F" w:rsidTr="00862BC9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A. Migdał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</w:p>
        </w:tc>
      </w:tr>
      <w:tr w:rsidR="009916A8" w:rsidRPr="0084372F" w:rsidTr="00375C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Opiłowski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</w:p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9916A8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Wierzbicki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Nowy doktorant</w:t>
            </w:r>
          </w:p>
        </w:tc>
      </w:tr>
      <w:tr w:rsidR="0053626C" w:rsidRPr="0084372F" w:rsidTr="00467550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Paszko</w:t>
            </w:r>
          </w:p>
        </w:tc>
      </w:tr>
      <w:tr w:rsidR="0053626C" w:rsidRPr="0084372F" w:rsidTr="007C77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W.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Chabko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Ł. Wilk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Nowy doktorant </w:t>
            </w:r>
          </w:p>
        </w:tc>
      </w:tr>
      <w:tr w:rsidR="0053626C" w:rsidRPr="0084372F" w:rsidTr="005351F1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Buńko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Gąsiorek</w:t>
            </w:r>
          </w:p>
        </w:tc>
      </w:tr>
      <w:tr w:rsidR="0053626C" w:rsidRPr="0084372F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K.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Rusiułowicz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Stankiewicz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S. ździebko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                                Moduł 7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Kolonowska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84372F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Psychologia rozwojowa </w:t>
            </w:r>
          </w:p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 w:rsidRPr="0084372F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</w:rPr>
              <w:t>Tetiurka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7C0D79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B87E87" w:rsidRPr="00B87E87" w:rsidRDefault="00B87E87" w:rsidP="00B87E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B87E87" w:rsidRPr="00B87E87" w:rsidRDefault="00B87E87" w:rsidP="00B87E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</w:tc>
      </w:tr>
      <w:tr w:rsidR="007C0D79" w:rsidRPr="0084372F" w:rsidTr="009E6EA6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Komunikacja i interpretacja (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konw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spacing w:after="0" w:line="240" w:lineRule="auto"/>
              <w:ind w:left="266" w:hanging="141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Steinbrich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Mity a współczesna kultura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B87E87" w:rsidRPr="0084372F" w:rsidRDefault="00B87E87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Niedokos</w:t>
            </w:r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7C0D79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B87E87" w:rsidRPr="0084372F" w:rsidRDefault="00B87E87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84372F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sz w:val="24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ROK III (rok akademicki </w:t>
      </w:r>
      <w:r w:rsidRPr="00E337FD">
        <w:rPr>
          <w:rFonts w:ascii="Georgia" w:hAnsi="Georgia"/>
          <w:sz w:val="40"/>
        </w:rPr>
        <w:t>201</w:t>
      </w:r>
      <w:r w:rsidR="00D602C9">
        <w:rPr>
          <w:rFonts w:ascii="Georgia" w:hAnsi="Georgia"/>
          <w:sz w:val="40"/>
        </w:rPr>
        <w:t>9</w:t>
      </w:r>
      <w:r w:rsidR="00E337FD">
        <w:rPr>
          <w:rFonts w:ascii="Georgia" w:hAnsi="Georgia"/>
          <w:sz w:val="40"/>
        </w:rPr>
        <w:t>/</w:t>
      </w:r>
      <w:r w:rsidR="00D602C9">
        <w:rPr>
          <w:rFonts w:ascii="Georgia" w:hAnsi="Georgia"/>
          <w:sz w:val="40"/>
        </w:rPr>
        <w:t>2020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1.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Moduł 1 </w:t>
            </w:r>
            <w:r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warsztat tłumacza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Historia języka angielskiego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   Moduł 8           –            [Język i kultura celtycka]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irlandzki (ćwicz.)</w:t>
            </w:r>
            <w:r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2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9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[S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eminarium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licencjackie]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i nowe media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teoretyczne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ogólne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Neofilologia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z uwzględnieniem specjalnych potrzeb edukacyjnych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12</w:t>
            </w:r>
            <w:r w:rsidR="000E006D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Made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Britain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Opiekun roku III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Egzamin licencjacki + praca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Suma godzin: 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7A" w:rsidRDefault="0077387A" w:rsidP="000E006D">
      <w:pPr>
        <w:spacing w:after="0" w:line="240" w:lineRule="auto"/>
      </w:pPr>
      <w:r>
        <w:separator/>
      </w:r>
    </w:p>
  </w:endnote>
  <w:endnote w:type="continuationSeparator" w:id="0">
    <w:p w:rsidR="0077387A" w:rsidRDefault="0077387A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7A" w:rsidRDefault="0077387A" w:rsidP="000E006D">
      <w:pPr>
        <w:spacing w:after="0" w:line="240" w:lineRule="auto"/>
      </w:pPr>
      <w:r>
        <w:separator/>
      </w:r>
    </w:p>
  </w:footnote>
  <w:footnote w:type="continuationSeparator" w:id="0">
    <w:p w:rsidR="0077387A" w:rsidRDefault="0077387A" w:rsidP="000E006D">
      <w:pPr>
        <w:spacing w:after="0" w:line="240" w:lineRule="auto"/>
      </w:pPr>
      <w:r>
        <w:continuationSeparator/>
      </w:r>
    </w:p>
  </w:footnote>
  <w:footnote w:id="1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Każdy student ma prawo wyboru przedmiotu </w:t>
      </w:r>
      <w:proofErr w:type="spellStart"/>
      <w:r>
        <w:rPr>
          <w:rFonts w:ascii="Georgia" w:hAnsi="Georgia"/>
          <w:sz w:val="18"/>
          <w:szCs w:val="18"/>
        </w:rPr>
        <w:t>lektoratowego</w:t>
      </w:r>
      <w:proofErr w:type="spellEnd"/>
      <w:r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>
        <w:rPr>
          <w:rFonts w:ascii="Georgia" w:hAnsi="Georgia"/>
          <w:sz w:val="18"/>
          <w:szCs w:val="18"/>
        </w:rPr>
        <w:t>lektoratowych</w:t>
      </w:r>
      <w:proofErr w:type="spellEnd"/>
      <w:r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wybor12u: 2 kursy Język i kultura Irlandii oraz Język i kultura Walii lub w zamian całoroczny kurs języka irlandzkiego.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70B76"/>
    <w:rsid w:val="00087E8D"/>
    <w:rsid w:val="000902F7"/>
    <w:rsid w:val="000E006D"/>
    <w:rsid w:val="001712F5"/>
    <w:rsid w:val="002444AA"/>
    <w:rsid w:val="00263ED3"/>
    <w:rsid w:val="002721C0"/>
    <w:rsid w:val="002B7B92"/>
    <w:rsid w:val="002C074B"/>
    <w:rsid w:val="002D378C"/>
    <w:rsid w:val="003240C2"/>
    <w:rsid w:val="003604DC"/>
    <w:rsid w:val="0036161F"/>
    <w:rsid w:val="00393FFD"/>
    <w:rsid w:val="003969DB"/>
    <w:rsid w:val="003B7BD3"/>
    <w:rsid w:val="00430807"/>
    <w:rsid w:val="004347B7"/>
    <w:rsid w:val="00445447"/>
    <w:rsid w:val="004860CD"/>
    <w:rsid w:val="004D5196"/>
    <w:rsid w:val="004E55E6"/>
    <w:rsid w:val="004E7DA5"/>
    <w:rsid w:val="0053626C"/>
    <w:rsid w:val="00555478"/>
    <w:rsid w:val="006247A4"/>
    <w:rsid w:val="00672367"/>
    <w:rsid w:val="00737090"/>
    <w:rsid w:val="0077387A"/>
    <w:rsid w:val="007C0D79"/>
    <w:rsid w:val="00805991"/>
    <w:rsid w:val="0084372F"/>
    <w:rsid w:val="00891ABF"/>
    <w:rsid w:val="008D3160"/>
    <w:rsid w:val="00931BF5"/>
    <w:rsid w:val="00952561"/>
    <w:rsid w:val="009916A8"/>
    <w:rsid w:val="009E3CDB"/>
    <w:rsid w:val="009F024F"/>
    <w:rsid w:val="00A66B90"/>
    <w:rsid w:val="00AB4407"/>
    <w:rsid w:val="00B21728"/>
    <w:rsid w:val="00B87E87"/>
    <w:rsid w:val="00C10DD4"/>
    <w:rsid w:val="00C47F36"/>
    <w:rsid w:val="00C56BB8"/>
    <w:rsid w:val="00C776AB"/>
    <w:rsid w:val="00D01DF8"/>
    <w:rsid w:val="00D54850"/>
    <w:rsid w:val="00D55C42"/>
    <w:rsid w:val="00D602C9"/>
    <w:rsid w:val="00E1413A"/>
    <w:rsid w:val="00E27163"/>
    <w:rsid w:val="00E337FD"/>
    <w:rsid w:val="00E43B28"/>
    <w:rsid w:val="00F15D3B"/>
    <w:rsid w:val="00F40BE0"/>
    <w:rsid w:val="00F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5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2017-02-15T10:14:00Z</cp:lastPrinted>
  <dcterms:created xsi:type="dcterms:W3CDTF">2016-12-09T12:53:00Z</dcterms:created>
  <dcterms:modified xsi:type="dcterms:W3CDTF">2017-02-15T10:20:00Z</dcterms:modified>
</cp:coreProperties>
</file>