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00" w:rsidRDefault="00112F00" w:rsidP="00112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DLA ZDAJĄCYCH</w:t>
      </w:r>
    </w:p>
    <w:p w:rsidR="00112F00" w:rsidRDefault="00112F00" w:rsidP="00112F00">
      <w:pPr>
        <w:rPr>
          <w:rFonts w:ascii="Times New Roman" w:hAnsi="Times New Roman" w:cs="Times New Roman"/>
        </w:rPr>
      </w:pPr>
    </w:p>
    <w:p w:rsidR="00112F00" w:rsidRDefault="00112F00" w:rsidP="00112F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pisemna</w:t>
      </w:r>
    </w:p>
    <w:p w:rsidR="00112F00" w:rsidRDefault="00112F00" w:rsidP="00112F00">
      <w:pPr>
        <w:rPr>
          <w:rFonts w:ascii="Times New Roman" w:hAnsi="Times New Roman" w:cs="Times New Roman"/>
        </w:rPr>
      </w:pPr>
    </w:p>
    <w:p w:rsidR="00112F00" w:rsidRDefault="00112F00" w:rsidP="00112F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pisząca egzamin powinna:</w:t>
      </w:r>
    </w:p>
    <w:p w:rsidR="00112F00" w:rsidRDefault="00112F00" w:rsidP="00112F00">
      <w:pPr>
        <w:pStyle w:val="Akapitzlist"/>
        <w:ind w:left="360"/>
        <w:rPr>
          <w:rFonts w:ascii="Times New Roman" w:hAnsi="Times New Roman" w:cs="Times New Roman"/>
        </w:rPr>
      </w:pP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być punktualnie na egzaminie (osoby, które się spóźnią, nie będą mogły wejść na egzamin!);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słuchać instrukcji komisji w czasie wchodzenia do sali i podczas całego egzaminu;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wchodzić do sali pojedynczo według kolejności na liście;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mieć paszport lub inny dokument identyfikujący (ze zdjęciem) i pokazywać go przed wejściem na każdą część egzaminu;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czas egzaminu pisemnego zostawić poza salą lub u komisji sprzęt elektroniczny;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usiąść na wskazanym przez komisję miejscu;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mieć ze sobą </w:t>
      </w:r>
      <w:r>
        <w:rPr>
          <w:rFonts w:ascii="Times New Roman" w:eastAsia="Times New Roman" w:hAnsi="Times New Roman" w:cs="Times New Roman"/>
          <w:u w:val="single"/>
          <w:lang w:eastAsia="pl-PL"/>
        </w:rPr>
        <w:t>tylko długopis lub pióro</w:t>
      </w:r>
      <w:r>
        <w:rPr>
          <w:rFonts w:ascii="Times New Roman" w:eastAsia="Times New Roman" w:hAnsi="Times New Roman" w:cs="Times New Roman"/>
          <w:lang w:eastAsia="pl-PL"/>
        </w:rPr>
        <w:t xml:space="preserve"> (nie wolno pisać ołówkiem ani mieć żadnego papieru!)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 otrzymaniu testu sprawdzić, czy test jest kompletny;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podnieść rękę i poinformować komisję, jeśli test jest niekompletny;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podpisać test i rozwiązywać zadania według instrukcji;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zacząć pisać oraz skończyć pisać na sygnał komisji;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przerwać pisanie i odłożyć /zamknąć test na sygnał komisji.</w:t>
      </w:r>
    </w:p>
    <w:p w:rsidR="00112F00" w:rsidRDefault="00112F00" w:rsidP="00112F00">
      <w:pPr>
        <w:pStyle w:val="Akapitzlist"/>
        <w:ind w:left="644"/>
        <w:rPr>
          <w:rFonts w:ascii="Times New Roman" w:eastAsia="Times New Roman" w:hAnsi="Times New Roman" w:cs="Times New Roman"/>
          <w:lang w:eastAsia="pl-PL"/>
        </w:rPr>
      </w:pPr>
    </w:p>
    <w:p w:rsidR="00112F00" w:rsidRDefault="00112F00" w:rsidP="00112F0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czasie egzaminu osoba pisząca powinna:</w:t>
      </w:r>
    </w:p>
    <w:p w:rsidR="00112F00" w:rsidRDefault="00112F00" w:rsidP="00112F00">
      <w:pPr>
        <w:pStyle w:val="Akapitzlist"/>
        <w:ind w:left="360"/>
        <w:rPr>
          <w:rFonts w:ascii="Times New Roman" w:eastAsia="Times New Roman" w:hAnsi="Times New Roman" w:cs="Times New Roman"/>
          <w:lang w:eastAsia="pl-PL"/>
        </w:rPr>
      </w:pP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zachowywać się cicho, 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pracować samodzielnie;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korzystać z żadnych pomocy (innych osób na sali, środków łączności, słowników itp.);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rozmawiać i nie komentować głośno;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przeszkadzać innym osobom (szczególnie, kiedy wychodzi z sali);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wychodzić z sali egzaminacyjnej ani nie zmieniać swojego miejsca bez pozwolenia;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pytać o zadania, które są w teście;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wyjść z sali tylko za zgodą przewodniczącego.</w:t>
      </w:r>
    </w:p>
    <w:p w:rsidR="00112F00" w:rsidRDefault="00112F00" w:rsidP="00112F00">
      <w:pPr>
        <w:pStyle w:val="Akapitzlist"/>
        <w:ind w:left="644"/>
        <w:rPr>
          <w:rFonts w:ascii="Times New Roman" w:eastAsia="Times New Roman" w:hAnsi="Times New Roman" w:cs="Times New Roman"/>
          <w:lang w:eastAsia="pl-PL"/>
        </w:rPr>
      </w:pPr>
    </w:p>
    <w:p w:rsidR="00112F00" w:rsidRDefault="00112F00" w:rsidP="00112F0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Przewodniczący komisji ma prawo: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przerwać egzamin piszącemu, zabrać jego test/ pracę i poprosić o wyjście z sali, jeśli osoba pisze niesamodzielnie lub przeszkadza w egzaminie;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zdecydować o wcześniejszym wyjściu z sali, jeśli piszący zakończył pracę przed czasem (piszący podnosi rękę).</w:t>
      </w:r>
    </w:p>
    <w:p w:rsidR="00112F00" w:rsidRDefault="00112F00" w:rsidP="00112F00">
      <w:pPr>
        <w:pStyle w:val="Akapitzlist"/>
        <w:ind w:left="644"/>
        <w:rPr>
          <w:rFonts w:ascii="Times New Roman" w:eastAsia="Times New Roman" w:hAnsi="Times New Roman" w:cs="Times New Roman"/>
          <w:lang w:eastAsia="pl-PL"/>
        </w:rPr>
      </w:pPr>
    </w:p>
    <w:p w:rsidR="00112F00" w:rsidRDefault="00112F00" w:rsidP="00112F0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Osoba może zdawać egzamin jeszcze raz w sytuacji, kiedy: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 zdała egzaminu; 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egzamin został przerwany;</w:t>
      </w:r>
    </w:p>
    <w:p w:rsidR="00112F00" w:rsidRDefault="00112F00" w:rsidP="00112F00">
      <w:pPr>
        <w:pStyle w:val="Akapitzlist"/>
        <w:numPr>
          <w:ilvl w:val="1"/>
          <w:numId w:val="1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 przyszła na egzamin lub z niego zrezygnowała. </w:t>
      </w:r>
    </w:p>
    <w:p w:rsidR="00112F00" w:rsidRDefault="00112F00" w:rsidP="00112F00">
      <w:pPr>
        <w:rPr>
          <w:rFonts w:ascii="Times New Roman" w:hAnsi="Times New Roman" w:cs="Times New Roman"/>
          <w:lang w:eastAsia="pl-PL"/>
        </w:rPr>
      </w:pPr>
    </w:p>
    <w:p w:rsidR="00112F00" w:rsidRDefault="00112F00" w:rsidP="00112F00">
      <w:pPr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Część ustna</w:t>
      </w:r>
    </w:p>
    <w:p w:rsidR="00112F00" w:rsidRDefault="00112F00" w:rsidP="00112F00">
      <w:pPr>
        <w:rPr>
          <w:rFonts w:ascii="Times New Roman" w:hAnsi="Times New Roman" w:cs="Times New Roman"/>
          <w:b/>
          <w:lang w:eastAsia="pl-PL"/>
        </w:rPr>
      </w:pPr>
    </w:p>
    <w:p w:rsidR="00112F00" w:rsidRDefault="00112F00" w:rsidP="00112F0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Osoba zdająca egzamin ustny powinna:</w:t>
      </w:r>
    </w:p>
    <w:p w:rsidR="00112F00" w:rsidRDefault="00112F00" w:rsidP="00112F00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być punktualnie na egzaminie (osoby, które się spóźnią, muszą poczekać na decyzję przewodniczącego komisji!);</w:t>
      </w:r>
    </w:p>
    <w:p w:rsidR="00112F00" w:rsidRDefault="00112F00" w:rsidP="00112F00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mieć paszport lub inny dokument identyfikujący (ze zdjęciem) i pokazać go przed wejściem;</w:t>
      </w:r>
    </w:p>
    <w:p w:rsidR="00112F00" w:rsidRDefault="00112F00" w:rsidP="00112F00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wylosować jeden zestaw pytań z trzech, które będą na stole;</w:t>
      </w:r>
    </w:p>
    <w:p w:rsidR="00112F00" w:rsidRDefault="00112F00" w:rsidP="00112F00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napisać swoje imię i nazwisko oraz numer zestawu na okładce </w:t>
      </w:r>
      <w:r>
        <w:rPr>
          <w:rFonts w:ascii="Times New Roman" w:eastAsia="Times New Roman" w:hAnsi="Times New Roman" w:cs="Times New Roman"/>
          <w:lang w:eastAsia="pl-PL"/>
        </w:rPr>
        <w:t>CZĘŚCI E. MÓWIENIE;</w:t>
      </w:r>
    </w:p>
    <w:p w:rsidR="00112F00" w:rsidRDefault="00112F00" w:rsidP="00112F00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przygotować się do egzaminu przy specjalnym stole (czas przygotowania zależy od poziomu:</w:t>
      </w:r>
    </w:p>
    <w:p w:rsidR="00112F00" w:rsidRDefault="00112F00" w:rsidP="00112F00">
      <w:pPr>
        <w:pStyle w:val="Akapitzlist"/>
        <w:numPr>
          <w:ilvl w:val="2"/>
          <w:numId w:val="3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poziomie B1: ok. 5 minut,</w:t>
      </w:r>
    </w:p>
    <w:p w:rsidR="00112F00" w:rsidRDefault="00112F00" w:rsidP="00112F00">
      <w:pPr>
        <w:pStyle w:val="Akapitzlist"/>
        <w:numPr>
          <w:ilvl w:val="2"/>
          <w:numId w:val="3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poziomie B2: ok. 7 minut,</w:t>
      </w:r>
    </w:p>
    <w:p w:rsidR="00112F00" w:rsidRDefault="00112F00" w:rsidP="00112F00">
      <w:pPr>
        <w:pStyle w:val="Akapitzlist"/>
        <w:numPr>
          <w:ilvl w:val="2"/>
          <w:numId w:val="3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poziomie C1: ok. 10 minut.);</w:t>
      </w:r>
    </w:p>
    <w:p w:rsidR="00112F00" w:rsidRDefault="00112F00" w:rsidP="00112F00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 zaproszeniu komisji zacząć swój egzamin od „rozgrzewki”, która nie jest oceniana;</w:t>
      </w:r>
    </w:p>
    <w:p w:rsidR="00112F00" w:rsidRDefault="00112F00" w:rsidP="00112F00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zrealizować wszystkie zadania według poleceń, które są w zestawie oraz instrukcji komisji.</w:t>
      </w:r>
    </w:p>
    <w:p w:rsidR="00112F00" w:rsidRDefault="00112F00" w:rsidP="00112F00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Osoba może zdawać egzamin jeszcze raz w sytuacji, kiedy:</w:t>
      </w:r>
    </w:p>
    <w:p w:rsidR="00112F00" w:rsidRDefault="00112F00" w:rsidP="00112F00">
      <w:pPr>
        <w:pStyle w:val="Akapitzlist"/>
        <w:numPr>
          <w:ilvl w:val="1"/>
          <w:numId w:val="2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 zdała egzaminu; </w:t>
      </w:r>
    </w:p>
    <w:p w:rsidR="00112F00" w:rsidRPr="00666B35" w:rsidRDefault="00112F00" w:rsidP="00112F00">
      <w:pPr>
        <w:pStyle w:val="Akapitzlist"/>
        <w:numPr>
          <w:ilvl w:val="1"/>
          <w:numId w:val="2"/>
        </w:numPr>
        <w:rPr>
          <w:rFonts w:ascii="Times New Roman" w:hAnsi="Times New Roman" w:cs="Times New Roman"/>
        </w:rPr>
      </w:pPr>
      <w:r w:rsidRPr="00666B35">
        <w:rPr>
          <w:rFonts w:ascii="Times New Roman" w:eastAsia="Times New Roman" w:hAnsi="Times New Roman" w:cs="Times New Roman"/>
          <w:lang w:eastAsia="pl-PL"/>
        </w:rPr>
        <w:t xml:space="preserve">nie przyszła na egzamin lub z niego zrezygnowała. </w:t>
      </w:r>
    </w:p>
    <w:p w:rsidR="00112F00" w:rsidRDefault="00112F00" w:rsidP="00112F00"/>
    <w:p w:rsidR="006418C2" w:rsidRDefault="00666B35"/>
    <w:sectPr w:rsidR="006418C2" w:rsidSect="0059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E2E"/>
    <w:multiLevelType w:val="hybridMultilevel"/>
    <w:tmpl w:val="08C83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25796A"/>
    <w:multiLevelType w:val="hybridMultilevel"/>
    <w:tmpl w:val="66180C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972B8"/>
    <w:multiLevelType w:val="hybridMultilevel"/>
    <w:tmpl w:val="BFD85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0000001">
      <w:start w:val="1"/>
      <w:numFmt w:val="bullet"/>
      <w:lvlText w:val="▪"/>
      <w:lvlJc w:val="left"/>
      <w:pPr>
        <w:ind w:left="103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112F00"/>
    <w:rsid w:val="00112F00"/>
    <w:rsid w:val="00246AEF"/>
    <w:rsid w:val="00283A01"/>
    <w:rsid w:val="002C3052"/>
    <w:rsid w:val="00384ADD"/>
    <w:rsid w:val="003A4D8A"/>
    <w:rsid w:val="00597772"/>
    <w:rsid w:val="005E286B"/>
    <w:rsid w:val="0060694D"/>
    <w:rsid w:val="00666B35"/>
    <w:rsid w:val="009758E3"/>
    <w:rsid w:val="00D675B3"/>
    <w:rsid w:val="00F62DA8"/>
    <w:rsid w:val="00FC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F0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avecezar</cp:lastModifiedBy>
  <cp:revision>3</cp:revision>
  <dcterms:created xsi:type="dcterms:W3CDTF">2017-03-27T07:41:00Z</dcterms:created>
  <dcterms:modified xsi:type="dcterms:W3CDTF">2017-04-06T09:49:00Z</dcterms:modified>
</cp:coreProperties>
</file>