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FBB" w:rsidRDefault="00BD0509">
      <w:pPr>
        <w:pStyle w:val="Standard"/>
        <w:rPr>
          <w:rFonts w:cs="Calibri"/>
        </w:rPr>
      </w:pPr>
      <w:r>
        <w:rPr>
          <w:rFonts w:cs="Calibri"/>
        </w:rPr>
        <w:t>Załącznik nr 1</w:t>
      </w:r>
    </w:p>
    <w:p w:rsidR="00811FBB" w:rsidRDefault="00BD0509">
      <w:pPr>
        <w:pStyle w:val="Standard"/>
        <w:jc w:val="center"/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>Formularz wniosku grantowego</w:t>
      </w:r>
    </w:p>
    <w:tbl>
      <w:tblPr>
        <w:tblW w:w="10485" w:type="dxa"/>
        <w:jc w:val="center"/>
        <w:tblLayout w:type="fixed"/>
        <w:tblLook w:val="0000" w:firstRow="0" w:lastRow="0" w:firstColumn="0" w:lastColumn="0" w:noHBand="0" w:noVBand="0"/>
      </w:tblPr>
      <w:tblGrid>
        <w:gridCol w:w="909"/>
        <w:gridCol w:w="1921"/>
        <w:gridCol w:w="62"/>
        <w:gridCol w:w="1214"/>
        <w:gridCol w:w="921"/>
        <w:gridCol w:w="1630"/>
        <w:gridCol w:w="429"/>
        <w:gridCol w:w="1051"/>
        <w:gridCol w:w="504"/>
        <w:gridCol w:w="429"/>
        <w:gridCol w:w="1415"/>
      </w:tblGrid>
      <w:tr w:rsidR="00811FBB" w:rsidTr="00A31F1D">
        <w:trPr>
          <w:trHeight w:val="529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I. Dane wnioskodawcy</w:t>
            </w:r>
            <w:r>
              <w:rPr>
                <w:rFonts w:cs="Calibri"/>
                <w:b/>
              </w:rPr>
              <w:t>/</w:t>
            </w:r>
            <w:r w:rsidR="00822053">
              <w:rPr>
                <w:rFonts w:cs="Calibri"/>
                <w:b/>
              </w:rPr>
              <w:t>k</w:t>
            </w:r>
            <w:r>
              <w:rPr>
                <w:rFonts w:cs="Calibri"/>
                <w:b/>
              </w:rPr>
              <w:t>ierownika projektu</w:t>
            </w:r>
          </w:p>
        </w:tc>
      </w:tr>
      <w:tr w:rsidR="00811FBB" w:rsidTr="00A31F1D">
        <w:trPr>
          <w:trHeight w:hRule="exact" w:val="768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Imię i nazwisko, stopień naukowy 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811FBB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11FBB" w:rsidTr="00A31F1D">
        <w:trPr>
          <w:trHeight w:hRule="exact" w:val="42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Nr telefonu i adres email: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811FBB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11FBB" w:rsidTr="00A31F1D">
        <w:trPr>
          <w:trHeight w:hRule="exact" w:val="572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Dyscyplina  wiodąca kierownika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811FBB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11FBB" w:rsidTr="00A31F1D">
        <w:trPr>
          <w:trHeight w:hRule="exact" w:val="239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Jedna najważniejsza publikacja z ostatnich 2 lat </w:t>
            </w:r>
            <w:r>
              <w:rPr>
                <w:rFonts w:cs="Calibri"/>
                <w:sz w:val="18"/>
              </w:rPr>
              <w:t>kalendarzowych poprzedzających rok w którym składany jest wniosek (1N):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Proszę podać: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 autora,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tytuł publikacji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wydawcę</w:t>
            </w:r>
          </w:p>
          <w:p w:rsidR="00811FBB" w:rsidRDefault="00BD0509">
            <w:pPr>
              <w:pStyle w:val="Standard"/>
              <w:widowControl w:val="0"/>
              <w:spacing w:after="0"/>
            </w:pPr>
            <w:r>
              <w:rPr>
                <w:rFonts w:cs="Calibri"/>
                <w:sz w:val="16"/>
                <w:szCs w:val="16"/>
              </w:rPr>
              <w:t>- rok wydania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- liczbę punktów dla publikacji zgodną z punktacją </w:t>
            </w:r>
            <w:proofErr w:type="spellStart"/>
            <w:r>
              <w:rPr>
                <w:rFonts w:cs="Calibri"/>
                <w:sz w:val="16"/>
                <w:szCs w:val="16"/>
              </w:rPr>
              <w:t>MEiN</w:t>
            </w:r>
            <w:proofErr w:type="spellEnd"/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811FBB">
            <w:pPr>
              <w:pStyle w:val="Standard"/>
              <w:widowControl w:val="0"/>
              <w:spacing w:after="0"/>
              <w:jc w:val="center"/>
              <w:rPr>
                <w:rFonts w:cs="Calibri"/>
                <w:b/>
              </w:rPr>
            </w:pPr>
          </w:p>
        </w:tc>
      </w:tr>
      <w:tr w:rsidR="00811FBB" w:rsidTr="00A31F1D">
        <w:trPr>
          <w:trHeight w:val="168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Opis 3 najważniejszych osiągnięć kierownika projektu z </w:t>
            </w:r>
            <w:r>
              <w:rPr>
                <w:rFonts w:cs="Calibri"/>
                <w:sz w:val="18"/>
              </w:rPr>
              <w:t>okresu ostatnich 2 lat kalendarzowych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(uwzględniany  przy ocenie pkt II</w:t>
            </w:r>
            <w:r w:rsidR="00A31F1D">
              <w:rPr>
                <w:rFonts w:cs="Calibri"/>
                <w:sz w:val="16"/>
                <w:szCs w:val="16"/>
              </w:rPr>
              <w:t>, zał. 4, tj.</w:t>
            </w:r>
            <w:r>
              <w:rPr>
                <w:rFonts w:cs="Calibri"/>
                <w:sz w:val="16"/>
                <w:szCs w:val="16"/>
              </w:rPr>
              <w:t>. szansa na uzyskanie zadeklarowanych rezultatów) .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Maksymalnie ½ strony (900 znaków)</w:t>
            </w:r>
          </w:p>
        </w:tc>
      </w:tr>
      <w:tr w:rsidR="00A31F1D" w:rsidTr="00A31F1D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F1D" w:rsidRDefault="00A31F1D" w:rsidP="00A31F1D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Dane grantów </w:t>
            </w:r>
            <w:proofErr w:type="spellStart"/>
            <w:r>
              <w:rPr>
                <w:rFonts w:cs="Calibri"/>
                <w:sz w:val="18"/>
              </w:rPr>
              <w:t>dyscyplinowych</w:t>
            </w:r>
            <w:proofErr w:type="spellEnd"/>
            <w:r>
              <w:rPr>
                <w:rFonts w:cs="Calibri"/>
                <w:sz w:val="18"/>
              </w:rPr>
              <w:t>, w których wnioskujący był kierownikiem lub wykonawcą, z okresu ostatnich 2 lat kalendarzowych (nazwa, nr, data rozpoczęcia i zakończenia, wynik oceny raportu)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31F1D" w:rsidRDefault="00A31F1D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</w:p>
        </w:tc>
      </w:tr>
      <w:tr w:rsidR="00811FBB" w:rsidTr="00A31F1D">
        <w:trPr>
          <w:trHeight w:val="525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Pr="00822053" w:rsidRDefault="00BD0509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 w:rsidRPr="00822053">
              <w:rPr>
                <w:rFonts w:cs="Calibri"/>
                <w:b/>
              </w:rPr>
              <w:t>Dane wykonawc</w:t>
            </w:r>
            <w:r w:rsidR="00A31F1D" w:rsidRPr="00822053">
              <w:rPr>
                <w:rFonts w:cs="Calibri"/>
                <w:b/>
              </w:rPr>
              <w:t>y</w:t>
            </w:r>
            <w:r w:rsidR="00822053" w:rsidRPr="00822053">
              <w:rPr>
                <w:rFonts w:cs="Calibri"/>
                <w:b/>
              </w:rPr>
              <w:t>/</w:t>
            </w:r>
            <w:r w:rsidRPr="00822053">
              <w:rPr>
                <w:rFonts w:cs="Calibri"/>
                <w:b/>
              </w:rPr>
              <w:t>członk</w:t>
            </w:r>
            <w:r w:rsidR="00A31F1D" w:rsidRPr="00822053">
              <w:rPr>
                <w:rFonts w:cs="Calibri"/>
                <w:b/>
              </w:rPr>
              <w:t>a</w:t>
            </w:r>
            <w:r w:rsidRPr="00822053">
              <w:rPr>
                <w:rFonts w:cs="Calibri"/>
                <w:b/>
              </w:rPr>
              <w:t xml:space="preserve"> zespołu</w:t>
            </w:r>
            <w:r w:rsidR="00F40192" w:rsidRPr="00822053">
              <w:rPr>
                <w:rFonts w:cs="Calibri"/>
                <w:b/>
              </w:rPr>
              <w:t xml:space="preserve"> badawczego</w:t>
            </w:r>
            <w:r w:rsidRPr="00822053">
              <w:rPr>
                <w:rFonts w:cs="Calibri"/>
                <w:b/>
              </w:rPr>
              <w:t xml:space="preserve"> (</w:t>
            </w:r>
            <w:r w:rsidR="00F40192" w:rsidRPr="00822053">
              <w:rPr>
                <w:rFonts w:cs="Calibri"/>
                <w:b/>
              </w:rPr>
              <w:t>oddzielnie dla każdego wykonawcy</w:t>
            </w:r>
            <w:r w:rsidR="00822053" w:rsidRPr="00822053">
              <w:rPr>
                <w:rFonts w:cs="Calibri"/>
                <w:b/>
              </w:rPr>
              <w:t>)</w:t>
            </w:r>
          </w:p>
          <w:p w:rsidR="00811FBB" w:rsidRDefault="00811FBB">
            <w:pPr>
              <w:pStyle w:val="Standard"/>
              <w:widowControl w:val="0"/>
              <w:tabs>
                <w:tab w:val="left" w:pos="1447"/>
              </w:tabs>
              <w:spacing w:after="0"/>
              <w:rPr>
                <w:rFonts w:cs="Calibri"/>
                <w:sz w:val="16"/>
                <w:szCs w:val="16"/>
              </w:rPr>
            </w:pPr>
          </w:p>
        </w:tc>
      </w:tr>
      <w:tr w:rsidR="00811FBB" w:rsidTr="00A31F1D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BD0509">
            <w:pPr>
              <w:pStyle w:val="Standard"/>
              <w:widowControl w:val="0"/>
              <w:tabs>
                <w:tab w:val="left" w:pos="420"/>
              </w:tabs>
              <w:spacing w:after="0" w:line="240" w:lineRule="auto"/>
              <w:jc w:val="both"/>
            </w:pPr>
            <w:r>
              <w:rPr>
                <w:rFonts w:cs="Calibri"/>
                <w:bCs/>
                <w:sz w:val="18"/>
              </w:rPr>
              <w:t xml:space="preserve">Imię i nazwisko, </w:t>
            </w:r>
            <w:r>
              <w:rPr>
                <w:rFonts w:cs="Calibri"/>
                <w:sz w:val="18"/>
              </w:rPr>
              <w:t>stopień naukowy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811FBB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811FBB" w:rsidTr="00A31F1D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BD0509">
            <w:pPr>
              <w:pStyle w:val="Standard"/>
              <w:widowControl w:val="0"/>
              <w:tabs>
                <w:tab w:val="left" w:pos="420"/>
              </w:tabs>
              <w:spacing w:after="0" w:line="240" w:lineRule="auto"/>
              <w:jc w:val="both"/>
              <w:rPr>
                <w:rFonts w:cs="Calibri"/>
                <w:bCs/>
                <w:sz w:val="18"/>
              </w:rPr>
            </w:pPr>
            <w:r>
              <w:rPr>
                <w:rFonts w:cs="Calibri"/>
                <w:bCs/>
                <w:sz w:val="18"/>
              </w:rPr>
              <w:t>Dyscyplina wiodąca: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811FBB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811FBB" w:rsidTr="00A31F1D">
        <w:trPr>
          <w:trHeight w:val="525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>Jedna najważniejsza publikacja z ostatnich 2 lat kalendarzowych poprzedzających rok w którym składany jest wniosek (1N):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Proszę podać: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autora,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tytuł publikacji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 xml:space="preserve"> - wydawcę</w:t>
            </w:r>
          </w:p>
          <w:p w:rsidR="00811FBB" w:rsidRDefault="00BD0509">
            <w:pPr>
              <w:pStyle w:val="Standard"/>
              <w:widowControl w:val="0"/>
              <w:spacing w:after="0"/>
            </w:pPr>
            <w:r>
              <w:rPr>
                <w:rFonts w:cs="Calibri"/>
                <w:sz w:val="16"/>
                <w:szCs w:val="16"/>
              </w:rPr>
              <w:t>- rok wydania</w:t>
            </w:r>
          </w:p>
          <w:p w:rsidR="00F40192" w:rsidRDefault="00BD0509" w:rsidP="00F40192">
            <w:pPr>
              <w:pStyle w:val="Standard"/>
              <w:widowControl w:val="0"/>
              <w:spacing w:after="0"/>
              <w:rPr>
                <w:rFonts w:cs="Calibri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- liczbę punktów</w:t>
            </w:r>
            <w:r w:rsidR="00F40192">
              <w:rPr>
                <w:rFonts w:cs="Calibri"/>
                <w:sz w:val="16"/>
                <w:szCs w:val="16"/>
              </w:rPr>
              <w:t xml:space="preserve"> wg wykazu </w:t>
            </w:r>
            <w:proofErr w:type="spellStart"/>
            <w:r w:rsidR="00F40192">
              <w:rPr>
                <w:rFonts w:cs="Calibri"/>
                <w:sz w:val="16"/>
                <w:szCs w:val="16"/>
              </w:rPr>
              <w:t>MEiN</w:t>
            </w:r>
            <w:proofErr w:type="spellEnd"/>
            <w:r>
              <w:rPr>
                <w:rFonts w:cs="Calibri"/>
                <w:sz w:val="16"/>
                <w:szCs w:val="16"/>
              </w:rPr>
              <w:t xml:space="preserve"> 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11FBB" w:rsidRDefault="00811FBB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</w:p>
        </w:tc>
      </w:tr>
      <w:tr w:rsidR="00811FBB" w:rsidTr="00A31F1D">
        <w:trPr>
          <w:trHeight w:val="639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7D7D7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t>II. Informacje o projekcie</w:t>
            </w:r>
          </w:p>
        </w:tc>
      </w:tr>
      <w:tr w:rsidR="00811FBB" w:rsidTr="00A31F1D">
        <w:trPr>
          <w:trHeight w:val="464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Tytuł projektu: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</w:p>
        </w:tc>
      </w:tr>
      <w:tr w:rsidR="00811FBB" w:rsidTr="00A31F1D">
        <w:trPr>
          <w:trHeight w:val="293"/>
          <w:jc w:val="center"/>
        </w:trPr>
        <w:tc>
          <w:tcPr>
            <w:tcW w:w="4106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Planowany okres realizacji</w:t>
            </w:r>
            <w:r w:rsidR="00F40192">
              <w:rPr>
                <w:rFonts w:cs="Calibri"/>
                <w:bCs/>
                <w:sz w:val="18"/>
                <w:szCs w:val="18"/>
              </w:rPr>
              <w:t xml:space="preserve"> </w:t>
            </w:r>
          </w:p>
          <w:p w:rsidR="00811FBB" w:rsidRDefault="00BD0509">
            <w:pPr>
              <w:pStyle w:val="Standard"/>
              <w:widowControl w:val="0"/>
              <w:spacing w:after="0"/>
            </w:pPr>
            <w:r>
              <w:rPr>
                <w:rFonts w:cs="Calibri"/>
                <w:bCs/>
                <w:sz w:val="16"/>
                <w:szCs w:val="16"/>
              </w:rPr>
              <w:t>(daty rozpoczęcia i zakończenia należy</w:t>
            </w:r>
            <w:r>
              <w:rPr>
                <w:rFonts w:cs="Calibri"/>
                <w:bCs/>
                <w:sz w:val="16"/>
                <w:szCs w:val="16"/>
              </w:rPr>
              <w:t xml:space="preserve"> podawać w pełnych miesiącach</w:t>
            </w:r>
            <w:r>
              <w:rPr>
                <w:rFonts w:cs="Calibri"/>
                <w:bCs/>
                <w:sz w:val="18"/>
                <w:szCs w:val="18"/>
              </w:rPr>
              <w:t>)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Liczba miesięcy:</w:t>
            </w:r>
          </w:p>
        </w:tc>
      </w:tr>
      <w:tr w:rsidR="00811FBB" w:rsidTr="00A31F1D">
        <w:trPr>
          <w:trHeight w:val="292"/>
          <w:jc w:val="center"/>
        </w:trPr>
        <w:tc>
          <w:tcPr>
            <w:tcW w:w="41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/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Planowana data rozpoczęcia  …………………… Planowana data zakończenia………….......</w:t>
            </w:r>
          </w:p>
        </w:tc>
      </w:tr>
      <w:tr w:rsidR="00811FBB" w:rsidTr="00A31F1D">
        <w:trPr>
          <w:trHeight w:val="103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lastRenderedPageBreak/>
              <w:t>Opis merytoryczny projektu 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 xml:space="preserve">Maksymalnie 3 strony znormalizowanego tekstu (5400 znaków), obowiązkowo jako załącznik do </w:t>
            </w:r>
            <w:r>
              <w:rPr>
                <w:rFonts w:cs="Calibri"/>
                <w:sz w:val="18"/>
                <w:szCs w:val="18"/>
              </w:rPr>
              <w:t>wniosku,</w:t>
            </w:r>
          </w:p>
        </w:tc>
      </w:tr>
      <w:tr w:rsidR="00811FBB" w:rsidTr="00A31F1D">
        <w:trPr>
          <w:trHeight w:val="95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rezultaty:</w:t>
            </w:r>
          </w:p>
        </w:tc>
        <w:tc>
          <w:tcPr>
            <w:tcW w:w="637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Artykuł(y) naukowy(e) w czasopiśmie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  <w:r>
              <w:rPr>
                <w:rFonts w:cs="Calibri"/>
                <w:sz w:val="18"/>
                <w:szCs w:val="18"/>
              </w:rPr>
              <w:t>, liczba…………,</w:t>
            </w:r>
          </w:p>
          <w:p w:rsidR="00811FBB" w:rsidRDefault="00BD0509">
            <w:pPr>
              <w:pStyle w:val="Standard"/>
              <w:widowControl w:val="0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Monografia(e) w wydawnictwie obecnym w wykazie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  <w:r>
              <w:rPr>
                <w:rFonts w:cs="Calibri"/>
                <w:sz w:val="18"/>
                <w:szCs w:val="18"/>
              </w:rPr>
              <w:t>, liczba …….,</w:t>
            </w:r>
          </w:p>
          <w:p w:rsidR="00811FBB" w:rsidRDefault="00BD0509">
            <w:pPr>
              <w:pStyle w:val="Standard"/>
              <w:widowControl w:val="0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na liście SCOPUS</w:t>
            </w:r>
          </w:p>
          <w:p w:rsidR="00811FBB" w:rsidRDefault="00BD0509">
            <w:pPr>
              <w:pStyle w:val="Standard"/>
              <w:widowControl w:val="0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</w:t>
            </w:r>
            <w:r>
              <w:rPr>
                <w:rFonts w:cs="Calibri"/>
                <w:sz w:val="18"/>
                <w:szCs w:val="18"/>
              </w:rPr>
              <w:t xml:space="preserve">owe  na liście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</w:p>
          <w:p w:rsidR="00811FBB" w:rsidRDefault="00BD0509">
            <w:pPr>
              <w:pStyle w:val="Standard"/>
              <w:widowControl w:val="0"/>
              <w:spacing w:before="240"/>
            </w:pPr>
            <w:r>
              <w:rPr>
                <w:rFonts w:ascii="Wingdings 2" w:eastAsia="Wingdings 2" w:hAnsi="Wingdings 2" w:cs="Wingdings 2"/>
                <w:sz w:val="18"/>
                <w:szCs w:val="18"/>
              </w:rPr>
              <w:t>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cs="Calibri"/>
                <w:sz w:val="18"/>
                <w:szCs w:val="18"/>
              </w:rPr>
              <w:t>Dyscyplinowe</w:t>
            </w:r>
            <w:proofErr w:type="spellEnd"/>
            <w:r>
              <w:rPr>
                <w:rFonts w:cs="Calibri"/>
                <w:sz w:val="18"/>
                <w:szCs w:val="18"/>
              </w:rPr>
              <w:t xml:space="preserve"> czasopismo naukowe  nie będące na żadnej z w/w list</w:t>
            </w:r>
          </w:p>
        </w:tc>
      </w:tr>
      <w:tr w:rsidR="00811FBB" w:rsidTr="00A31F1D">
        <w:trPr>
          <w:trHeight w:val="481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Rezultaty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1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 …………………………….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2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Nazwa:…………………..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Rezultat 3</w:t>
            </w: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/>
                <w:sz w:val="18"/>
                <w:szCs w:val="18"/>
              </w:rPr>
            </w:pPr>
            <w:r>
              <w:rPr>
                <w:rFonts w:cs="Calibri"/>
                <w:b/>
                <w:sz w:val="18"/>
                <w:szCs w:val="18"/>
              </w:rPr>
              <w:t>Nazwa:……………………</w:t>
            </w:r>
          </w:p>
        </w:tc>
      </w:tr>
      <w:tr w:rsidR="00811FBB" w:rsidTr="00A31F1D">
        <w:trPr>
          <w:trHeight w:val="843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Szczegółowy opis rezultatów (nie dotyczy grantu na czasopismo)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F40192" w:rsidRDefault="00BD0509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811FBB" w:rsidRDefault="00BD0509">
            <w:pPr>
              <w:pStyle w:val="Standard"/>
              <w:widowControl w:val="0"/>
              <w:spacing w:after="0"/>
            </w:pP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F40192">
              <w:rPr>
                <w:rFonts w:cs="Calibri"/>
                <w:bCs/>
                <w:sz w:val="18"/>
                <w:szCs w:val="18"/>
              </w:rPr>
              <w:t xml:space="preserve">wymienić </w:t>
            </w:r>
            <w:r>
              <w:rPr>
                <w:rFonts w:cs="Calibri"/>
                <w:bCs/>
                <w:sz w:val="18"/>
                <w:szCs w:val="18"/>
              </w:rPr>
              <w:t>współautorów …………………………………...</w:t>
            </w:r>
          </w:p>
          <w:p w:rsidR="00811FBB" w:rsidRDefault="00811FBB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:rsidR="00811FBB" w:rsidRDefault="00811FBB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</w:p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autorstwa..…………………….</w:t>
            </w:r>
          </w:p>
          <w:p w:rsidR="00811FBB" w:rsidRDefault="00811FBB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811FBB" w:rsidRDefault="00BD0509">
            <w:pPr>
              <w:pStyle w:val="Standard"/>
              <w:widowControl w:val="0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  <w:r>
              <w:rPr>
                <w:rFonts w:cs="Calibri"/>
                <w:bCs/>
                <w:sz w:val="18"/>
                <w:szCs w:val="18"/>
              </w:rPr>
              <w:t xml:space="preserve"> </w:t>
            </w:r>
            <w:r w:rsidR="00F40192">
              <w:rPr>
                <w:rFonts w:cs="Calibri"/>
                <w:bCs/>
                <w:sz w:val="18"/>
                <w:szCs w:val="18"/>
              </w:rPr>
              <w:t xml:space="preserve">wymienić </w:t>
            </w:r>
            <w:r>
              <w:rPr>
                <w:rFonts w:cs="Calibri"/>
                <w:bCs/>
                <w:sz w:val="18"/>
                <w:szCs w:val="18"/>
              </w:rPr>
              <w:t>współautorów …………………………………...</w:t>
            </w:r>
          </w:p>
          <w:p w:rsidR="00811FBB" w:rsidRDefault="00811FBB">
            <w:pPr>
              <w:pStyle w:val="Standard"/>
              <w:widowControl w:val="0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811FBB" w:rsidRDefault="00811FBB">
            <w:pPr>
              <w:pStyle w:val="Standard"/>
              <w:widowControl w:val="0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811FBB" w:rsidRDefault="00BD0509">
            <w:pPr>
              <w:pStyle w:val="Standard"/>
              <w:widowControl w:val="0"/>
              <w:tabs>
                <w:tab w:val="left" w:pos="552"/>
              </w:tabs>
              <w:spacing w:after="0" w:line="240" w:lineRule="auto"/>
              <w:ind w:left="134"/>
              <w:jc w:val="both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autorstwa..………………</w:t>
            </w: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/>
              <w:rPr>
                <w:rFonts w:ascii="Wingdings 2" w:eastAsia="Wingdings 2" w:hAnsi="Wingdings 2" w:cs="Wingdings 2"/>
                <w:b/>
                <w:sz w:val="18"/>
                <w:szCs w:val="18"/>
              </w:rPr>
            </w:pPr>
          </w:p>
          <w:p w:rsidR="00811FBB" w:rsidRDefault="00BD0509">
            <w:pPr>
              <w:pStyle w:val="Standard"/>
              <w:widowControl w:val="0"/>
              <w:spacing w:after="0"/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autorski</w:t>
            </w:r>
          </w:p>
          <w:p w:rsidR="00BD0509" w:rsidRDefault="00BD0509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ascii="Wingdings 2" w:eastAsia="Wingdings 2" w:hAnsi="Wingdings 2" w:cs="Wingdings 2"/>
                <w:b/>
                <w:sz w:val="18"/>
                <w:szCs w:val="18"/>
              </w:rPr>
              <w:t></w:t>
            </w:r>
            <w:r>
              <w:rPr>
                <w:rFonts w:cs="Calibri"/>
                <w:b/>
                <w:sz w:val="18"/>
                <w:szCs w:val="18"/>
              </w:rPr>
              <w:t xml:space="preserve"> </w:t>
            </w:r>
            <w:r>
              <w:rPr>
                <w:rFonts w:cs="Calibri"/>
                <w:bCs/>
                <w:sz w:val="18"/>
                <w:szCs w:val="18"/>
              </w:rPr>
              <w:t>współautorski,</w:t>
            </w:r>
          </w:p>
          <w:p w:rsidR="00811FBB" w:rsidRDefault="00F40192">
            <w:pPr>
              <w:pStyle w:val="Standard"/>
              <w:widowControl w:val="0"/>
              <w:spacing w:after="0"/>
            </w:pPr>
            <w:r>
              <w:rPr>
                <w:rFonts w:cs="Calibri"/>
                <w:bCs/>
                <w:sz w:val="18"/>
                <w:szCs w:val="18"/>
              </w:rPr>
              <w:t xml:space="preserve">wymienić </w:t>
            </w:r>
            <w:r w:rsidR="00BD0509">
              <w:rPr>
                <w:rFonts w:cs="Calibri"/>
                <w:bCs/>
                <w:sz w:val="18"/>
                <w:szCs w:val="18"/>
              </w:rPr>
              <w:t>współ</w:t>
            </w:r>
            <w:r w:rsidR="00BD0509">
              <w:rPr>
                <w:rFonts w:cs="Calibri"/>
                <w:bCs/>
                <w:sz w:val="18"/>
                <w:szCs w:val="18"/>
              </w:rPr>
              <w:t>autorów ………………………………</w:t>
            </w:r>
          </w:p>
          <w:p w:rsidR="00811FBB" w:rsidRDefault="00811FBB">
            <w:pPr>
              <w:pStyle w:val="Standard"/>
              <w:widowControl w:val="0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811FBB" w:rsidRDefault="00811FBB">
            <w:pPr>
              <w:pStyle w:val="Standard"/>
              <w:widowControl w:val="0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</w:p>
          <w:p w:rsidR="00811FBB" w:rsidRDefault="00BD0509">
            <w:pPr>
              <w:pStyle w:val="Standard"/>
              <w:widowControl w:val="0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procentowy udział autorstwa..……………</w:t>
            </w:r>
          </w:p>
          <w:p w:rsidR="00811FBB" w:rsidRDefault="00811FBB">
            <w:pPr>
              <w:pStyle w:val="Standard"/>
              <w:widowControl w:val="0"/>
              <w:tabs>
                <w:tab w:val="left" w:pos="552"/>
              </w:tabs>
              <w:spacing w:after="0" w:line="240" w:lineRule="auto"/>
              <w:ind w:left="134"/>
              <w:rPr>
                <w:rFonts w:cs="Calibri"/>
                <w:b/>
                <w:sz w:val="18"/>
                <w:szCs w:val="18"/>
              </w:rPr>
            </w:pPr>
          </w:p>
        </w:tc>
      </w:tr>
      <w:tr w:rsidR="00811FBB" w:rsidTr="00A31F1D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Proponowany termin złożenia publikacji do wydania (m-c, rok)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rPr>
                <w:rFonts w:cs="Calibri"/>
                <w:b/>
                <w:sz w:val="18"/>
                <w:szCs w:val="18"/>
              </w:rPr>
            </w:pPr>
          </w:p>
        </w:tc>
      </w:tr>
      <w:tr w:rsidR="00811FBB" w:rsidTr="00A31F1D">
        <w:trPr>
          <w:trHeight w:val="810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Proponowane nazwy czasopism</w:t>
            </w:r>
            <w:r>
              <w:rPr>
                <w:rFonts w:cs="Calibri"/>
                <w:bCs/>
                <w:sz w:val="18"/>
                <w:szCs w:val="18"/>
              </w:rPr>
              <w:t xml:space="preserve"> dla artykułów zadeklarowanych jako rezultaty lub nazw</w:t>
            </w:r>
            <w:r w:rsidR="00EC7E91">
              <w:rPr>
                <w:rFonts w:cs="Calibri"/>
                <w:bCs/>
                <w:sz w:val="18"/>
                <w:szCs w:val="18"/>
              </w:rPr>
              <w:t>y</w:t>
            </w:r>
            <w:r>
              <w:rPr>
                <w:rFonts w:cs="Calibri"/>
                <w:bCs/>
                <w:sz w:val="18"/>
                <w:szCs w:val="18"/>
              </w:rPr>
              <w:t xml:space="preserve"> wydawnictw dla monografii.</w:t>
            </w:r>
          </w:p>
          <w:p w:rsidR="00811FBB" w:rsidRDefault="00BD0509">
            <w:pPr>
              <w:pStyle w:val="Standard"/>
              <w:widowControl w:val="0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Dla grantów na czasopismo </w:t>
            </w:r>
            <w:r>
              <w:rPr>
                <w:rFonts w:cs="Calibri"/>
                <w:bCs/>
                <w:sz w:val="18"/>
                <w:szCs w:val="18"/>
              </w:rPr>
              <w:t>częstotliwość wydawania czasopisma  i ostatni opublikowany  numer czasopisma (numer/ rok)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2466"/>
          <w:jc w:val="center"/>
        </w:trPr>
        <w:tc>
          <w:tcPr>
            <w:tcW w:w="41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before="240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Liczba punktów dla rezultatu wg wykazu </w:t>
            </w:r>
            <w:proofErr w:type="spellStart"/>
            <w:r>
              <w:rPr>
                <w:rFonts w:cs="Calibri"/>
                <w:sz w:val="18"/>
                <w:szCs w:val="18"/>
              </w:rPr>
              <w:t>MEiN</w:t>
            </w:r>
            <w:proofErr w:type="spellEnd"/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RPr="00BD0509" w:rsidTr="00BD0509">
        <w:trPr>
          <w:trHeight w:val="1214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left w:w="10" w:type="dxa"/>
              <w:right w:w="10" w:type="dxa"/>
            </w:tcMar>
          </w:tcPr>
          <w:p w:rsidR="00811FBB" w:rsidRPr="00BD0509" w:rsidRDefault="00811FBB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</w:rPr>
            </w:pPr>
          </w:p>
          <w:p w:rsidR="00811FBB" w:rsidRPr="00BD0509" w:rsidRDefault="00BD0509" w:rsidP="00BD0509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</w:rPr>
            </w:pPr>
            <w:r w:rsidRPr="00BD0509">
              <w:rPr>
                <w:rFonts w:cs="Calibri"/>
                <w:b/>
                <w:bCs/>
              </w:rPr>
              <w:t xml:space="preserve"> III.  </w:t>
            </w:r>
            <w:r w:rsidRPr="00BD0509">
              <w:rPr>
                <w:rFonts w:cs="Calibri"/>
                <w:b/>
                <w:bCs/>
              </w:rPr>
              <w:t>KOSZTORYS (</w:t>
            </w:r>
            <w:r w:rsidRPr="00BD0509">
              <w:rPr>
                <w:rFonts w:cs="Calibri"/>
                <w:b/>
                <w:bCs/>
              </w:rPr>
              <w:t>należy podać planowane wydatki w rozbiciu na lata kalendarzowe)</w:t>
            </w:r>
            <w:bookmarkStart w:id="0" w:name="_GoBack"/>
            <w:bookmarkEnd w:id="0"/>
          </w:p>
          <w:p w:rsidR="00811FBB" w:rsidRPr="00BD0509" w:rsidRDefault="00811FBB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  <w:p w:rsidR="00BD0509" w:rsidRPr="00BD0509" w:rsidRDefault="00BD0509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405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  <w:p w:rsidR="00811FBB" w:rsidRDefault="00BD0509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 xml:space="preserve">KOSZTORYS NA ROK KALENDARZOWY: </w:t>
            </w:r>
            <w:r>
              <w:rPr>
                <w:rFonts w:cs="Calibri"/>
                <w:b/>
                <w:bCs/>
                <w:sz w:val="24"/>
                <w:szCs w:val="24"/>
              </w:rPr>
              <w:t>……………….</w:t>
            </w:r>
          </w:p>
          <w:p w:rsidR="00811FBB" w:rsidRDefault="00811FBB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EC7E91" w:rsidTr="00822053">
        <w:trPr>
          <w:trHeight w:val="258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lastRenderedPageBreak/>
              <w:t>Zaznaczyć</w:t>
            </w:r>
          </w:p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właściwe wstawiając</w:t>
            </w:r>
          </w:p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rodzaj planowanego wydatku 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EC7E91" w:rsidTr="00822053">
        <w:trPr>
          <w:trHeight w:val="392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EC7E91" w:rsidRDefault="00EC7E91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811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121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953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185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 </w:t>
            </w:r>
            <w:r>
              <w:rPr>
                <w:rFonts w:cs="Calibri"/>
                <w:bCs/>
                <w:sz w:val="18"/>
                <w:szCs w:val="18"/>
              </w:rPr>
              <w:t>sprzętu, aparatury (wymienić jakie)</w:t>
            </w:r>
          </w:p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29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085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</w:t>
            </w:r>
            <w:r>
              <w:rPr>
                <w:rFonts w:cs="Calibri"/>
                <w:bCs/>
                <w:sz w:val="18"/>
                <w:szCs w:val="18"/>
              </w:rPr>
              <w:t xml:space="preserve"> wniosk</w:t>
            </w:r>
            <w:r w:rsidR="00EC7E91">
              <w:rPr>
                <w:rFonts w:cs="Calibri"/>
                <w:bCs/>
                <w:sz w:val="18"/>
                <w:szCs w:val="18"/>
              </w:rPr>
              <w:t xml:space="preserve">u, </w:t>
            </w:r>
            <w:r>
              <w:rPr>
                <w:rFonts w:cs="Calibri"/>
                <w:bCs/>
                <w:sz w:val="18"/>
                <w:szCs w:val="18"/>
              </w:rPr>
              <w:t>w przypadku publikacji art. w płatnym czasopiśmie informacja od redakcji o wysokości opłaty)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696"/>
          <w:jc w:val="center"/>
        </w:trPr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811FBB" w:rsidRDefault="00BD0509">
            <w:pPr>
              <w:pStyle w:val="Standard"/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11FBB" w:rsidTr="00A31F1D">
        <w:trPr>
          <w:trHeight w:val="1028"/>
          <w:jc w:val="center"/>
        </w:trPr>
        <w:tc>
          <w:tcPr>
            <w:tcW w:w="104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</w:p>
          <w:p w:rsidR="00811FBB" w:rsidRDefault="00BD0509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KOSZTORYS NA ROK KALENDARZOWY: ……………….</w:t>
            </w:r>
          </w:p>
        </w:tc>
      </w:tr>
      <w:tr w:rsidR="00822053" w:rsidTr="00822053">
        <w:trPr>
          <w:trHeight w:val="258"/>
          <w:jc w:val="center"/>
        </w:trPr>
        <w:tc>
          <w:tcPr>
            <w:tcW w:w="9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2053" w:rsidRDefault="00BD0509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Z</w:t>
            </w:r>
            <w:r w:rsidR="00822053">
              <w:rPr>
                <w:rFonts w:cs="Calibri"/>
                <w:b/>
                <w:bCs/>
                <w:sz w:val="18"/>
                <w:szCs w:val="18"/>
              </w:rPr>
              <w:t>aznacz</w:t>
            </w:r>
            <w:r>
              <w:rPr>
                <w:rFonts w:cs="Calibri"/>
                <w:b/>
                <w:bCs/>
                <w:sz w:val="18"/>
                <w:szCs w:val="18"/>
              </w:rPr>
              <w:t xml:space="preserve"> właściwe</w:t>
            </w:r>
            <w:r w:rsidR="00822053">
              <w:rPr>
                <w:rFonts w:cs="Calibri"/>
                <w:b/>
                <w:bCs/>
                <w:sz w:val="18"/>
                <w:szCs w:val="18"/>
              </w:rPr>
              <w:t xml:space="preserve"> wstawiając</w:t>
            </w:r>
          </w:p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32"/>
                <w:szCs w:val="32"/>
              </w:rPr>
            </w:pPr>
            <w:r>
              <w:rPr>
                <w:rFonts w:cs="Calibri"/>
                <w:b/>
                <w:bCs/>
                <w:sz w:val="32"/>
                <w:szCs w:val="32"/>
              </w:rPr>
              <w:t>X</w:t>
            </w:r>
          </w:p>
        </w:tc>
        <w:tc>
          <w:tcPr>
            <w:tcW w:w="19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rodzaj planowanego wydatku </w:t>
            </w:r>
          </w:p>
        </w:tc>
        <w:tc>
          <w:tcPr>
            <w:tcW w:w="219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opis</w:t>
            </w:r>
          </w:p>
        </w:tc>
        <w:tc>
          <w:tcPr>
            <w:tcW w:w="20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uzasadnienie wydatku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kalkulacja kosztów</w:t>
            </w:r>
          </w:p>
        </w:tc>
        <w:tc>
          <w:tcPr>
            <w:tcW w:w="141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wnioskowana kwota</w:t>
            </w:r>
          </w:p>
        </w:tc>
      </w:tr>
      <w:tr w:rsidR="00822053" w:rsidTr="00822053">
        <w:trPr>
          <w:trHeight w:val="392"/>
          <w:jc w:val="center"/>
        </w:trPr>
        <w:tc>
          <w:tcPr>
            <w:tcW w:w="9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92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20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ilość </w:t>
            </w: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cena</w:t>
            </w:r>
          </w:p>
        </w:tc>
        <w:tc>
          <w:tcPr>
            <w:tcW w:w="141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22053" w:rsidRDefault="00822053">
            <w:pPr>
              <w:pStyle w:val="Standard"/>
              <w:widowControl w:val="0"/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811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wynagrodzenia dla pracowników pomocniczych**  (wymienić za co) 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121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zakupy materiałów (wymienić jakie) 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953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usług (wymienić jakie)</w:t>
            </w:r>
          </w:p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185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zakup sprzętu, aparatury (wymienić jakie)</w:t>
            </w:r>
          </w:p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294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delegacje (cel, miejsce, kalkulacja: bilet, pobyt, inne)</w:t>
            </w:r>
          </w:p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085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opłaty konferencyjne (podać kraj)</w:t>
            </w:r>
          </w:p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1468"/>
          <w:jc w:val="center"/>
        </w:trPr>
        <w:tc>
          <w:tcPr>
            <w:tcW w:w="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ascii="Wingdings 2" w:eastAsia="Wingdings 2" w:hAnsi="Wingdings 2" w:cs="Wingdings 2"/>
                <w:bCs/>
                <w:sz w:val="18"/>
                <w:szCs w:val="18"/>
              </w:rPr>
            </w:pPr>
          </w:p>
        </w:tc>
        <w:tc>
          <w:tcPr>
            <w:tcW w:w="1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BD0509">
            <w:pPr>
              <w:pStyle w:val="Standard"/>
              <w:widowControl w:val="0"/>
              <w:spacing w:after="0" w:line="240" w:lineRule="auto"/>
            </w:pPr>
            <w:r>
              <w:rPr>
                <w:rFonts w:cs="Calibri"/>
                <w:bCs/>
                <w:sz w:val="18"/>
                <w:szCs w:val="18"/>
              </w:rPr>
              <w:t>opłaty za publikację (w przypadku wydania monografii i czasopisma wstępna kalkulacja wydawnicza dołączona do wniosku</w:t>
            </w:r>
            <w:r w:rsidR="00822053">
              <w:rPr>
                <w:rFonts w:cs="Calibri"/>
                <w:bCs/>
                <w:sz w:val="18"/>
                <w:szCs w:val="18"/>
              </w:rPr>
              <w:t>,</w:t>
            </w:r>
            <w:r>
              <w:rPr>
                <w:rFonts w:cs="Calibri"/>
                <w:bCs/>
                <w:sz w:val="18"/>
                <w:szCs w:val="18"/>
              </w:rPr>
              <w:t xml:space="preserve"> w przypadku publikacji art. w płatnym czasopiśmie informacja od redakcji o wysokości opłaty)</w:t>
            </w:r>
          </w:p>
        </w:tc>
        <w:tc>
          <w:tcPr>
            <w:tcW w:w="41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0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811FBB" w:rsidTr="00A31F1D">
        <w:trPr>
          <w:trHeight w:val="696"/>
          <w:jc w:val="center"/>
        </w:trPr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811FBB" w:rsidRDefault="00BD0509">
            <w:pPr>
              <w:pStyle w:val="Standard"/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RAZEM: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  <w:tr w:rsidR="00811FBB" w:rsidTr="00A31F1D">
        <w:trPr>
          <w:trHeight w:val="696"/>
          <w:jc w:val="center"/>
        </w:trPr>
        <w:tc>
          <w:tcPr>
            <w:tcW w:w="90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" w:type="dxa"/>
              <w:right w:w="10" w:type="dxa"/>
            </w:tcMar>
          </w:tcPr>
          <w:p w:rsidR="00811FBB" w:rsidRDefault="00811FBB">
            <w:pPr>
              <w:pStyle w:val="Standard"/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</w:p>
          <w:p w:rsidR="00811FBB" w:rsidRDefault="00BD0509">
            <w:pPr>
              <w:pStyle w:val="Standard"/>
              <w:widowControl w:val="0"/>
              <w:spacing w:after="0" w:line="240" w:lineRule="auto"/>
              <w:jc w:val="right"/>
              <w:rPr>
                <w:rFonts w:cs="Calibri"/>
                <w:b/>
                <w:bCs/>
                <w:sz w:val="24"/>
                <w:szCs w:val="24"/>
              </w:rPr>
            </w:pPr>
            <w:r>
              <w:rPr>
                <w:rFonts w:cs="Calibri"/>
                <w:b/>
                <w:bCs/>
                <w:sz w:val="24"/>
                <w:szCs w:val="24"/>
              </w:rPr>
              <w:t>ŁĄCZNY KOSZT GRANTU:</w:t>
            </w:r>
          </w:p>
        </w:tc>
        <w:tc>
          <w:tcPr>
            <w:tcW w:w="1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811FBB" w:rsidRDefault="00811FBB">
            <w:pPr>
              <w:pStyle w:val="Standard"/>
              <w:widowControl w:val="0"/>
              <w:spacing w:after="0" w:line="240" w:lineRule="auto"/>
              <w:rPr>
                <w:rFonts w:cs="Calibri"/>
                <w:b/>
                <w:bCs/>
                <w:sz w:val="24"/>
                <w:szCs w:val="24"/>
              </w:rPr>
            </w:pPr>
          </w:p>
        </w:tc>
      </w:tr>
    </w:tbl>
    <w:p w:rsidR="00811FBB" w:rsidRDefault="00BD0509" w:rsidP="00822053">
      <w:pPr>
        <w:rPr>
          <w:rFonts w:cs="Calibri"/>
        </w:rPr>
      </w:pPr>
      <w:r w:rsidRPr="00822053">
        <w:rPr>
          <w:rFonts w:cs="Calibri"/>
        </w:rPr>
        <w:t xml:space="preserve">** pracownikami pomocniczymi nie mogą być członkowie zespołu </w:t>
      </w:r>
      <w:r w:rsidRPr="00822053">
        <w:rPr>
          <w:rFonts w:cs="Calibri"/>
        </w:rPr>
        <w:t>projektowego, wybór pracowników nastąpi w trybie przepisów PZP</w:t>
      </w:r>
    </w:p>
    <w:p w:rsidR="00822053" w:rsidRPr="00822053" w:rsidRDefault="00822053" w:rsidP="00822053">
      <w:pPr>
        <w:rPr>
          <w:rFonts w:cs="Calibri"/>
        </w:rPr>
      </w:pPr>
    </w:p>
    <w:p w:rsidR="00811FBB" w:rsidRDefault="00BD0509">
      <w:pPr>
        <w:pStyle w:val="Standard"/>
        <w:jc w:val="center"/>
        <w:rPr>
          <w:rFonts w:cs="Calibri"/>
          <w:b/>
        </w:rPr>
      </w:pPr>
      <w:r>
        <w:rPr>
          <w:rFonts w:cs="Calibri"/>
          <w:b/>
        </w:rPr>
        <w:t>O</w:t>
      </w:r>
      <w:r>
        <w:rPr>
          <w:rFonts w:cs="Calibri"/>
          <w:b/>
        </w:rPr>
        <w:t>świadczenie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Zapoznałam(em) się z Regulaminem konkursów grantowych i akceptuję jego postanowienia.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</w:rPr>
      </w:pPr>
      <w:r>
        <w:rPr>
          <w:rFonts w:cs="Calibri"/>
        </w:rPr>
        <w:t>Biorę odpowiedzialność za poprawność i prawidłowość podanych we wniosku danych.</w:t>
      </w:r>
    </w:p>
    <w:p w:rsidR="00811FBB" w:rsidRDefault="00811FBB" w:rsidP="00BD0509">
      <w:pPr>
        <w:pStyle w:val="Standard"/>
        <w:spacing w:after="0" w:line="240" w:lineRule="auto"/>
        <w:jc w:val="both"/>
        <w:rPr>
          <w:rFonts w:cs="Calibri"/>
        </w:rPr>
      </w:pPr>
    </w:p>
    <w:p w:rsidR="00BD0509" w:rsidRDefault="00BD0509" w:rsidP="00BD0509">
      <w:pPr>
        <w:pStyle w:val="Standard"/>
        <w:spacing w:after="0" w:line="240" w:lineRule="auto"/>
        <w:jc w:val="both"/>
        <w:rPr>
          <w:rFonts w:cs="Calibri"/>
        </w:rPr>
      </w:pPr>
    </w:p>
    <w:p w:rsidR="00811FBB" w:rsidRDefault="00BD0509" w:rsidP="00BD0509">
      <w:pPr>
        <w:pStyle w:val="Standard"/>
        <w:jc w:val="both"/>
        <w:rPr>
          <w:rFonts w:cs="Calibri"/>
        </w:rPr>
      </w:pP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>……………………………………………..</w:t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</w:r>
      <w:r>
        <w:rPr>
          <w:rFonts w:cs="Calibri"/>
        </w:rPr>
        <w:tab/>
        <w:t xml:space="preserve">(data, podpis kierownika </w:t>
      </w:r>
      <w:r w:rsidR="00822053">
        <w:rPr>
          <w:rFonts w:cs="Calibri"/>
        </w:rPr>
        <w:t>grantu</w:t>
      </w:r>
      <w:r>
        <w:rPr>
          <w:rFonts w:cs="Calibri"/>
        </w:rPr>
        <w:t>)</w:t>
      </w:r>
    </w:p>
    <w:p w:rsidR="00822053" w:rsidRDefault="00822053">
      <w:pPr>
        <w:pStyle w:val="Standard"/>
        <w:rPr>
          <w:rFonts w:cs="Calibri"/>
        </w:rPr>
      </w:pPr>
    </w:p>
    <w:p w:rsidR="00811FBB" w:rsidRDefault="00BD0509">
      <w:pPr>
        <w:pStyle w:val="Standard"/>
        <w:spacing w:line="100" w:lineRule="atLeast"/>
        <w:jc w:val="center"/>
        <w:rPr>
          <w:rFonts w:cs="Calibri"/>
          <w:b/>
          <w:sz w:val="20"/>
          <w:szCs w:val="20"/>
          <w:shd w:val="clear" w:color="auto" w:fill="FFFFFF"/>
        </w:rPr>
      </w:pPr>
      <w:r>
        <w:rPr>
          <w:rFonts w:cs="Calibri"/>
          <w:b/>
          <w:sz w:val="20"/>
          <w:szCs w:val="20"/>
          <w:shd w:val="clear" w:color="auto" w:fill="FFFFFF"/>
        </w:rPr>
        <w:t>KLAUZULA INFORMACYJNA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Zgodnie z art. 13 Rozporządzenia Parlamentu Europejskiego i Rady (UE) 2016/679 z dnia 27 kwietnia 2016 r. w sprawie ochrony osób fizycznych w związku z przetwarzaniem dan</w:t>
      </w:r>
      <w:r>
        <w:rPr>
          <w:rFonts w:cs="Calibri"/>
          <w:sz w:val="20"/>
          <w:szCs w:val="20"/>
          <w:shd w:val="clear" w:color="auto" w:fill="FFFFFF"/>
        </w:rPr>
        <w:t xml:space="preserve">ych osobowych i w sprawie swobodnego przepływu takich </w:t>
      </w:r>
      <w:r>
        <w:rPr>
          <w:rFonts w:cs="Calibri"/>
          <w:sz w:val="20"/>
          <w:szCs w:val="20"/>
          <w:shd w:val="clear" w:color="auto" w:fill="FFFFFF"/>
        </w:rPr>
        <w:lastRenderedPageBreak/>
        <w:t xml:space="preserve">danych oraz uchylenia dyrektywy 95/46/WE (ogólne rozporządzenie o ochronie danych), </w:t>
      </w:r>
      <w:proofErr w:type="spellStart"/>
      <w:r>
        <w:rPr>
          <w:rFonts w:cs="Calibri"/>
          <w:sz w:val="20"/>
          <w:szCs w:val="20"/>
          <w:shd w:val="clear" w:color="auto" w:fill="FFFFFF"/>
        </w:rPr>
        <w:t>publ</w:t>
      </w:r>
      <w:proofErr w:type="spellEnd"/>
      <w:r>
        <w:rPr>
          <w:rFonts w:cs="Calibri"/>
          <w:sz w:val="20"/>
          <w:szCs w:val="20"/>
          <w:shd w:val="clear" w:color="auto" w:fill="FFFFFF"/>
        </w:rPr>
        <w:t>. Dz. Urz. UE L Nr 119, s. 1: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1. Administratorem jest Katolicki Uniwersytet Lubelski Jana Pawła II (adres: Al. Rac</w:t>
      </w:r>
      <w:r>
        <w:rPr>
          <w:rFonts w:cs="Calibri"/>
          <w:sz w:val="20"/>
          <w:szCs w:val="20"/>
          <w:shd w:val="clear" w:color="auto" w:fill="FFFFFF"/>
        </w:rPr>
        <w:t>ławickie 14, 20 – 950 Lublin, adres e-mail: kul@kul.pl, numer telefonu: 81 445 41 01), reprezentowany przez Rektora.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2. Na Katolickim Uniwersytecie Lubelskim Jana Pawła II powołany został inspektor ochrony danych (dane kontaktowe: adres e-mail: iod@kul.pl,</w:t>
      </w:r>
      <w:r>
        <w:rPr>
          <w:rFonts w:cs="Calibri"/>
          <w:sz w:val="20"/>
          <w:szCs w:val="20"/>
          <w:shd w:val="clear" w:color="auto" w:fill="FFFFFF"/>
        </w:rPr>
        <w:t xml:space="preserve"> numer telefonu: 81 445 32 30).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3. Dane osobowe będą przetwarzane w związku z ubieganiem się o środki finansowe w systemie grantów wewnętrznych organizowanych w Uniwersytecie.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4. Dane osobowe będą przetwarzane przez okres niezbędny do realizacji ww. celu z</w:t>
      </w:r>
      <w:r>
        <w:rPr>
          <w:rFonts w:cs="Calibri"/>
          <w:sz w:val="20"/>
          <w:szCs w:val="20"/>
          <w:shd w:val="clear" w:color="auto" w:fill="FFFFFF"/>
        </w:rPr>
        <w:t xml:space="preserve"> uwzględnieniem okresu archiwizacji.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5. Podstawą prawną przetwarzania danych jest art. 6 ust. 1 lit. a) ww. Rozporządzenia (zgoda osoby, której dane dotyczą).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6. Dane osobowe mogą być ujawniane: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- pracownikom posiadającym upoważnienia do przetwarzania dany</w:t>
      </w:r>
      <w:r>
        <w:rPr>
          <w:rFonts w:cs="Calibri"/>
          <w:sz w:val="20"/>
          <w:szCs w:val="20"/>
          <w:shd w:val="clear" w:color="auto" w:fill="FFFFFF"/>
        </w:rPr>
        <w:t>ch osobowych;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- podmiotom przetwarzającym dane na zlecenie;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- Ministerstwu Nauki i Szkolnictwa Wyższego.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7. Osoba, której dane dotyczą ma prawo do: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- żądania dostępu do danych osobowych oraz ich sprostowania, usunięcia lub ograniczenia przetwarzania danych</w:t>
      </w:r>
      <w:r>
        <w:rPr>
          <w:rFonts w:cs="Calibri"/>
          <w:sz w:val="20"/>
          <w:szCs w:val="20"/>
          <w:shd w:val="clear" w:color="auto" w:fill="FFFFFF"/>
        </w:rPr>
        <w:t xml:space="preserve"> osobowych;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- cofnięcia zgody w dowolnym momencie bez wpływu na zgodność z prawem przetwarzania, którego dokonano na podstawie zgody przed jej cofnięciem;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- wniesienia skargi do Prezesa Urzędu Ochrony Danych Osobowych.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Podanie danych osobowych jest koniecz</w:t>
      </w:r>
      <w:r>
        <w:rPr>
          <w:rFonts w:cs="Calibri"/>
          <w:sz w:val="20"/>
          <w:szCs w:val="20"/>
          <w:shd w:val="clear" w:color="auto" w:fill="FFFFFF"/>
        </w:rPr>
        <w:t>ne. Konsekwencją niepodania danych osobowych jest brak możliwości wnioskowania o środki finansowe.</w:t>
      </w:r>
    </w:p>
    <w:p w:rsidR="00811FBB" w:rsidRDefault="00BD0509" w:rsidP="00BD0509">
      <w:pPr>
        <w:pStyle w:val="Standard"/>
        <w:spacing w:after="0" w:line="240" w:lineRule="auto"/>
        <w:jc w:val="both"/>
        <w:rPr>
          <w:rFonts w:cs="Calibri"/>
          <w:sz w:val="20"/>
          <w:szCs w:val="20"/>
          <w:shd w:val="clear" w:color="auto" w:fill="FFFFFF"/>
        </w:rPr>
      </w:pPr>
      <w:r>
        <w:rPr>
          <w:rFonts w:cs="Calibri"/>
          <w:sz w:val="20"/>
          <w:szCs w:val="20"/>
          <w:shd w:val="clear" w:color="auto" w:fill="FFFFFF"/>
        </w:rPr>
        <w:t>Wyrażam zgodę na przetwarzanie moich danych osobowych w celu i w zakresie niezbędnym do wnioskowania o środki finansowe. Zgoda ma charakter dobrowolny. Niewy</w:t>
      </w:r>
      <w:r>
        <w:rPr>
          <w:rFonts w:cs="Calibri"/>
          <w:sz w:val="20"/>
          <w:szCs w:val="20"/>
          <w:shd w:val="clear" w:color="auto" w:fill="FFFFFF"/>
        </w:rPr>
        <w:t>rażenie zgody wiąże się z brakiem możliwości udziału w procedurze konkursowej. Zgoda może być cofnięta w każdym momencie, jednak bez wpływu na zgodność z prawem przetwarzania danych osobowych, którego dokonano na podstawie zgody przed jej cofnięciem.</w:t>
      </w:r>
    </w:p>
    <w:p w:rsidR="00811FBB" w:rsidRDefault="00BD0509" w:rsidP="00BD0509">
      <w:pPr>
        <w:pStyle w:val="Standard"/>
        <w:tabs>
          <w:tab w:val="left" w:pos="7455"/>
        </w:tabs>
        <w:spacing w:after="0" w:line="240" w:lineRule="auto"/>
        <w:jc w:val="both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ab/>
      </w:r>
    </w:p>
    <w:p w:rsidR="00BD0509" w:rsidRDefault="00BD0509" w:rsidP="00BD0509">
      <w:pPr>
        <w:pStyle w:val="Standard"/>
        <w:tabs>
          <w:tab w:val="left" w:pos="7455"/>
        </w:tabs>
        <w:spacing w:after="0" w:line="240" w:lineRule="auto"/>
        <w:jc w:val="both"/>
        <w:rPr>
          <w:rFonts w:cs="Calibri"/>
          <w:shd w:val="clear" w:color="auto" w:fill="FFFFFF"/>
        </w:rPr>
      </w:pPr>
    </w:p>
    <w:p w:rsidR="00811FBB" w:rsidRDefault="00BD0509">
      <w:pPr>
        <w:pStyle w:val="Standard"/>
        <w:spacing w:after="0" w:line="240" w:lineRule="auto"/>
        <w:jc w:val="right"/>
      </w:pPr>
      <w:r>
        <w:rPr>
          <w:rFonts w:eastAsia="Cambria" w:cs="Calibri"/>
          <w:shd w:val="clear" w:color="auto" w:fill="FFFFFF"/>
        </w:rPr>
        <w:t>…..…</w:t>
      </w:r>
      <w:r>
        <w:rPr>
          <w:rFonts w:eastAsia="Cambria" w:cs="Calibri"/>
          <w:shd w:val="clear" w:color="auto" w:fill="FFFFFF"/>
        </w:rPr>
        <w:t>………………………………………</w:t>
      </w:r>
      <w:r>
        <w:rPr>
          <w:rFonts w:cs="Calibri"/>
          <w:shd w:val="clear" w:color="auto" w:fill="FFFFFF"/>
        </w:rPr>
        <w:t>...</w:t>
      </w:r>
    </w:p>
    <w:p w:rsidR="00811FBB" w:rsidRDefault="00BD0509">
      <w:pPr>
        <w:pStyle w:val="Standard"/>
        <w:spacing w:after="0" w:line="240" w:lineRule="auto"/>
        <w:jc w:val="right"/>
        <w:rPr>
          <w:rFonts w:cs="Calibri"/>
          <w:shd w:val="clear" w:color="auto" w:fill="FFFFFF"/>
        </w:rPr>
      </w:pPr>
      <w:r>
        <w:rPr>
          <w:rFonts w:cs="Calibri"/>
          <w:shd w:val="clear" w:color="auto" w:fill="FFFFFF"/>
        </w:rPr>
        <w:t xml:space="preserve">(data, podpis kierownika </w:t>
      </w:r>
      <w:r w:rsidR="00822053">
        <w:rPr>
          <w:rFonts w:cs="Calibri"/>
          <w:shd w:val="clear" w:color="auto" w:fill="FFFFFF"/>
        </w:rPr>
        <w:t>grantu</w:t>
      </w:r>
      <w:r>
        <w:rPr>
          <w:rFonts w:cs="Calibri"/>
          <w:shd w:val="clear" w:color="auto" w:fill="FFFFFF"/>
        </w:rPr>
        <w:t>)</w:t>
      </w:r>
    </w:p>
    <w:p w:rsidR="00811FBB" w:rsidRDefault="00811FBB">
      <w:pPr>
        <w:pStyle w:val="Standard"/>
        <w:rPr>
          <w:rFonts w:cs="Calibri"/>
          <w:shd w:val="clear" w:color="auto" w:fill="FFFFFF"/>
        </w:rPr>
      </w:pPr>
    </w:p>
    <w:p w:rsidR="00811FBB" w:rsidRDefault="00811FBB">
      <w:pPr>
        <w:pStyle w:val="Standard"/>
        <w:spacing w:after="0"/>
        <w:rPr>
          <w:rFonts w:cs="Calibri"/>
          <w:b/>
        </w:rPr>
      </w:pPr>
    </w:p>
    <w:sectPr w:rsidR="00811FBB">
      <w:pgSz w:w="11906" w:h="17338"/>
      <w:pgMar w:top="1854" w:right="1040" w:bottom="1417" w:left="1247" w:header="0" w:footer="0" w:gutter="0"/>
      <w:cols w:space="708"/>
      <w:formProt w:val="0"/>
      <w:docGrid w:linePitch="10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FBB"/>
    <w:rsid w:val="00811FBB"/>
    <w:rsid w:val="00822053"/>
    <w:rsid w:val="00A31F1D"/>
    <w:rsid w:val="00BD0509"/>
    <w:rsid w:val="00EC7E91"/>
    <w:rsid w:val="00F40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76D276"/>
  <w15:docId w15:val="{DF5AB230-0DCA-4FD1-B98D-1CCAEBFD6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  <w:textAlignment w:val="baseline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rzypisukocowegoZnak">
    <w:name w:val="Tekst przypisu końcowego Znak"/>
    <w:basedOn w:val="Domylnaczcionkaakapitu"/>
    <w:qFormat/>
    <w:rPr>
      <w:sz w:val="20"/>
      <w:szCs w:val="20"/>
    </w:rPr>
  </w:style>
  <w:style w:type="character" w:customStyle="1" w:styleId="Zakotwiczenieprzypisukocowego">
    <w:name w:val="Zakotwiczenie przypisu końcowego"/>
    <w:rPr>
      <w:vertAlign w:val="superscript"/>
    </w:rPr>
  </w:style>
  <w:style w:type="character" w:customStyle="1" w:styleId="EndnoteCharacters">
    <w:name w:val="Endnote Characters"/>
    <w:basedOn w:val="Domylnaczcionkaakapitu"/>
    <w:qFormat/>
    <w:rPr>
      <w:vertAlign w:val="superscript"/>
    </w:rPr>
  </w:style>
  <w:style w:type="character" w:customStyle="1" w:styleId="TekstdymkaZnak">
    <w:name w:val="Tekst dymka Znak"/>
    <w:basedOn w:val="Domylnaczcionkaakapitu"/>
    <w:qFormat/>
    <w:rPr>
      <w:rFonts w:ascii="Segoe UI" w:eastAsia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qFormat/>
    <w:rPr>
      <w:sz w:val="16"/>
      <w:szCs w:val="16"/>
    </w:rPr>
  </w:style>
  <w:style w:type="character" w:customStyle="1" w:styleId="TekstkomentarzaZnak">
    <w:name w:val="Tekst komentarza Znak"/>
    <w:basedOn w:val="Domylnaczcionkaakapitu"/>
    <w:qFormat/>
    <w:rPr>
      <w:sz w:val="20"/>
      <w:szCs w:val="20"/>
    </w:rPr>
  </w:style>
  <w:style w:type="character" w:customStyle="1" w:styleId="TematkomentarzaZnak">
    <w:name w:val="Temat komentarza Znak"/>
    <w:basedOn w:val="TekstkomentarzaZnak"/>
    <w:qFormat/>
    <w:rPr>
      <w:b/>
      <w:bCs/>
      <w:sz w:val="20"/>
      <w:szCs w:val="20"/>
    </w:rPr>
  </w:style>
  <w:style w:type="paragraph" w:customStyle="1" w:styleId="Nagwek1">
    <w:name w:val="Nagłówek1"/>
    <w:basedOn w:val="Standard"/>
    <w:next w:val="Textbod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Mangal"/>
      <w:sz w:val="24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Mangal"/>
      <w:sz w:val="24"/>
    </w:rPr>
  </w:style>
  <w:style w:type="paragraph" w:customStyle="1" w:styleId="Standard">
    <w:name w:val="Standard"/>
    <w:qFormat/>
    <w:pPr>
      <w:spacing w:after="160" w:line="259" w:lineRule="auto"/>
      <w:textAlignment w:val="baseline"/>
    </w:pPr>
  </w:style>
  <w:style w:type="paragraph" w:customStyle="1" w:styleId="Textbody">
    <w:name w:val="Text body"/>
    <w:basedOn w:val="Standard"/>
    <w:qFormat/>
    <w:pPr>
      <w:spacing w:after="140" w:line="276" w:lineRule="auto"/>
    </w:p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Endnote">
    <w:name w:val="Endnote"/>
    <w:basedOn w:val="Standard"/>
    <w:qFormat/>
    <w:pPr>
      <w:spacing w:after="0" w:line="240" w:lineRule="auto"/>
    </w:pPr>
    <w:rPr>
      <w:sz w:val="20"/>
      <w:szCs w:val="20"/>
    </w:rPr>
  </w:style>
  <w:style w:type="paragraph" w:styleId="Akapitzlist">
    <w:name w:val="List Paragraph"/>
    <w:basedOn w:val="Standard"/>
    <w:qFormat/>
    <w:pPr>
      <w:ind w:left="720"/>
    </w:p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eastAsia="Segoe UI" w:hAnsi="Segoe UI" w:cs="Segoe UI"/>
      <w:sz w:val="18"/>
      <w:szCs w:val="18"/>
    </w:rPr>
  </w:style>
  <w:style w:type="paragraph" w:styleId="Tekstkomentarza">
    <w:name w:val="annotation text"/>
    <w:basedOn w:val="Standard"/>
    <w:qFormat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styleId="Poprawka">
    <w:name w:val="Revision"/>
    <w:qFormat/>
    <w:pPr>
      <w:textAlignment w:val="baseline"/>
    </w:pPr>
  </w:style>
  <w:style w:type="paragraph" w:customStyle="1" w:styleId="Zawartotabeli">
    <w:name w:val="Zawartość tabeli"/>
    <w:basedOn w:val="Standard"/>
    <w:qFormat/>
    <w:pPr>
      <w:suppressLineNumbers/>
    </w:pPr>
  </w:style>
  <w:style w:type="numbering" w:customStyle="1" w:styleId="Bezlisty1">
    <w:name w:val="Bez listy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990</Words>
  <Characters>5945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kul</Company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Żurek</dc:creator>
  <dc:description/>
  <cp:lastModifiedBy>Katarzyna Błaszczyk-Pyć</cp:lastModifiedBy>
  <cp:revision>2</cp:revision>
  <cp:lastPrinted>2022-01-21T08:37:00Z</cp:lastPrinted>
  <dcterms:created xsi:type="dcterms:W3CDTF">2023-02-17T12:33:00Z</dcterms:created>
  <dcterms:modified xsi:type="dcterms:W3CDTF">2023-02-17T12:33:00Z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