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68" w:rsidRDefault="005D7AC3">
      <w:pPr>
        <w:spacing w:after="0"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B50768" w:rsidRDefault="005D7AC3">
      <w:pPr>
        <w:spacing w:after="0" w:line="23" w:lineRule="atLeast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wniosku grantowego</w:t>
      </w:r>
    </w:p>
    <w:p w:rsidR="00B50768" w:rsidRDefault="00B50768">
      <w:pPr>
        <w:spacing w:after="0" w:line="23" w:lineRule="atLeast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1665"/>
        <w:gridCol w:w="278"/>
        <w:gridCol w:w="1186"/>
        <w:gridCol w:w="2497"/>
        <w:gridCol w:w="422"/>
        <w:gridCol w:w="1030"/>
        <w:gridCol w:w="495"/>
        <w:gridCol w:w="425"/>
        <w:gridCol w:w="1310"/>
        <w:gridCol w:w="43"/>
        <w:gridCol w:w="236"/>
      </w:tblGrid>
      <w:tr w:rsidR="00B50768" w:rsidTr="00710891">
        <w:trPr>
          <w:trHeight w:val="529"/>
          <w:jc w:val="center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768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Imię i nazwisko, stopień naukowy kierownika projektu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424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Nr telefonu i adres e-mail w kul.pl: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572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Dyscyplina wiodąca kierownika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2395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pStyle w:val="Default"/>
              <w:widowControl w:val="0"/>
              <w:spacing w:after="160" w:line="23" w:lineRule="atLeas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co najmniej 2 artykułów w czasopismach indeksowanych w bazie SCOPUS (z ostatnich 5 lat) lub minimum jednym uzyskanego grantu badawczego ze źródeł zewnętrznych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1680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Opis 3 najważniejszych osiągnięć kierownika projektu z okresu ostatnich 2 lat kalendarzowych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(uwzględniany przy ocenie pkt II. szansa na uzyskanie zadeklarowanych rezultatów)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Maksymalnie ½ strony (900 znaków)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Dane wykonawców krajowych -członków zespołu:</w:t>
            </w:r>
          </w:p>
          <w:p w:rsidR="00B50768" w:rsidRDefault="005D7AC3">
            <w:pPr>
              <w:widowControl w:val="0"/>
              <w:tabs>
                <w:tab w:val="left" w:pos="1447"/>
              </w:tabs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(poniższe dane przedstawić dla każdego planowanego krajowego członka zespołu )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Imię i nazwisko, </w:t>
            </w:r>
            <w:r>
              <w:rPr>
                <w:rFonts w:cstheme="minorHAnsi"/>
              </w:rPr>
              <w:t>stopień naukowy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Dyscyplina wiodąca: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Jedna najważniejsza publikacja z ostatnich 2 lat kalendarzowych poprzedzających rok, w którym składany jest wniosek (1N):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Proszę podać: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- autora,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- tytuł publikacji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- wydawcę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- rok wydania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- liczbę punktów dla publikacji zgodna z punktacją ministra właściwego ds. nauki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9"/>
          <w:jc w:val="center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II. Dane partnera zagranicznego projektu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768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Imię i nazwisko, stopień naukowy 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424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Nr telefonu i adres email: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572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Dyscyplina wiodąca partnera zagranicznego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hRule="exact" w:val="2395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Jedna najważniejsza publikacja z ostatnich 2 lat kalendarzowych poprzedzających rok, w którym składany jest wniosek: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Proszę podać: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-  autora,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- tytuł publikacji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- wydawcę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- rok wydania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- liczbę punktów dla publikacji zgodną z punktacją MNISW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1680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Opis 3 najważniejszych osiągnięć partnera zagranicznego projektu z okresu ostatnich 2 lat kalendarzowych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(uwzględniany  przy ocenie pkt II. szansa na uzyskanie zadeklarowanych rezultatów).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Maksymalnie ½ strony (900 znaków)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40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Nazwa ośrodka zagranicznego w którym zatrudniony jest partner zagraniczny – miejsce w rankingu CWUR lub THE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albo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dane szczegółowe badacza partnera projektu: index H – liczba cytowań w Scopus lub Web of Science</w:t>
            </w:r>
          </w:p>
        </w:tc>
        <w:tc>
          <w:tcPr>
            <w:tcW w:w="6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525"/>
          <w:jc w:val="center"/>
        </w:trPr>
        <w:tc>
          <w:tcPr>
            <w:tcW w:w="40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Dane o wykonawcach zagranicznych (jeśli dotyczy)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(poniższe dane przedstawić dla każdego planowanego zagranicznego członka zespołu  )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imię i nazwisko,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dyscyplina wiodąca</w:t>
            </w:r>
          </w:p>
        </w:tc>
        <w:tc>
          <w:tcPr>
            <w:tcW w:w="6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639"/>
          <w:jc w:val="center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III. Informacje o projekcie 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464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Tytuł projektu: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293"/>
          <w:jc w:val="center"/>
        </w:trPr>
        <w:tc>
          <w:tcPr>
            <w:tcW w:w="40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Planowany okres realizacji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(daty rozpoczęcia i zakończenia proszę podawać w pełnych miesiącach)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miesięcy: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292"/>
          <w:jc w:val="center"/>
        </w:trPr>
        <w:tc>
          <w:tcPr>
            <w:tcW w:w="4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Planowana data rozpoczęcia  ……………………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Planowana data zakończenia  ….………….......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1036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Opis merytoryczny projektu 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Maksymalnie 3 strony znormalizowanego tekstu (5400 znaków), obowiązkowo jako załącznik do wniosku,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950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Proponowane rezultaty:</w:t>
            </w:r>
          </w:p>
        </w:tc>
        <w:tc>
          <w:tcPr>
            <w:tcW w:w="6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cs="Calibri"/>
              </w:rPr>
              <w:t xml:space="preserve"> Artykuł(y) naukowy(e) w czasopiśmie obecnym w wykazie ministra, liczba ………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cs="Calibri"/>
              </w:rPr>
              <w:t xml:space="preserve"> Monografia(e) w wydawnictwie obecnym w wykazie ministra (poziom II), liczba ………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cs="Calibri"/>
              </w:rPr>
              <w:t xml:space="preserve"> Rozdział(y) w monografii/ach naukowej(ych) w wydawnictwie obecnym w II poziomie wykazu ministra, liczba ………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cs="Calibri"/>
              </w:rPr>
              <w:t xml:space="preserve"> Redakcja monografii naukowej(ych) w wydawnictwie obecnym </w:t>
            </w:r>
            <w:r>
              <w:rPr>
                <w:rFonts w:cs="Calibri"/>
              </w:rPr>
              <w:lastRenderedPageBreak/>
              <w:t>w II poziomie wykazu ministra, liczba ………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481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Rezultaty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Rezultat 1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Nazwa: …………………………….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Rezultat 2 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Nazwa:…………………..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Rezultat 3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Nazwa:……………………</w:t>
            </w: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843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Szczegółowy opis rezultatów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>autorski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>współautorski: imię/imiona współautorów ………………………………….......................................</w:t>
            </w:r>
          </w:p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procentowy udział autorstwa..………………</w:t>
            </w:r>
          </w:p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>autorski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 xml:space="preserve">współautorski: imię/imiona współautorów …………………………………………………... </w:t>
            </w:r>
          </w:p>
          <w:p w:rsidR="00B50768" w:rsidRDefault="00B50768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rPr>
                <w:rFonts w:asciiTheme="minorHAnsi" w:hAnsiTheme="minorHAnsi" w:cstheme="minorHAnsi"/>
                <w:bCs/>
              </w:rPr>
            </w:pPr>
          </w:p>
          <w:p w:rsidR="00B50768" w:rsidRDefault="00B50768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rPr>
                <w:rFonts w:asciiTheme="minorHAnsi" w:hAnsiTheme="minorHAnsi" w:cstheme="minorHAnsi"/>
                <w:bCs/>
              </w:rPr>
            </w:pPr>
          </w:p>
          <w:p w:rsidR="00B50768" w:rsidRDefault="005D7AC3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procentowy udział autorstwa..……..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>autorski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eastAsia="Wingdings 2" w:cstheme="minorHAnsi"/>
                <w:b/>
              </w:rPr>
              <w:t></w:t>
            </w:r>
            <w:r>
              <w:rPr>
                <w:rFonts w:cstheme="minorHAnsi"/>
                <w:bCs/>
              </w:rPr>
              <w:t xml:space="preserve">współautorski: imię/imiona współautorów ……………………………………………… </w:t>
            </w:r>
          </w:p>
          <w:p w:rsidR="00B50768" w:rsidRDefault="00B50768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rPr>
                <w:rFonts w:asciiTheme="minorHAnsi" w:hAnsiTheme="minorHAnsi" w:cstheme="minorHAnsi"/>
                <w:bCs/>
              </w:rPr>
            </w:pPr>
          </w:p>
          <w:p w:rsidR="00B50768" w:rsidRDefault="005D7AC3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procentowy udział autorstwa..….</w:t>
            </w:r>
          </w:p>
          <w:p w:rsidR="00B50768" w:rsidRDefault="00B50768">
            <w:pPr>
              <w:widowControl w:val="0"/>
              <w:tabs>
                <w:tab w:val="left" w:pos="418"/>
              </w:tabs>
              <w:spacing w:after="0" w:line="23" w:lineRule="atLeast"/>
              <w:ind w:left="13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810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Proponowany termin złożenia publikacji do wydania (m-c, rok)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1403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Proponowane czasopisma dla artykułów zadeklarowanych jako rezultaty lub nazwa wydawnictwa: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trHeight w:val="973"/>
          <w:jc w:val="center"/>
        </w:trPr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Liczba punktów dla rezultatu wg wykazu </w:t>
            </w:r>
            <w:r>
              <w:rPr>
                <w:rFonts w:cstheme="minorHAnsi"/>
              </w:rPr>
              <w:t>ministra, kwartyl Scopus dla czasopisma naukowego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6" w:type="dxa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planowane wydatki w rozbiciu na lata kalendarzowe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258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B50768" w:rsidTr="00710891">
        <w:trPr>
          <w:gridAfter w:val="2"/>
          <w:wAfter w:w="279" w:type="dxa"/>
          <w:trHeight w:val="392"/>
          <w:jc w:val="center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0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81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12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95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18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294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08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468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696"/>
          <w:jc w:val="center"/>
        </w:trPr>
        <w:tc>
          <w:tcPr>
            <w:tcW w:w="8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50768" w:rsidTr="00710891">
        <w:trPr>
          <w:gridAfter w:val="2"/>
          <w:wAfter w:w="279" w:type="dxa"/>
          <w:trHeight w:val="1028"/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B50768" w:rsidTr="00710891">
        <w:trPr>
          <w:gridAfter w:val="2"/>
          <w:wAfter w:w="279" w:type="dxa"/>
          <w:trHeight w:val="258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B50768" w:rsidTr="00710891">
        <w:trPr>
          <w:gridAfter w:val="2"/>
          <w:wAfter w:w="279" w:type="dxa"/>
          <w:trHeight w:val="392"/>
          <w:jc w:val="center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0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81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12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95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18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294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08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1468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696"/>
          <w:jc w:val="center"/>
        </w:trPr>
        <w:tc>
          <w:tcPr>
            <w:tcW w:w="8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50768" w:rsidTr="00710891">
        <w:trPr>
          <w:gridAfter w:val="2"/>
          <w:wAfter w:w="279" w:type="dxa"/>
          <w:trHeight w:val="696"/>
          <w:jc w:val="center"/>
        </w:trPr>
        <w:tc>
          <w:tcPr>
            <w:tcW w:w="8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</w:p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50768" w:rsidTr="00710891">
        <w:trPr>
          <w:gridAfter w:val="2"/>
          <w:wAfter w:w="279" w:type="dxa"/>
          <w:trHeight w:val="405"/>
          <w:jc w:val="center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50768" w:rsidRDefault="005D7AC3">
      <w:pPr>
        <w:pStyle w:val="Akapitzlist1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*zaznacz właściwe;  ** pracownikami pomocniczymi nie mogą być członkowie zespołu projektowego, wybór pracowników nastąpi w trybie przepisów PZP</w:t>
      </w:r>
    </w:p>
    <w:p w:rsidR="00B50768" w:rsidRDefault="00B50768">
      <w:pPr>
        <w:spacing w:after="0" w:line="23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B507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E4" w:rsidRDefault="005D7AC3">
      <w:pPr>
        <w:spacing w:after="0" w:line="240" w:lineRule="auto"/>
      </w:pPr>
      <w:r>
        <w:separator/>
      </w:r>
    </w:p>
  </w:endnote>
  <w:endnote w:type="continuationSeparator" w:id="0">
    <w:p w:rsidR="00545DE4" w:rsidRDefault="005D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35460"/>
      <w:docPartObj>
        <w:docPartGallery w:val="Page Numbers (Bottom of Page)"/>
        <w:docPartUnique/>
      </w:docPartObj>
    </w:sdtPr>
    <w:sdtEndPr/>
    <w:sdtContent>
      <w:p w:rsidR="00B50768" w:rsidRDefault="00452855">
        <w:pPr>
          <w:pStyle w:val="Stopka"/>
          <w:jc w:val="center"/>
        </w:pPr>
      </w:p>
    </w:sdtContent>
  </w:sdt>
  <w:p w:rsidR="00B50768" w:rsidRDefault="00B5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8" w:rsidRDefault="005D7AC3">
      <w:pPr>
        <w:rPr>
          <w:sz w:val="12"/>
        </w:rPr>
      </w:pPr>
      <w:r>
        <w:separator/>
      </w:r>
    </w:p>
  </w:footnote>
  <w:footnote w:type="continuationSeparator" w:id="0">
    <w:p w:rsidR="00B50768" w:rsidRDefault="005D7AC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68" w:rsidRDefault="00B50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BC4"/>
    <w:multiLevelType w:val="multilevel"/>
    <w:tmpl w:val="E19EF8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21862"/>
    <w:multiLevelType w:val="multilevel"/>
    <w:tmpl w:val="4B08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37590"/>
    <w:multiLevelType w:val="multilevel"/>
    <w:tmpl w:val="EA42AE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7AD04B2"/>
    <w:multiLevelType w:val="multilevel"/>
    <w:tmpl w:val="881891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C873E2"/>
    <w:multiLevelType w:val="multilevel"/>
    <w:tmpl w:val="D9A29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F0527E2"/>
    <w:multiLevelType w:val="multilevel"/>
    <w:tmpl w:val="A2B2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53217E"/>
    <w:multiLevelType w:val="multilevel"/>
    <w:tmpl w:val="37423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D8D2663"/>
    <w:multiLevelType w:val="multilevel"/>
    <w:tmpl w:val="C2DE3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5D562E2"/>
    <w:multiLevelType w:val="multilevel"/>
    <w:tmpl w:val="666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672D29"/>
    <w:multiLevelType w:val="multilevel"/>
    <w:tmpl w:val="90823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59102FD"/>
    <w:multiLevelType w:val="multilevel"/>
    <w:tmpl w:val="88D0F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FD578D"/>
    <w:multiLevelType w:val="multilevel"/>
    <w:tmpl w:val="0C0EE4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4F1655"/>
    <w:multiLevelType w:val="multilevel"/>
    <w:tmpl w:val="CFDEFF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68"/>
    <w:rsid w:val="00452855"/>
    <w:rsid w:val="00545DE4"/>
    <w:rsid w:val="005908A5"/>
    <w:rsid w:val="005D7AC3"/>
    <w:rsid w:val="00710891"/>
    <w:rsid w:val="00B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2B6"/>
  <w15:docId w15:val="{9865228E-5D34-46FC-888E-5BCAF7F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7C"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8257C"/>
  </w:style>
  <w:style w:type="character" w:customStyle="1" w:styleId="czeinternetowe">
    <w:name w:val="Łącze internetowe"/>
    <w:basedOn w:val="Domylnaczcionkaakapitu1"/>
    <w:uiPriority w:val="99"/>
    <w:rsid w:val="0068257C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sid w:val="0068257C"/>
    <w:rPr>
      <w:b/>
      <w:bCs/>
    </w:rPr>
  </w:style>
  <w:style w:type="character" w:customStyle="1" w:styleId="TekstprzypisudolnegoZnak">
    <w:name w:val="Tekst przypisu dolnego Znak"/>
    <w:basedOn w:val="Domylnaczcionkaakapitu1"/>
    <w:uiPriority w:val="99"/>
    <w:qFormat/>
    <w:rsid w:val="0068257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716DB"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sid w:val="0068257C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68257C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8257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68257C"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sid w:val="0068257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sid w:val="0068257C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34AA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225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827225"/>
    <w:rPr>
      <w:rFonts w:ascii="Calibri" w:eastAsia="Calibri" w:hAnsi="Calibri" w:cs="Tahoma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827225"/>
    <w:rPr>
      <w:rFonts w:ascii="Calibri" w:eastAsia="Calibri" w:hAnsi="Calibri" w:cs="Tahoma"/>
      <w:b/>
      <w:bCs/>
      <w:lang w:eastAsia="en-US"/>
    </w:rPr>
  </w:style>
  <w:style w:type="character" w:customStyle="1" w:styleId="Znakiprzypiswdolnych">
    <w:name w:val="Znaki przypisów dolnych"/>
    <w:qFormat/>
    <w:rsid w:val="00E716DB"/>
  </w:style>
  <w:style w:type="character" w:customStyle="1" w:styleId="Znakiprzypiswkocowych">
    <w:name w:val="Znaki przypisów końcowych"/>
    <w:qFormat/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8257C"/>
    <w:pPr>
      <w:spacing w:after="140" w:line="276" w:lineRule="auto"/>
    </w:pPr>
  </w:style>
  <w:style w:type="paragraph" w:styleId="Lista">
    <w:name w:val="List"/>
    <w:basedOn w:val="Tekstpodstawowy"/>
    <w:rsid w:val="0068257C"/>
    <w:rPr>
      <w:rFonts w:cs="Mangal"/>
    </w:rPr>
  </w:style>
  <w:style w:type="paragraph" w:styleId="Legenda">
    <w:name w:val="caption"/>
    <w:basedOn w:val="Normalny"/>
    <w:qFormat/>
    <w:rsid w:val="0068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7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6825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rsid w:val="006825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8257C"/>
    <w:pPr>
      <w:ind w:left="720"/>
      <w:contextualSpacing/>
    </w:pPr>
  </w:style>
  <w:style w:type="paragraph" w:styleId="Tekstprzypisudolnego">
    <w:name w:val="footnote text"/>
    <w:basedOn w:val="Normalny"/>
    <w:uiPriority w:val="99"/>
    <w:rsid w:val="0068257C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68257C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8257C"/>
    <w:rPr>
      <w:b/>
      <w:bCs/>
    </w:rPr>
  </w:style>
  <w:style w:type="paragraph" w:customStyle="1" w:styleId="Tekstdymka1">
    <w:name w:val="Tekst dymka1"/>
    <w:basedOn w:val="Normalny"/>
    <w:qFormat/>
    <w:rsid w:val="0068257C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8257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68257C"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rsid w:val="00073931"/>
    <w:pPr>
      <w:ind w:left="720"/>
    </w:pPr>
  </w:style>
  <w:style w:type="paragraph" w:styleId="Poprawka">
    <w:name w:val="Revision"/>
    <w:uiPriority w:val="99"/>
    <w:semiHidden/>
    <w:qFormat/>
    <w:rsid w:val="00B55364"/>
    <w:rPr>
      <w:rFonts w:ascii="Calibri" w:eastAsia="Calibri" w:hAnsi="Calibri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8272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2722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Autospacing="1" w:after="119"/>
    </w:pPr>
    <w:rPr>
      <w:rFonts w:ascii="Times New Roman" w:eastAsia="Times New Roman" w:hAnsi="Times New Roman"/>
      <w:lang w:eastAsia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6588-EEB1-4BB7-A94E-56FE28FD66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CAF480-0F38-4E97-9608-EE1A31CCC2D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ABF2ABE-EBD9-4601-B71E-16192691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2024-01-22T10:43:00Z</cp:lastPrinted>
  <dcterms:created xsi:type="dcterms:W3CDTF">2024-01-22T11:05:00Z</dcterms:created>
  <dcterms:modified xsi:type="dcterms:W3CDTF">2024-01-22T11:05:00Z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