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82" w:rsidRDefault="00D32C8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32C82" w:rsidRDefault="00BB13A5">
      <w:pPr>
        <w:jc w:val="center"/>
      </w:pPr>
      <w:r>
        <w:rPr>
          <w:b/>
          <w:sz w:val="28"/>
          <w:szCs w:val="28"/>
        </w:rPr>
        <w:t xml:space="preserve">Karta realizacji przedmiotu w formie zdalnej   </w:t>
      </w:r>
      <w:r>
        <w:rPr>
          <w:b/>
          <w:color w:val="C9211E"/>
          <w:sz w:val="28"/>
          <w:szCs w:val="28"/>
        </w:rPr>
        <w:t>- aneks do karty przedmiotu</w:t>
      </w:r>
    </w:p>
    <w:p w:rsidR="00D32C82" w:rsidRDefault="00D32C82">
      <w:pPr>
        <w:jc w:val="center"/>
        <w:rPr>
          <w:b/>
          <w:sz w:val="28"/>
          <w:szCs w:val="28"/>
        </w:rPr>
      </w:pP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3792"/>
        <w:gridCol w:w="6408"/>
      </w:tblGrid>
      <w:tr w:rsidR="00D32C82">
        <w:trPr>
          <w:trHeight w:val="293"/>
        </w:trPr>
        <w:tc>
          <w:tcPr>
            <w:tcW w:w="3792" w:type="dxa"/>
            <w:shd w:val="clear" w:color="auto" w:fill="auto"/>
          </w:tcPr>
          <w:p w:rsidR="00D32C82" w:rsidRDefault="00BB13A5">
            <w:pPr>
              <w:spacing w:before="120" w:after="12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Nazwisko i imię pracownika:</w:t>
            </w:r>
          </w:p>
        </w:tc>
        <w:tc>
          <w:tcPr>
            <w:tcW w:w="6407" w:type="dxa"/>
            <w:shd w:val="clear" w:color="auto" w:fill="auto"/>
          </w:tcPr>
          <w:p w:rsidR="00D32C82" w:rsidRDefault="00BB6D95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Szuulich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-Kałuża Justyna</w:t>
            </w:r>
          </w:p>
        </w:tc>
      </w:tr>
      <w:tr w:rsidR="00D32C82">
        <w:trPr>
          <w:trHeight w:val="287"/>
        </w:trPr>
        <w:tc>
          <w:tcPr>
            <w:tcW w:w="3792" w:type="dxa"/>
            <w:shd w:val="clear" w:color="auto" w:fill="auto"/>
          </w:tcPr>
          <w:p w:rsidR="00D32C82" w:rsidRDefault="00BB13A5">
            <w:pPr>
              <w:spacing w:before="120" w:after="12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Nazwa przedmiotu, rodzaj zajęć, liczba godzin</w:t>
            </w:r>
          </w:p>
        </w:tc>
        <w:tc>
          <w:tcPr>
            <w:tcW w:w="6407" w:type="dxa"/>
            <w:shd w:val="clear" w:color="auto" w:fill="auto"/>
          </w:tcPr>
          <w:p w:rsidR="00D32C82" w:rsidRDefault="006A448E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Seminarium magisterskie: K</w:t>
            </w:r>
            <w:r w:rsidR="00BB6D95">
              <w:rPr>
                <w:rFonts w:ascii="Trebuchet MS" w:hAnsi="Trebuchet MS"/>
                <w:sz w:val="24"/>
                <w:szCs w:val="24"/>
              </w:rPr>
              <w:t xml:space="preserve">omunikacja wizualna, </w:t>
            </w:r>
            <w:proofErr w:type="spellStart"/>
            <w:r w:rsidR="00BB6D95">
              <w:rPr>
                <w:rFonts w:ascii="Trebuchet MS" w:hAnsi="Trebuchet MS"/>
                <w:sz w:val="24"/>
                <w:szCs w:val="24"/>
              </w:rPr>
              <w:t>seinarium</w:t>
            </w:r>
            <w:proofErr w:type="spellEnd"/>
            <w:r w:rsidR="00BB6D95">
              <w:rPr>
                <w:rFonts w:ascii="Trebuchet MS" w:hAnsi="Trebuchet MS"/>
                <w:sz w:val="24"/>
                <w:szCs w:val="24"/>
              </w:rPr>
              <w:t>, 30 godz.</w:t>
            </w:r>
          </w:p>
        </w:tc>
      </w:tr>
      <w:tr w:rsidR="00D32C82">
        <w:trPr>
          <w:trHeight w:val="332"/>
        </w:trPr>
        <w:tc>
          <w:tcPr>
            <w:tcW w:w="3792" w:type="dxa"/>
            <w:shd w:val="clear" w:color="auto" w:fill="auto"/>
          </w:tcPr>
          <w:p w:rsidR="00D32C82" w:rsidRDefault="00BB13A5">
            <w:pPr>
              <w:spacing w:before="120" w:after="12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Kierunek studiów, stopień, rok</w:t>
            </w:r>
          </w:p>
        </w:tc>
        <w:tc>
          <w:tcPr>
            <w:tcW w:w="6407" w:type="dxa"/>
            <w:shd w:val="clear" w:color="auto" w:fill="auto"/>
          </w:tcPr>
          <w:p w:rsidR="00D32C82" w:rsidRDefault="00BB6D95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Dziennikarstwo i komunikacja społeczna, II stopień, I, II rok</w:t>
            </w:r>
          </w:p>
        </w:tc>
      </w:tr>
      <w:tr w:rsidR="00D32C82">
        <w:trPr>
          <w:trHeight w:val="293"/>
        </w:trPr>
        <w:tc>
          <w:tcPr>
            <w:tcW w:w="3792" w:type="dxa"/>
            <w:tcBorders>
              <w:top w:val="nil"/>
            </w:tcBorders>
            <w:shd w:val="clear" w:color="auto" w:fill="auto"/>
          </w:tcPr>
          <w:p w:rsidR="00D32C82" w:rsidRDefault="00BB13A5">
            <w:pPr>
              <w:spacing w:before="120" w:after="120" w:line="240" w:lineRule="auto"/>
              <w:rPr>
                <w:rFonts w:ascii="Trebuchet MS" w:hAnsi="Trebuchet MS"/>
                <w:b/>
                <w:bCs/>
                <w:color w:val="C9211E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C9211E"/>
                <w:sz w:val="24"/>
                <w:szCs w:val="24"/>
              </w:rPr>
              <w:t>Metody realizacji i weryfikacji efektów uczenia się dostosowane do zdalnej formy nauczania</w:t>
            </w:r>
          </w:p>
        </w:tc>
        <w:tc>
          <w:tcPr>
            <w:tcW w:w="6407" w:type="dxa"/>
            <w:tcBorders>
              <w:top w:val="nil"/>
            </w:tcBorders>
            <w:shd w:val="clear" w:color="auto" w:fill="auto"/>
          </w:tcPr>
          <w:p w:rsidR="00510B5D" w:rsidRPr="006A448E" w:rsidRDefault="00510B5D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A448E">
              <w:rPr>
                <w:rFonts w:ascii="Trebuchet MS" w:hAnsi="Trebuchet MS"/>
                <w:b/>
                <w:sz w:val="24"/>
                <w:szCs w:val="24"/>
              </w:rPr>
              <w:t>Metody realizacji efektów uczenia się:</w:t>
            </w:r>
          </w:p>
          <w:p w:rsidR="00510B5D" w:rsidRDefault="00510B5D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</w:t>
            </w:r>
            <w:r w:rsidR="007E52C2">
              <w:rPr>
                <w:rFonts w:ascii="Trebuchet MS" w:hAnsi="Trebuchet MS"/>
                <w:sz w:val="24"/>
                <w:szCs w:val="24"/>
              </w:rPr>
              <w:t>, II</w:t>
            </w:r>
            <w:r>
              <w:rPr>
                <w:rFonts w:ascii="Trebuchet MS" w:hAnsi="Trebuchet MS"/>
                <w:sz w:val="24"/>
                <w:szCs w:val="24"/>
              </w:rPr>
              <w:t xml:space="preserve"> rok:</w:t>
            </w:r>
          </w:p>
          <w:p w:rsidR="00D43007" w:rsidRDefault="00D43007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Indywidualna praca z tekstem</w:t>
            </w:r>
          </w:p>
          <w:p w:rsidR="00BB6D95" w:rsidRDefault="00BB6D95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Praca badawcza pod kierunkiem (praca seminaryjne) konsultowana on-line za pomocą platformy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Moodle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oraz poczty elektronicznej</w:t>
            </w:r>
          </w:p>
          <w:p w:rsidR="00D32C82" w:rsidRDefault="00BB6D95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Dyskusje </w:t>
            </w:r>
            <w:r w:rsidR="0086233F">
              <w:rPr>
                <w:rFonts w:ascii="Trebuchet MS" w:hAnsi="Trebuchet MS"/>
                <w:sz w:val="24"/>
                <w:szCs w:val="24"/>
              </w:rPr>
              <w:t>on-line za pomocą</w:t>
            </w:r>
            <w:r>
              <w:rPr>
                <w:rFonts w:ascii="Trebuchet MS" w:hAnsi="Trebuchet MS"/>
                <w:sz w:val="24"/>
                <w:szCs w:val="24"/>
              </w:rPr>
              <w:t xml:space="preserve"> narzędzia</w:t>
            </w:r>
            <w:r w:rsidR="00510B5D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86233F">
              <w:rPr>
                <w:rFonts w:ascii="Trebuchet MS" w:hAnsi="Trebuchet MS"/>
                <w:sz w:val="24"/>
                <w:szCs w:val="24"/>
              </w:rPr>
              <w:t>Forum/</w:t>
            </w:r>
            <w:r w:rsidR="00510B5D">
              <w:rPr>
                <w:rFonts w:ascii="Trebuchet MS" w:hAnsi="Trebuchet MS"/>
                <w:sz w:val="24"/>
                <w:szCs w:val="24"/>
              </w:rPr>
              <w:t>Konsultacje na platform</w:t>
            </w:r>
            <w:r w:rsidR="00563B34">
              <w:rPr>
                <w:rFonts w:ascii="Trebuchet MS" w:hAnsi="Trebuchet MS"/>
                <w:sz w:val="24"/>
                <w:szCs w:val="24"/>
              </w:rPr>
              <w:t>i</w:t>
            </w:r>
            <w:r w:rsidR="00510B5D">
              <w:rPr>
                <w:rFonts w:ascii="Trebuchet MS" w:hAnsi="Trebuchet MS"/>
                <w:sz w:val="24"/>
                <w:szCs w:val="24"/>
              </w:rPr>
              <w:t>e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Moodle</w:t>
            </w:r>
            <w:proofErr w:type="spellEnd"/>
            <w:r w:rsidR="00563B34">
              <w:rPr>
                <w:rFonts w:ascii="Trebuchet MS" w:hAnsi="Trebuchet MS"/>
                <w:sz w:val="24"/>
                <w:szCs w:val="24"/>
              </w:rPr>
              <w:t xml:space="preserve"> oraz poczty elektronicznej</w:t>
            </w:r>
          </w:p>
          <w:p w:rsidR="00510B5D" w:rsidRPr="006A448E" w:rsidRDefault="00510B5D">
            <w:pPr>
              <w:spacing w:before="120"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6A448E">
              <w:rPr>
                <w:rFonts w:ascii="Trebuchet MS" w:hAnsi="Trebuchet MS"/>
                <w:b/>
                <w:sz w:val="24"/>
                <w:szCs w:val="24"/>
              </w:rPr>
              <w:t>Metody weryfikacji efektów uczenia się:</w:t>
            </w:r>
          </w:p>
          <w:p w:rsidR="00510B5D" w:rsidRDefault="00510B5D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Prace pisemne (koncepcja pra</w:t>
            </w:r>
            <w:r w:rsidR="003F4B40">
              <w:rPr>
                <w:rFonts w:ascii="Trebuchet MS" w:hAnsi="Trebuchet MS"/>
                <w:sz w:val="24"/>
                <w:szCs w:val="24"/>
              </w:rPr>
              <w:t>cy, struktura pracy, plan pracy,</w:t>
            </w:r>
            <w:r w:rsidR="007D213E">
              <w:rPr>
                <w:rFonts w:ascii="Trebuchet MS" w:hAnsi="Trebuchet MS"/>
                <w:sz w:val="24"/>
                <w:szCs w:val="24"/>
              </w:rPr>
              <w:t xml:space="preserve"> metodologia pracy,</w:t>
            </w:r>
            <w:r w:rsidR="003F4B40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poszczególne rozdziały pracy)</w:t>
            </w:r>
          </w:p>
          <w:p w:rsidR="00510B5D" w:rsidRDefault="00510B5D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A448E">
              <w:rPr>
                <w:rFonts w:ascii="Trebuchet MS" w:hAnsi="Trebuchet MS"/>
                <w:b/>
                <w:sz w:val="24"/>
                <w:szCs w:val="24"/>
              </w:rPr>
              <w:t>Sposoby dokumentacji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510B5D" w:rsidRDefault="003F4B40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</w:t>
            </w:r>
            <w:r w:rsidR="00510B5D">
              <w:rPr>
                <w:rFonts w:ascii="Trebuchet MS" w:hAnsi="Trebuchet MS"/>
                <w:sz w:val="24"/>
                <w:szCs w:val="24"/>
              </w:rPr>
              <w:t>istoria korespondencji mailowej</w:t>
            </w:r>
          </w:p>
          <w:p w:rsidR="00510B5D" w:rsidRDefault="003F4B40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</w:t>
            </w:r>
            <w:r w:rsidR="00510B5D">
              <w:rPr>
                <w:rFonts w:ascii="Trebuchet MS" w:hAnsi="Trebuchet MS"/>
                <w:sz w:val="24"/>
                <w:szCs w:val="24"/>
              </w:rPr>
              <w:t xml:space="preserve">pisy na Forum/Konsultacje na platformie </w:t>
            </w:r>
            <w:proofErr w:type="spellStart"/>
            <w:r w:rsidR="00510B5D">
              <w:rPr>
                <w:rFonts w:ascii="Trebuchet MS" w:hAnsi="Trebuchet MS"/>
                <w:sz w:val="24"/>
                <w:szCs w:val="24"/>
              </w:rPr>
              <w:t>Moodle</w:t>
            </w:r>
            <w:proofErr w:type="spellEnd"/>
          </w:p>
          <w:p w:rsidR="00510B5D" w:rsidRDefault="00563B34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</w:t>
            </w:r>
            <w:r w:rsidR="0086233F">
              <w:rPr>
                <w:rFonts w:ascii="Trebuchet MS" w:hAnsi="Trebuchet MS"/>
                <w:sz w:val="24"/>
                <w:szCs w:val="24"/>
              </w:rPr>
              <w:t>liki z fragmentami pracy</w:t>
            </w:r>
          </w:p>
          <w:p w:rsidR="00510B5D" w:rsidRDefault="00510B5D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32C82">
        <w:trPr>
          <w:trHeight w:val="293"/>
        </w:trPr>
        <w:tc>
          <w:tcPr>
            <w:tcW w:w="3792" w:type="dxa"/>
            <w:tcBorders>
              <w:top w:val="nil"/>
            </w:tcBorders>
            <w:shd w:val="clear" w:color="auto" w:fill="auto"/>
          </w:tcPr>
          <w:p w:rsidR="00D32C82" w:rsidRDefault="00BB13A5">
            <w:pPr>
              <w:spacing w:before="120" w:after="120" w:line="240" w:lineRule="auto"/>
              <w:rPr>
                <w:rFonts w:ascii="Trebuchet MS" w:hAnsi="Trebuchet MS"/>
                <w:b/>
                <w:bCs/>
                <w:color w:val="C9211E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C9211E"/>
                <w:sz w:val="24"/>
                <w:szCs w:val="24"/>
              </w:rPr>
              <w:t>Warunki zaliczenia zajęć dostosowane do zdalnej formy nauczania</w:t>
            </w:r>
          </w:p>
        </w:tc>
        <w:tc>
          <w:tcPr>
            <w:tcW w:w="6407" w:type="dxa"/>
            <w:tcBorders>
              <w:top w:val="nil"/>
            </w:tcBorders>
            <w:shd w:val="clear" w:color="auto" w:fill="auto"/>
          </w:tcPr>
          <w:p w:rsidR="00D32C82" w:rsidRDefault="0086233F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Terminowe wykonywanie zadań przesyłanych seminarzystom</w:t>
            </w:r>
          </w:p>
          <w:p w:rsidR="007E52C2" w:rsidRDefault="0086233F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</w:t>
            </w:r>
            <w:r w:rsidR="007E52C2">
              <w:rPr>
                <w:rFonts w:ascii="Trebuchet MS" w:hAnsi="Trebuchet MS"/>
                <w:sz w:val="24"/>
                <w:szCs w:val="24"/>
              </w:rPr>
              <w:t>rzes</w:t>
            </w:r>
            <w:r>
              <w:rPr>
                <w:rFonts w:ascii="Trebuchet MS" w:hAnsi="Trebuchet MS"/>
                <w:sz w:val="24"/>
                <w:szCs w:val="24"/>
              </w:rPr>
              <w:t>łanie poszczególnych elementów składowych pracy</w:t>
            </w:r>
            <w:r w:rsidR="006A448E">
              <w:rPr>
                <w:rFonts w:ascii="Trebuchet MS" w:hAnsi="Trebuchet MS"/>
                <w:sz w:val="24"/>
                <w:szCs w:val="24"/>
              </w:rPr>
              <w:t xml:space="preserve"> zgodnie z harmonogramem, </w:t>
            </w:r>
          </w:p>
          <w:p w:rsidR="0086233F" w:rsidRDefault="007E52C2" w:rsidP="007E52C2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</w:t>
            </w:r>
            <w:r w:rsidR="00DF706F">
              <w:rPr>
                <w:rFonts w:ascii="Trebuchet MS" w:hAnsi="Trebuchet MS"/>
                <w:sz w:val="24"/>
                <w:szCs w:val="24"/>
              </w:rPr>
              <w:t>ozytywnie</w:t>
            </w:r>
            <w:r w:rsidR="006A448E">
              <w:rPr>
                <w:rFonts w:ascii="Trebuchet MS" w:hAnsi="Trebuchet MS"/>
                <w:sz w:val="24"/>
                <w:szCs w:val="24"/>
              </w:rPr>
              <w:t xml:space="preserve"> ocenione</w:t>
            </w:r>
            <w:r>
              <w:rPr>
                <w:rFonts w:ascii="Trebuchet MS" w:hAnsi="Trebuchet MS"/>
                <w:sz w:val="24"/>
                <w:szCs w:val="24"/>
              </w:rPr>
              <w:t>: I rok - tytuł, problematyka badawcza, wybór metodologii</w:t>
            </w:r>
            <w:r w:rsidR="007D213E">
              <w:rPr>
                <w:rFonts w:ascii="Trebuchet MS" w:hAnsi="Trebuchet MS"/>
                <w:sz w:val="24"/>
                <w:szCs w:val="24"/>
              </w:rPr>
              <w:t>,</w:t>
            </w:r>
            <w:r>
              <w:rPr>
                <w:rFonts w:ascii="Trebuchet MS" w:hAnsi="Trebuchet MS"/>
                <w:sz w:val="24"/>
                <w:szCs w:val="24"/>
              </w:rPr>
              <w:t xml:space="preserve"> struktura</w:t>
            </w:r>
            <w:r w:rsidR="0086233F">
              <w:rPr>
                <w:rFonts w:ascii="Trebuchet MS" w:hAnsi="Trebuchet MS"/>
                <w:sz w:val="24"/>
                <w:szCs w:val="24"/>
              </w:rPr>
              <w:t xml:space="preserve"> pracy, </w:t>
            </w:r>
            <w:r>
              <w:rPr>
                <w:rFonts w:ascii="Trebuchet MS" w:hAnsi="Trebuchet MS"/>
                <w:sz w:val="24"/>
                <w:szCs w:val="24"/>
              </w:rPr>
              <w:t xml:space="preserve">dobór </w:t>
            </w:r>
            <w:r w:rsidR="0086233F">
              <w:rPr>
                <w:rFonts w:ascii="Trebuchet MS" w:hAnsi="Trebuchet MS"/>
                <w:sz w:val="24"/>
                <w:szCs w:val="24"/>
              </w:rPr>
              <w:t>literatury</w:t>
            </w:r>
            <w:r>
              <w:rPr>
                <w:rFonts w:ascii="Trebuchet MS" w:hAnsi="Trebuchet MS"/>
                <w:sz w:val="24"/>
                <w:szCs w:val="24"/>
              </w:rPr>
              <w:t>, I rozdział; II rok: ukończona</w:t>
            </w:r>
            <w:r w:rsidR="0086233F">
              <w:rPr>
                <w:rFonts w:ascii="Trebuchet MS" w:hAnsi="Trebuchet MS"/>
                <w:sz w:val="24"/>
                <w:szCs w:val="24"/>
              </w:rPr>
              <w:t xml:space="preserve">, </w:t>
            </w:r>
            <w:r>
              <w:rPr>
                <w:rFonts w:ascii="Trebuchet MS" w:hAnsi="Trebuchet MS"/>
                <w:sz w:val="24"/>
                <w:szCs w:val="24"/>
              </w:rPr>
              <w:t>ostateczna wersja</w:t>
            </w:r>
            <w:r w:rsidR="0086233F">
              <w:rPr>
                <w:rFonts w:ascii="Trebuchet MS" w:hAnsi="Trebuchet MS"/>
                <w:sz w:val="24"/>
                <w:szCs w:val="24"/>
              </w:rPr>
              <w:t xml:space="preserve"> pracy</w:t>
            </w:r>
            <w:r w:rsidR="006A448E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D32C82">
        <w:trPr>
          <w:trHeight w:val="293"/>
        </w:trPr>
        <w:tc>
          <w:tcPr>
            <w:tcW w:w="3792" w:type="dxa"/>
            <w:tcBorders>
              <w:top w:val="nil"/>
            </w:tcBorders>
            <w:shd w:val="clear" w:color="auto" w:fill="auto"/>
          </w:tcPr>
          <w:p w:rsidR="00D32C82" w:rsidRDefault="00BB13A5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Informacje dodatkowe dotyczące realizacji przedmiotu w formie zdalnej </w:t>
            </w:r>
          </w:p>
          <w:p w:rsidR="00D32C82" w:rsidRDefault="00D32C82">
            <w:pPr>
              <w:spacing w:before="120" w:after="12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nil"/>
            </w:tcBorders>
            <w:shd w:val="clear" w:color="auto" w:fill="auto"/>
          </w:tcPr>
          <w:p w:rsidR="00D32C82" w:rsidRDefault="00D32C82">
            <w:pPr>
              <w:spacing w:before="120"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D32C82" w:rsidRDefault="00D32C82">
      <w:pPr>
        <w:jc w:val="center"/>
      </w:pPr>
    </w:p>
    <w:p w:rsidR="00D32C82" w:rsidRPr="00BB6D95" w:rsidRDefault="00BB6D95">
      <w:pPr>
        <w:rPr>
          <w:i/>
          <w:sz w:val="24"/>
          <w:szCs w:val="24"/>
        </w:rPr>
      </w:pPr>
      <w:r w:rsidRPr="00BB6D95">
        <w:rPr>
          <w:sz w:val="24"/>
          <w:szCs w:val="24"/>
        </w:rPr>
        <w:t xml:space="preserve">22.04.2020 </w:t>
      </w:r>
      <w:r w:rsidRPr="00BB6D95">
        <w:rPr>
          <w:i/>
          <w:sz w:val="24"/>
          <w:szCs w:val="24"/>
        </w:rPr>
        <w:t xml:space="preserve">Justyna </w:t>
      </w:r>
      <w:proofErr w:type="spellStart"/>
      <w:r w:rsidRPr="00BB6D95">
        <w:rPr>
          <w:i/>
          <w:sz w:val="24"/>
          <w:szCs w:val="24"/>
        </w:rPr>
        <w:t>Szulich</w:t>
      </w:r>
      <w:proofErr w:type="spellEnd"/>
      <w:r w:rsidRPr="00BB6D95">
        <w:rPr>
          <w:i/>
          <w:sz w:val="24"/>
          <w:szCs w:val="24"/>
        </w:rPr>
        <w:t>-Kałuża</w:t>
      </w:r>
    </w:p>
    <w:p w:rsidR="00D32C82" w:rsidRDefault="00BB13A5">
      <w:r>
        <w:lastRenderedPageBreak/>
        <w:t xml:space="preserve">podpis pracownika </w:t>
      </w:r>
    </w:p>
    <w:p w:rsidR="00D32C82" w:rsidRDefault="00D32C82"/>
    <w:p w:rsidR="00D32C82" w:rsidRDefault="00AF3B00">
      <w:r>
        <w:t xml:space="preserve">22.04.2020. Małgorzata </w:t>
      </w:r>
      <w:proofErr w:type="spellStart"/>
      <w:r>
        <w:t>Gruchoła</w:t>
      </w:r>
      <w:proofErr w:type="spellEnd"/>
    </w:p>
    <w:p w:rsidR="00D32C82" w:rsidRDefault="00BB13A5">
      <w:r>
        <w:t xml:space="preserve">podpis Kierownika Katedry </w:t>
      </w:r>
    </w:p>
    <w:p w:rsidR="00D32C82" w:rsidRDefault="00D32C82">
      <w:pPr>
        <w:jc w:val="center"/>
      </w:pPr>
    </w:p>
    <w:p w:rsidR="00D32C82" w:rsidRDefault="00D32C82">
      <w:pPr>
        <w:jc w:val="center"/>
      </w:pPr>
    </w:p>
    <w:p w:rsidR="00D32C82" w:rsidRDefault="00D32C82">
      <w:pPr>
        <w:jc w:val="center"/>
      </w:pPr>
    </w:p>
    <w:sectPr w:rsidR="00D32C82" w:rsidSect="00D208C1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82"/>
    <w:rsid w:val="003F4B40"/>
    <w:rsid w:val="00510B5D"/>
    <w:rsid w:val="00563B34"/>
    <w:rsid w:val="006A448E"/>
    <w:rsid w:val="007D213E"/>
    <w:rsid w:val="007E52C2"/>
    <w:rsid w:val="0086233F"/>
    <w:rsid w:val="00AF3B00"/>
    <w:rsid w:val="00BB13A5"/>
    <w:rsid w:val="00BB6D95"/>
    <w:rsid w:val="00D208C1"/>
    <w:rsid w:val="00D32C82"/>
    <w:rsid w:val="00D43007"/>
    <w:rsid w:val="00DF706F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6FA9D-F687-4982-AFA0-F15A7E0A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8C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208C1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D208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208C1"/>
    <w:pPr>
      <w:spacing w:after="140" w:line="276" w:lineRule="auto"/>
    </w:pPr>
  </w:style>
  <w:style w:type="paragraph" w:styleId="Lista">
    <w:name w:val="List"/>
    <w:basedOn w:val="Tekstpodstawowy"/>
    <w:rsid w:val="00D208C1"/>
    <w:rPr>
      <w:rFonts w:cs="Arial"/>
    </w:rPr>
  </w:style>
  <w:style w:type="paragraph" w:styleId="Legenda">
    <w:name w:val="caption"/>
    <w:basedOn w:val="Normalny"/>
    <w:qFormat/>
    <w:rsid w:val="00D208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8C1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D208C1"/>
    <w:pPr>
      <w:suppressLineNumbers/>
    </w:pPr>
  </w:style>
  <w:style w:type="paragraph" w:customStyle="1" w:styleId="Nagwektabeli">
    <w:name w:val="Nagłówek tabeli"/>
    <w:basedOn w:val="Zawartotabeli"/>
    <w:qFormat/>
    <w:rsid w:val="00D208C1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54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pracownik</cp:lastModifiedBy>
  <cp:revision>2</cp:revision>
  <dcterms:created xsi:type="dcterms:W3CDTF">2020-04-27T11:17:00Z</dcterms:created>
  <dcterms:modified xsi:type="dcterms:W3CDTF">2020-04-27T11:17:00Z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