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2AD1" w14:textId="7BA8E7DD" w:rsidR="000D39CC" w:rsidRDefault="000D39CC" w:rsidP="000D39CC">
      <w:pPr>
        <w:jc w:val="center"/>
        <w:rPr>
          <w:rFonts w:ascii="Bitstream Vera Serif" w:hAnsi="Bitstream Vera Seri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4601C1" wp14:editId="50482B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3940" cy="1035685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35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D8EBB" w14:textId="77777777" w:rsidR="000D39CC" w:rsidRDefault="000D39CC" w:rsidP="000D39CC">
      <w:pPr>
        <w:jc w:val="center"/>
        <w:rPr>
          <w:rFonts w:ascii="Bitstream Vera Serif" w:hAnsi="Bitstream Vera Serif"/>
          <w:sz w:val="32"/>
          <w:szCs w:val="32"/>
        </w:rPr>
      </w:pPr>
    </w:p>
    <w:p w14:paraId="27D9910C" w14:textId="77777777" w:rsidR="000D39CC" w:rsidRDefault="000D39CC" w:rsidP="000D39CC">
      <w:pPr>
        <w:jc w:val="center"/>
        <w:rPr>
          <w:rFonts w:ascii="Bitstream Vera Serif" w:hAnsi="Bitstream Vera Serif"/>
          <w:sz w:val="32"/>
          <w:szCs w:val="32"/>
        </w:rPr>
      </w:pPr>
    </w:p>
    <w:p w14:paraId="609E4F9A" w14:textId="77777777" w:rsidR="000D39CC" w:rsidRDefault="000D39CC" w:rsidP="000D39CC">
      <w:pPr>
        <w:jc w:val="center"/>
        <w:rPr>
          <w:rFonts w:ascii="Bitstream Vera Serif" w:hAnsi="Bitstream Vera Serif"/>
          <w:sz w:val="32"/>
          <w:szCs w:val="32"/>
        </w:rPr>
      </w:pPr>
    </w:p>
    <w:p w14:paraId="3460A368" w14:textId="77777777" w:rsidR="000D39CC" w:rsidRDefault="000D39CC" w:rsidP="000D39CC">
      <w:pPr>
        <w:jc w:val="center"/>
        <w:rPr>
          <w:rFonts w:ascii="Bitstream Vera Serif" w:hAnsi="Bitstream Vera Serif"/>
          <w:sz w:val="32"/>
          <w:szCs w:val="32"/>
        </w:rPr>
      </w:pPr>
      <w:r>
        <w:rPr>
          <w:rFonts w:ascii="Bitstream Vera Serif" w:hAnsi="Bitstream Vera Serif"/>
          <w:sz w:val="32"/>
          <w:szCs w:val="32"/>
        </w:rPr>
        <w:t>Formularz zgłoszeniowy</w:t>
      </w:r>
    </w:p>
    <w:p w14:paraId="7A69AC29" w14:textId="77777777" w:rsidR="000D39CC" w:rsidRDefault="000D39CC" w:rsidP="000D39CC">
      <w:pPr>
        <w:jc w:val="center"/>
        <w:rPr>
          <w:rFonts w:ascii="Bitstream Vera Serif" w:hAnsi="Bitstream Vera Serif"/>
          <w:sz w:val="32"/>
          <w:szCs w:val="32"/>
        </w:rPr>
      </w:pPr>
    </w:p>
    <w:p w14:paraId="42FEA9DD" w14:textId="4E54F630" w:rsidR="000D39CC" w:rsidRPr="00B94781" w:rsidRDefault="000D39CC" w:rsidP="000D39CC">
      <w:pPr>
        <w:jc w:val="center"/>
        <w:rPr>
          <w:rFonts w:ascii="Bitstream Vera Serif" w:hAnsi="Bitstream Vera Serif"/>
          <w:sz w:val="40"/>
          <w:szCs w:val="40"/>
        </w:rPr>
      </w:pPr>
      <w:r>
        <w:rPr>
          <w:rFonts w:ascii="Bitstream Vera Serif" w:hAnsi="Bitstream Vera Serif"/>
          <w:sz w:val="40"/>
          <w:szCs w:val="40"/>
        </w:rPr>
        <w:t>X Ogólnopolska Konferencja Naukowa</w:t>
      </w:r>
      <w:r>
        <w:rPr>
          <w:rFonts w:ascii="Bitstream Vera Serif" w:hAnsi="Bitstream Vera Serif"/>
          <w:i/>
          <w:iCs/>
          <w:sz w:val="44"/>
          <w:szCs w:val="44"/>
        </w:rPr>
        <w:t xml:space="preserve"> </w:t>
      </w:r>
      <w:r>
        <w:rPr>
          <w:rFonts w:ascii="Bitstream Vera Serif" w:hAnsi="Bitstream Vera Serif"/>
          <w:i/>
          <w:iCs/>
          <w:sz w:val="44"/>
          <w:szCs w:val="44"/>
        </w:rPr>
        <w:br/>
      </w:r>
      <w:r w:rsidRPr="00B94781">
        <w:rPr>
          <w:rFonts w:ascii="Bitstream Vera Serif" w:hAnsi="Bitstream Vera Serif"/>
          <w:b/>
          <w:bCs/>
          <w:sz w:val="40"/>
          <w:szCs w:val="40"/>
        </w:rPr>
        <w:t>Z dziejów wojskowości polskiej i powszechnej</w:t>
      </w:r>
    </w:p>
    <w:p w14:paraId="3EC75EA0" w14:textId="5F7991EE" w:rsidR="000D39CC" w:rsidRPr="002265A4" w:rsidRDefault="00E5694A" w:rsidP="000D39CC">
      <w:pPr>
        <w:jc w:val="center"/>
        <w:rPr>
          <w:rFonts w:ascii="Cambria Math" w:hAnsi="Cambria Math" w:cs="Arial"/>
          <w:b/>
          <w:bCs/>
          <w:sz w:val="60"/>
          <w:szCs w:val="60"/>
        </w:rPr>
      </w:pPr>
      <w:r w:rsidRPr="002265A4">
        <w:rPr>
          <w:rFonts w:ascii="Cambria Math" w:hAnsi="Cambria Math"/>
          <w:b/>
          <w:bCs/>
          <w:color w:val="D2232A"/>
          <w:w w:val="112"/>
          <w:position w:val="-1"/>
          <w:sz w:val="60"/>
          <w:szCs w:val="60"/>
        </w:rPr>
        <w:t xml:space="preserve">Swojskość </w:t>
      </w:r>
      <w:r w:rsidR="00B74599" w:rsidRPr="002265A4">
        <w:rPr>
          <w:rFonts w:ascii="Cambria Math" w:hAnsi="Cambria Math"/>
          <w:b/>
          <w:bCs/>
          <w:color w:val="D2232A"/>
          <w:w w:val="112"/>
          <w:position w:val="-1"/>
          <w:sz w:val="60"/>
          <w:szCs w:val="60"/>
        </w:rPr>
        <w:t>oraz</w:t>
      </w:r>
      <w:r w:rsidRPr="002265A4">
        <w:rPr>
          <w:rFonts w:ascii="Cambria Math" w:hAnsi="Cambria Math"/>
          <w:b/>
          <w:bCs/>
          <w:color w:val="D2232A"/>
          <w:w w:val="112"/>
          <w:position w:val="-1"/>
          <w:sz w:val="60"/>
          <w:szCs w:val="60"/>
        </w:rPr>
        <w:t xml:space="preserve"> cudzoziemszczyzna </w:t>
      </w:r>
      <w:r w:rsidR="000D39CC" w:rsidRPr="002265A4">
        <w:rPr>
          <w:rFonts w:ascii="Cambria Math" w:hAnsi="Cambria Math"/>
          <w:b/>
          <w:bCs/>
          <w:color w:val="D2232A"/>
          <w:w w:val="112"/>
          <w:position w:val="-1"/>
          <w:sz w:val="60"/>
          <w:szCs w:val="60"/>
        </w:rPr>
        <w:t xml:space="preserve"> </w:t>
      </w:r>
      <w:r w:rsidR="000D39CC" w:rsidRPr="002265A4">
        <w:rPr>
          <w:rFonts w:ascii="Cambria Math" w:hAnsi="Cambria Math" w:cs="Arial"/>
          <w:b/>
          <w:bCs/>
          <w:sz w:val="60"/>
          <w:szCs w:val="60"/>
        </w:rPr>
        <w:t xml:space="preserve"> </w:t>
      </w:r>
    </w:p>
    <w:p w14:paraId="0185E3B7" w14:textId="77777777" w:rsidR="000D39CC" w:rsidRDefault="000D39CC" w:rsidP="000D39CC">
      <w:pPr>
        <w:jc w:val="center"/>
        <w:rPr>
          <w:rFonts w:ascii="Bitstream Vera Serif" w:hAnsi="Bitstream Vera Serif" w:cs="Arial"/>
          <w:sz w:val="28"/>
          <w:szCs w:val="28"/>
        </w:rPr>
      </w:pPr>
    </w:p>
    <w:p w14:paraId="087D90D1" w14:textId="77777777" w:rsidR="000D39CC" w:rsidRDefault="000D39CC" w:rsidP="000D39CC">
      <w:pPr>
        <w:jc w:val="center"/>
        <w:rPr>
          <w:rFonts w:ascii="Bitstream Vera Serif" w:hAnsi="Bitstream Vera Serif" w:cs="Arial"/>
          <w:sz w:val="28"/>
          <w:szCs w:val="28"/>
        </w:rPr>
      </w:pPr>
      <w:r>
        <w:rPr>
          <w:rFonts w:ascii="Bitstream Vera Serif" w:hAnsi="Bitstream Vera Serif" w:cs="Arial"/>
          <w:sz w:val="28"/>
          <w:szCs w:val="28"/>
        </w:rPr>
        <w:t xml:space="preserve">Katolicki Uniwersytet Lubelski Jana Pawła II </w:t>
      </w:r>
    </w:p>
    <w:p w14:paraId="54295148" w14:textId="71687CDC" w:rsidR="000D39CC" w:rsidRDefault="000D39CC" w:rsidP="000D39CC">
      <w:pPr>
        <w:jc w:val="center"/>
        <w:rPr>
          <w:rFonts w:ascii="Bitstream Vera Serif" w:hAnsi="Bitstream Vera Serif" w:cs="Arial"/>
          <w:b/>
          <w:sz w:val="32"/>
          <w:szCs w:val="32"/>
        </w:rPr>
      </w:pPr>
      <w:r>
        <w:rPr>
          <w:rFonts w:ascii="Bitstream Vera Serif" w:hAnsi="Bitstream Vera Serif" w:cs="Arial"/>
          <w:b/>
          <w:sz w:val="32"/>
          <w:szCs w:val="32"/>
        </w:rPr>
        <w:t>2</w:t>
      </w:r>
      <w:r w:rsidR="00E5694A">
        <w:rPr>
          <w:rFonts w:ascii="Bitstream Vera Serif" w:hAnsi="Bitstream Vera Serif" w:cs="Arial"/>
          <w:b/>
          <w:sz w:val="32"/>
          <w:szCs w:val="32"/>
        </w:rPr>
        <w:t>1</w:t>
      </w:r>
      <w:r>
        <w:rPr>
          <w:rFonts w:ascii="Bitstream Vera Serif" w:hAnsi="Bitstream Vera Serif" w:cs="Arial"/>
          <w:b/>
          <w:sz w:val="32"/>
          <w:szCs w:val="32"/>
        </w:rPr>
        <w:t xml:space="preserve"> – 2</w:t>
      </w:r>
      <w:r w:rsidR="00E5694A">
        <w:rPr>
          <w:rFonts w:ascii="Bitstream Vera Serif" w:hAnsi="Bitstream Vera Serif" w:cs="Arial"/>
          <w:b/>
          <w:sz w:val="32"/>
          <w:szCs w:val="32"/>
        </w:rPr>
        <w:t>2</w:t>
      </w:r>
      <w:r>
        <w:rPr>
          <w:rFonts w:ascii="Bitstream Vera Serif" w:hAnsi="Bitstream Vera Serif" w:cs="Arial"/>
          <w:b/>
          <w:sz w:val="32"/>
          <w:szCs w:val="32"/>
        </w:rPr>
        <w:t xml:space="preserve"> kwietnia 202</w:t>
      </w:r>
      <w:r w:rsidR="00E5694A">
        <w:rPr>
          <w:rFonts w:ascii="Bitstream Vera Serif" w:hAnsi="Bitstream Vera Serif" w:cs="Arial"/>
          <w:b/>
          <w:sz w:val="32"/>
          <w:szCs w:val="32"/>
        </w:rPr>
        <w:t>2</w:t>
      </w:r>
      <w:r>
        <w:rPr>
          <w:rFonts w:ascii="Bitstream Vera Serif" w:hAnsi="Bitstream Vera Serif" w:cs="Arial"/>
          <w:b/>
          <w:sz w:val="32"/>
          <w:szCs w:val="32"/>
        </w:rPr>
        <w:t xml:space="preserve"> r.</w:t>
      </w:r>
    </w:p>
    <w:p w14:paraId="502014B4" w14:textId="77777777" w:rsidR="000D39CC" w:rsidRDefault="000D39CC" w:rsidP="000D39CC">
      <w:pPr>
        <w:jc w:val="center"/>
        <w:rPr>
          <w:rFonts w:ascii="Bitstream Vera Serif" w:hAnsi="Bitstream Vera Serif"/>
          <w:i/>
          <w:sz w:val="32"/>
          <w:szCs w:val="32"/>
        </w:rPr>
      </w:pPr>
    </w:p>
    <w:p w14:paraId="79C721F1" w14:textId="77777777" w:rsidR="000D39CC" w:rsidRDefault="000D39CC" w:rsidP="000D39CC">
      <w:pPr>
        <w:jc w:val="center"/>
        <w:rPr>
          <w:rFonts w:ascii="Bitstream Vera Serif" w:hAnsi="Bitstream Vera Serif"/>
          <w:i/>
          <w:sz w:val="32"/>
          <w:szCs w:val="32"/>
        </w:rPr>
      </w:pPr>
    </w:p>
    <w:p w14:paraId="676E119C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  <w:r w:rsidRPr="008078C3">
        <w:rPr>
          <w:rFonts w:ascii="Times New Roman" w:hAnsi="Times New Roman" w:cs="Times New Roman"/>
          <w:sz w:val="28"/>
          <w:szCs w:val="28"/>
        </w:rPr>
        <w:t>Imię i nazwisko referenta:</w:t>
      </w:r>
      <w:r w:rsidRPr="008078C3">
        <w:rPr>
          <w:rFonts w:ascii="Times New Roman" w:hAnsi="Times New Roman" w:cs="Times New Roman"/>
          <w:sz w:val="28"/>
          <w:szCs w:val="28"/>
        </w:rPr>
        <w:tab/>
      </w:r>
    </w:p>
    <w:p w14:paraId="04A67FA4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</w:p>
    <w:p w14:paraId="027B749F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  <w:r w:rsidRPr="008078C3">
        <w:rPr>
          <w:rFonts w:ascii="Times New Roman" w:hAnsi="Times New Roman" w:cs="Times New Roman"/>
          <w:sz w:val="28"/>
          <w:szCs w:val="28"/>
        </w:rPr>
        <w:t>Stopień/tytuł naukowy:</w:t>
      </w:r>
      <w:r w:rsidRPr="008078C3">
        <w:rPr>
          <w:rFonts w:ascii="Times New Roman" w:hAnsi="Times New Roman" w:cs="Times New Roman"/>
          <w:sz w:val="28"/>
          <w:szCs w:val="28"/>
        </w:rPr>
        <w:tab/>
      </w:r>
      <w:r w:rsidRPr="008078C3">
        <w:rPr>
          <w:rFonts w:ascii="Times New Roman" w:hAnsi="Times New Roman" w:cs="Times New Roman"/>
          <w:sz w:val="28"/>
          <w:szCs w:val="28"/>
        </w:rPr>
        <w:tab/>
      </w:r>
    </w:p>
    <w:p w14:paraId="5535BA86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</w:p>
    <w:p w14:paraId="09417A75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  <w:r w:rsidRPr="008078C3">
        <w:rPr>
          <w:rFonts w:ascii="Times New Roman" w:hAnsi="Times New Roman" w:cs="Times New Roman"/>
          <w:sz w:val="28"/>
          <w:szCs w:val="28"/>
        </w:rPr>
        <w:t xml:space="preserve">Reprezentowana instytucja:      </w:t>
      </w:r>
    </w:p>
    <w:p w14:paraId="30038178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</w:p>
    <w:p w14:paraId="118A9D75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  <w:r w:rsidRPr="008078C3">
        <w:rPr>
          <w:rFonts w:ascii="Times New Roman" w:hAnsi="Times New Roman" w:cs="Times New Roman"/>
          <w:sz w:val="28"/>
          <w:szCs w:val="28"/>
        </w:rPr>
        <w:t>Temat wystąpienia:</w:t>
      </w:r>
      <w:r w:rsidRPr="008078C3">
        <w:rPr>
          <w:rFonts w:ascii="Times New Roman" w:hAnsi="Times New Roman" w:cs="Times New Roman"/>
          <w:sz w:val="28"/>
          <w:szCs w:val="28"/>
        </w:rPr>
        <w:tab/>
      </w:r>
      <w:r w:rsidRPr="008078C3">
        <w:rPr>
          <w:rFonts w:ascii="Times New Roman" w:hAnsi="Times New Roman" w:cs="Times New Roman"/>
          <w:sz w:val="28"/>
          <w:szCs w:val="28"/>
        </w:rPr>
        <w:tab/>
      </w:r>
    </w:p>
    <w:p w14:paraId="0DC74236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</w:p>
    <w:p w14:paraId="3043C7A4" w14:textId="77777777" w:rsidR="000D39CC" w:rsidRPr="00AD6266" w:rsidRDefault="000D39CC" w:rsidP="000D39CC">
      <w:pPr>
        <w:rPr>
          <w:rFonts w:ascii="Times New Roman" w:hAnsi="Times New Roman" w:cs="Times New Roman"/>
          <w:sz w:val="28"/>
          <w:szCs w:val="28"/>
        </w:rPr>
      </w:pPr>
      <w:r w:rsidRPr="00AD6266">
        <w:rPr>
          <w:rFonts w:ascii="Times New Roman" w:hAnsi="Times New Roman" w:cs="Times New Roman"/>
          <w:sz w:val="28"/>
          <w:szCs w:val="28"/>
        </w:rPr>
        <w:t>Kontakt telefon/e-mail:</w:t>
      </w:r>
      <w:r w:rsidRPr="00AD6266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14:paraId="334EB6FF" w14:textId="77777777" w:rsidR="000D39CC" w:rsidRPr="00AD6266" w:rsidRDefault="000D39CC" w:rsidP="000D39CC">
      <w:pPr>
        <w:rPr>
          <w:rFonts w:ascii="Times New Roman" w:hAnsi="Times New Roman" w:cs="Times New Roman"/>
          <w:sz w:val="28"/>
          <w:szCs w:val="28"/>
        </w:rPr>
      </w:pPr>
      <w:r w:rsidRPr="00AD6266">
        <w:rPr>
          <w:rFonts w:ascii="Times New Roman" w:hAnsi="Times New Roman" w:cs="Times New Roman"/>
          <w:sz w:val="28"/>
          <w:szCs w:val="28"/>
        </w:rPr>
        <w:tab/>
      </w:r>
      <w:r w:rsidRPr="00AD6266">
        <w:rPr>
          <w:rFonts w:ascii="Times New Roman" w:hAnsi="Times New Roman" w:cs="Times New Roman"/>
          <w:sz w:val="28"/>
          <w:szCs w:val="28"/>
        </w:rPr>
        <w:tab/>
      </w:r>
      <w:r w:rsidRPr="00AD6266">
        <w:rPr>
          <w:rFonts w:ascii="Times New Roman" w:hAnsi="Times New Roman" w:cs="Times New Roman"/>
          <w:sz w:val="28"/>
          <w:szCs w:val="28"/>
        </w:rPr>
        <w:tab/>
      </w:r>
      <w:r w:rsidRPr="00AD6266">
        <w:rPr>
          <w:rFonts w:ascii="Times New Roman" w:hAnsi="Times New Roman" w:cs="Times New Roman"/>
          <w:sz w:val="28"/>
          <w:szCs w:val="28"/>
        </w:rPr>
        <w:tab/>
      </w:r>
      <w:r w:rsidRPr="00AD6266">
        <w:rPr>
          <w:rFonts w:ascii="Times New Roman" w:hAnsi="Times New Roman" w:cs="Times New Roman"/>
          <w:sz w:val="28"/>
          <w:szCs w:val="28"/>
        </w:rPr>
        <w:tab/>
      </w:r>
    </w:p>
    <w:p w14:paraId="6DCF14FF" w14:textId="77777777" w:rsidR="000D39CC" w:rsidRPr="008078C3" w:rsidRDefault="000D39CC" w:rsidP="000D39CC">
      <w:pPr>
        <w:rPr>
          <w:rFonts w:ascii="Times New Roman" w:eastAsia="Calibri" w:hAnsi="Times New Roman" w:cs="Times New Roman"/>
          <w:sz w:val="28"/>
          <w:szCs w:val="28"/>
        </w:rPr>
      </w:pPr>
      <w:r w:rsidRPr="008078C3">
        <w:rPr>
          <w:rFonts w:ascii="Times New Roman" w:eastAsia="Calibri" w:hAnsi="Times New Roman" w:cs="Times New Roman"/>
          <w:iCs/>
          <w:sz w:val="28"/>
          <w:szCs w:val="28"/>
        </w:rPr>
        <w:t>Sprzęt do prezentacji:</w:t>
      </w:r>
    </w:p>
    <w:p w14:paraId="3C657BF7" w14:textId="77777777" w:rsidR="000D39CC" w:rsidRPr="008078C3" w:rsidRDefault="000D39CC" w:rsidP="000D39CC">
      <w:pPr>
        <w:ind w:left="2832" w:hanging="2832"/>
        <w:rPr>
          <w:rFonts w:ascii="Times New Roman" w:eastAsia="Calibri" w:hAnsi="Times New Roman" w:cs="Times New Roman"/>
          <w:sz w:val="28"/>
          <w:szCs w:val="28"/>
        </w:rPr>
      </w:pPr>
      <w:r w:rsidRPr="008078C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078C3">
        <w:rPr>
          <w:rFonts w:ascii="Times New Roman" w:eastAsia="Calibri" w:hAnsi="Times New Roman" w:cs="Times New Roman"/>
          <w:sz w:val="28"/>
          <w:szCs w:val="28"/>
        </w:rPr>
        <w:tab/>
      </w:r>
    </w:p>
    <w:p w14:paraId="1C5179FD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  <w:r w:rsidRPr="008078C3">
        <w:rPr>
          <w:rFonts w:ascii="Times New Roman" w:hAnsi="Times New Roman" w:cs="Times New Roman"/>
          <w:sz w:val="28"/>
          <w:szCs w:val="28"/>
        </w:rPr>
        <w:t xml:space="preserve">Faktura: </w:t>
      </w:r>
    </w:p>
    <w:p w14:paraId="7CC1AEC8" w14:textId="2763D94C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  <w:r w:rsidRPr="008078C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</w:p>
    <w:p w14:paraId="2D5B20A0" w14:textId="77777777" w:rsidR="000D39CC" w:rsidRPr="008078C3" w:rsidRDefault="000D39CC" w:rsidP="000D39CC">
      <w:pPr>
        <w:rPr>
          <w:rFonts w:ascii="Bitstream Vera Serif" w:hAnsi="Bitstream Vera Serif"/>
          <w:sz w:val="28"/>
          <w:szCs w:val="28"/>
        </w:rPr>
      </w:pPr>
    </w:p>
    <w:p w14:paraId="1BFF583E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  <w:r w:rsidRPr="008078C3">
        <w:rPr>
          <w:rFonts w:ascii="Times New Roman" w:hAnsi="Times New Roman" w:cs="Times New Roman"/>
          <w:sz w:val="28"/>
          <w:szCs w:val="28"/>
        </w:rPr>
        <w:t>Uwagi:......................................................................</w:t>
      </w:r>
    </w:p>
    <w:p w14:paraId="2DE90C41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</w:p>
    <w:p w14:paraId="6087E943" w14:textId="77777777" w:rsidR="000D39CC" w:rsidRPr="008078C3" w:rsidRDefault="000D39CC" w:rsidP="000D39CC">
      <w:pPr>
        <w:rPr>
          <w:rFonts w:ascii="Times New Roman" w:hAnsi="Times New Roman" w:cs="Times New Roman"/>
          <w:sz w:val="28"/>
          <w:szCs w:val="28"/>
        </w:rPr>
      </w:pPr>
    </w:p>
    <w:p w14:paraId="590C8C66" w14:textId="77777777" w:rsidR="000D39CC" w:rsidRPr="008078C3" w:rsidRDefault="000D39CC" w:rsidP="000D39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7315D2" w14:textId="77777777" w:rsidR="000D39CC" w:rsidRDefault="000D39CC" w:rsidP="000D39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35238" w14:textId="77777777" w:rsidR="000D39CC" w:rsidRDefault="000D39CC" w:rsidP="000D39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5FC1F" w14:textId="77777777" w:rsidR="000D39CC" w:rsidRDefault="000D39CC" w:rsidP="000D39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5F992" w14:textId="77777777" w:rsidR="000D39CC" w:rsidRPr="008078C3" w:rsidRDefault="000D39CC" w:rsidP="000D3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8C3">
        <w:rPr>
          <w:rFonts w:ascii="Times New Roman" w:hAnsi="Times New Roman" w:cs="Times New Roman"/>
          <w:b/>
          <w:sz w:val="28"/>
          <w:szCs w:val="28"/>
        </w:rPr>
        <w:t>ABSTRAKT (max. 1000 znaków)</w:t>
      </w:r>
    </w:p>
    <w:p w14:paraId="26E41462" w14:textId="77777777" w:rsidR="000D39CC" w:rsidRPr="008078C3" w:rsidRDefault="000D39CC" w:rsidP="000D39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EABE0" w14:textId="77777777" w:rsidR="000D39CC" w:rsidRDefault="000D39CC" w:rsidP="000D39CC">
      <w:pPr>
        <w:rPr>
          <w:rFonts w:ascii="Bitstream Vera Serif" w:hAnsi="Bitstream Vera Serif"/>
          <w:sz w:val="28"/>
          <w:szCs w:val="28"/>
        </w:rPr>
      </w:pPr>
    </w:p>
    <w:p w14:paraId="5D4473A9" w14:textId="77777777" w:rsidR="000D39CC" w:rsidRDefault="000D39CC" w:rsidP="000D39CC">
      <w:pPr>
        <w:jc w:val="center"/>
        <w:rPr>
          <w:rFonts w:ascii="Bitstream Vera Serif" w:hAnsi="Bitstream Vera Serif"/>
          <w:sz w:val="28"/>
          <w:szCs w:val="28"/>
        </w:rPr>
      </w:pPr>
    </w:p>
    <w:p w14:paraId="2615F895" w14:textId="77777777" w:rsidR="000D39CC" w:rsidRDefault="000D39CC" w:rsidP="000D39CC">
      <w:pPr>
        <w:jc w:val="both"/>
        <w:rPr>
          <w:rFonts w:ascii="Bitstream Vera Serif" w:hAnsi="Bitstream Vera Serif"/>
          <w:sz w:val="28"/>
          <w:szCs w:val="28"/>
        </w:rPr>
      </w:pPr>
      <w:r>
        <w:rPr>
          <w:rFonts w:ascii="Bitstream Vera Serif" w:hAnsi="Bitstream Vera Serif"/>
          <w:sz w:val="28"/>
          <w:szCs w:val="28"/>
        </w:rPr>
        <w:t xml:space="preserve">           </w:t>
      </w:r>
    </w:p>
    <w:p w14:paraId="33EE2BF8" w14:textId="77777777" w:rsidR="000D39CC" w:rsidRDefault="000D39CC" w:rsidP="000D39CC">
      <w:pPr>
        <w:jc w:val="both"/>
        <w:rPr>
          <w:rFonts w:ascii="Bitstream Vera Serif" w:hAnsi="Bitstream Vera Serif"/>
          <w:sz w:val="28"/>
          <w:szCs w:val="28"/>
        </w:rPr>
      </w:pPr>
    </w:p>
    <w:p w14:paraId="531999A4" w14:textId="77777777" w:rsidR="000D39CC" w:rsidRDefault="000D39CC" w:rsidP="000D39CC"/>
    <w:p w14:paraId="036711D7" w14:textId="77777777" w:rsidR="001146FA" w:rsidRDefault="001146FA"/>
    <w:sectPr w:rsidR="001146FA">
      <w:footnotePr>
        <w:pos w:val="beneathText"/>
      </w:footnotePr>
      <w:pgSz w:w="11906" w:h="16838"/>
      <w:pgMar w:top="1418" w:right="1417" w:bottom="851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71">
    <w:altName w:val="Calibri"/>
    <w:charset w:val="EE"/>
    <w:family w:val="auto"/>
    <w:pitch w:val="variable"/>
  </w:font>
  <w:font w:name="Bitstream Vera Serif">
    <w:altName w:val="MS PMincho"/>
    <w:charset w:val="80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C"/>
    <w:rsid w:val="000D39CC"/>
    <w:rsid w:val="001146FA"/>
    <w:rsid w:val="002265A4"/>
    <w:rsid w:val="00B74599"/>
    <w:rsid w:val="00B94781"/>
    <w:rsid w:val="00E5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D367"/>
  <w15:chartTrackingRefBased/>
  <w15:docId w15:val="{FBC5B2F8-E64A-4C9B-BE84-B7E03D30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9CC"/>
    <w:pPr>
      <w:suppressAutoHyphens/>
      <w:spacing w:after="0" w:line="240" w:lineRule="auto"/>
    </w:pPr>
    <w:rPr>
      <w:rFonts w:ascii="Calibri" w:eastAsia="Lucida Sans Unicode" w:hAnsi="Calibri" w:cs="font471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Niewiński</dc:creator>
  <cp:keywords/>
  <dc:description/>
  <cp:lastModifiedBy>Andrzej Niewiński</cp:lastModifiedBy>
  <cp:revision>4</cp:revision>
  <dcterms:created xsi:type="dcterms:W3CDTF">2020-12-16T21:11:00Z</dcterms:created>
  <dcterms:modified xsi:type="dcterms:W3CDTF">2021-11-04T15:13:00Z</dcterms:modified>
</cp:coreProperties>
</file>