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C765" w14:textId="77777777" w:rsidR="00C34912" w:rsidRDefault="00000000">
      <w:pPr>
        <w:rPr>
          <w:b/>
        </w:rPr>
      </w:pPr>
      <w:r>
        <w:rPr>
          <w:b/>
        </w:rPr>
        <w:t xml:space="preserve">KARTA PRZEDMIOTU </w:t>
      </w:r>
    </w:p>
    <w:p w14:paraId="0B4C6847" w14:textId="77777777" w:rsidR="00C34912" w:rsidRDefault="00C34912">
      <w:pPr>
        <w:rPr>
          <w:b/>
        </w:rPr>
      </w:pPr>
    </w:p>
    <w:p w14:paraId="0D492591" w14:textId="77777777" w:rsidR="00C34912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C34912" w14:paraId="4FF210FB" w14:textId="77777777">
        <w:tc>
          <w:tcPr>
            <w:tcW w:w="4606" w:type="dxa"/>
          </w:tcPr>
          <w:p w14:paraId="4A32E0E0" w14:textId="77777777" w:rsidR="00C34912" w:rsidRDefault="00000000">
            <w:pPr>
              <w:spacing w:after="0" w:line="240" w:lineRule="auto"/>
            </w:pPr>
            <w:r>
              <w:t>Nazwa przedmiotu</w:t>
            </w:r>
          </w:p>
        </w:tc>
        <w:tc>
          <w:tcPr>
            <w:tcW w:w="4606" w:type="dxa"/>
          </w:tcPr>
          <w:p w14:paraId="1CE9C9DE" w14:textId="77777777" w:rsidR="00C34912" w:rsidRDefault="00000000">
            <w:pPr>
              <w:spacing w:after="0" w:line="240" w:lineRule="auto"/>
            </w:pPr>
            <w:r>
              <w:t>Europe in the World</w:t>
            </w:r>
          </w:p>
        </w:tc>
      </w:tr>
      <w:tr w:rsidR="00C34912" w14:paraId="7F0732F4" w14:textId="77777777">
        <w:tc>
          <w:tcPr>
            <w:tcW w:w="4606" w:type="dxa"/>
          </w:tcPr>
          <w:p w14:paraId="14824407" w14:textId="77777777" w:rsidR="00C34912" w:rsidRDefault="00000000">
            <w:pPr>
              <w:spacing w:after="0" w:line="240" w:lineRule="auto"/>
            </w:pPr>
            <w:r>
              <w:t>Nazwa przedmiotu w języku angielskim</w:t>
            </w:r>
          </w:p>
        </w:tc>
        <w:tc>
          <w:tcPr>
            <w:tcW w:w="4606" w:type="dxa"/>
          </w:tcPr>
          <w:p w14:paraId="64788806" w14:textId="77777777" w:rsidR="00C34912" w:rsidRDefault="00C34912">
            <w:pPr>
              <w:spacing w:after="0" w:line="240" w:lineRule="auto"/>
            </w:pPr>
          </w:p>
        </w:tc>
      </w:tr>
      <w:tr w:rsidR="00C34912" w14:paraId="0239A94E" w14:textId="77777777">
        <w:tc>
          <w:tcPr>
            <w:tcW w:w="4606" w:type="dxa"/>
          </w:tcPr>
          <w:p w14:paraId="523AC69B" w14:textId="77777777" w:rsidR="00C34912" w:rsidRDefault="00000000">
            <w:pPr>
              <w:spacing w:after="0" w:line="240" w:lineRule="auto"/>
            </w:pPr>
            <w:r>
              <w:t xml:space="preserve">Kierunek studiów </w:t>
            </w:r>
          </w:p>
        </w:tc>
        <w:tc>
          <w:tcPr>
            <w:tcW w:w="4606" w:type="dxa"/>
          </w:tcPr>
          <w:p w14:paraId="33E20DD6" w14:textId="77777777" w:rsidR="00C34912" w:rsidRDefault="00000000">
            <w:pPr>
              <w:spacing w:after="0" w:line="240" w:lineRule="auto"/>
            </w:pPr>
            <w:r>
              <w:t>Stosunki Międzynarodowe</w:t>
            </w:r>
          </w:p>
        </w:tc>
      </w:tr>
      <w:tr w:rsidR="00C34912" w14:paraId="5C78AE5C" w14:textId="77777777">
        <w:tc>
          <w:tcPr>
            <w:tcW w:w="4606" w:type="dxa"/>
          </w:tcPr>
          <w:p w14:paraId="7920D1A6" w14:textId="77777777" w:rsidR="00C34912" w:rsidRDefault="00000000">
            <w:pPr>
              <w:spacing w:after="0" w:line="240" w:lineRule="auto"/>
            </w:pPr>
            <w:r>
              <w:t>Poziom studiów (I, II, jednolite magisterskie)</w:t>
            </w:r>
          </w:p>
        </w:tc>
        <w:tc>
          <w:tcPr>
            <w:tcW w:w="4606" w:type="dxa"/>
          </w:tcPr>
          <w:p w14:paraId="7B17D5F9" w14:textId="77777777" w:rsidR="00C34912" w:rsidRDefault="00000000">
            <w:pPr>
              <w:spacing w:after="0" w:line="240" w:lineRule="auto"/>
            </w:pPr>
            <w:r>
              <w:t>I</w:t>
            </w:r>
          </w:p>
        </w:tc>
      </w:tr>
      <w:tr w:rsidR="00C34912" w14:paraId="26C85CDF" w14:textId="77777777">
        <w:tc>
          <w:tcPr>
            <w:tcW w:w="4606" w:type="dxa"/>
          </w:tcPr>
          <w:p w14:paraId="1CC5F7D6" w14:textId="77777777" w:rsidR="00C34912" w:rsidRDefault="00000000">
            <w:pPr>
              <w:spacing w:after="0" w:line="240" w:lineRule="auto"/>
            </w:pPr>
            <w:r>
              <w:t>Forma studiów (stacjonarne, niestacjonarne)</w:t>
            </w:r>
          </w:p>
        </w:tc>
        <w:tc>
          <w:tcPr>
            <w:tcW w:w="4606" w:type="dxa"/>
          </w:tcPr>
          <w:p w14:paraId="71C17C3E" w14:textId="77777777" w:rsidR="00C34912" w:rsidRDefault="00000000">
            <w:pPr>
              <w:spacing w:after="0" w:line="240" w:lineRule="auto"/>
            </w:pPr>
            <w:r>
              <w:t>stacjonarne</w:t>
            </w:r>
          </w:p>
        </w:tc>
      </w:tr>
      <w:tr w:rsidR="00C34912" w14:paraId="4BDE57C0" w14:textId="77777777">
        <w:tc>
          <w:tcPr>
            <w:tcW w:w="4606" w:type="dxa"/>
          </w:tcPr>
          <w:p w14:paraId="6F9FA4B6" w14:textId="77777777" w:rsidR="00C34912" w:rsidRDefault="00000000">
            <w:pPr>
              <w:spacing w:after="0" w:line="240" w:lineRule="auto"/>
            </w:pPr>
            <w:r>
              <w:t>Dyscyplina</w:t>
            </w:r>
          </w:p>
        </w:tc>
        <w:tc>
          <w:tcPr>
            <w:tcW w:w="4606" w:type="dxa"/>
          </w:tcPr>
          <w:p w14:paraId="5A7EC1D1" w14:textId="77777777" w:rsidR="00C34912" w:rsidRDefault="00000000">
            <w:pPr>
              <w:spacing w:after="0" w:line="240" w:lineRule="auto"/>
            </w:pPr>
            <w:r>
              <w:t>Nauki o polityce i administracji</w:t>
            </w:r>
          </w:p>
        </w:tc>
      </w:tr>
      <w:tr w:rsidR="00C34912" w14:paraId="37886FFB" w14:textId="77777777">
        <w:tc>
          <w:tcPr>
            <w:tcW w:w="4606" w:type="dxa"/>
          </w:tcPr>
          <w:p w14:paraId="2BD93F03" w14:textId="77777777" w:rsidR="00C34912" w:rsidRDefault="00000000">
            <w:pPr>
              <w:spacing w:after="0" w:line="240" w:lineRule="auto"/>
            </w:pPr>
            <w:r>
              <w:t>Język wykładowy</w:t>
            </w:r>
          </w:p>
        </w:tc>
        <w:tc>
          <w:tcPr>
            <w:tcW w:w="4606" w:type="dxa"/>
          </w:tcPr>
          <w:p w14:paraId="48531CE6" w14:textId="77777777" w:rsidR="00C34912" w:rsidRDefault="00000000">
            <w:pPr>
              <w:spacing w:after="0" w:line="240" w:lineRule="auto"/>
            </w:pPr>
            <w:r>
              <w:t>angielski</w:t>
            </w:r>
          </w:p>
        </w:tc>
      </w:tr>
    </w:tbl>
    <w:p w14:paraId="083CD484" w14:textId="77777777" w:rsidR="00C34912" w:rsidRDefault="00C3491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34912" w14:paraId="42F36F41" w14:textId="77777777">
        <w:tc>
          <w:tcPr>
            <w:tcW w:w="4606" w:type="dxa"/>
          </w:tcPr>
          <w:p w14:paraId="20B187C0" w14:textId="77777777" w:rsidR="00C34912" w:rsidRDefault="00000000">
            <w:pPr>
              <w:spacing w:after="0" w:line="240" w:lineRule="auto"/>
            </w:pPr>
            <w:r>
              <w:t>Koordynator przedmiotu/osoba odpowiedzialna</w:t>
            </w:r>
          </w:p>
        </w:tc>
        <w:tc>
          <w:tcPr>
            <w:tcW w:w="4606" w:type="dxa"/>
          </w:tcPr>
          <w:p w14:paraId="55B18247" w14:textId="77777777" w:rsidR="00C34912" w:rsidRDefault="00000000">
            <w:pPr>
              <w:spacing w:after="0" w:line="240" w:lineRule="auto"/>
            </w:pPr>
            <w:r>
              <w:t>Dr Aleksandra Kuczyńska-Zonik</w:t>
            </w:r>
          </w:p>
          <w:p w14:paraId="15DFBA1C" w14:textId="77777777" w:rsidR="00C34912" w:rsidRDefault="00C34912">
            <w:pPr>
              <w:spacing w:after="0" w:line="240" w:lineRule="auto"/>
            </w:pPr>
          </w:p>
        </w:tc>
      </w:tr>
    </w:tbl>
    <w:p w14:paraId="0FFFFB77" w14:textId="77777777" w:rsidR="00C34912" w:rsidRDefault="00C3491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4912" w14:paraId="1EFA8629" w14:textId="77777777">
        <w:tc>
          <w:tcPr>
            <w:tcW w:w="2303" w:type="dxa"/>
          </w:tcPr>
          <w:p w14:paraId="6A5EB874" w14:textId="77777777" w:rsidR="00C34912" w:rsidRDefault="00000000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4ED72B22" w14:textId="77777777" w:rsidR="00C34912" w:rsidRDefault="00000000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2F9E8DE5" w14:textId="77777777" w:rsidR="00C34912" w:rsidRDefault="00000000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70B65C29" w14:textId="77777777" w:rsidR="00C34912" w:rsidRDefault="00000000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C34912" w14:paraId="422F628D" w14:textId="77777777">
        <w:tc>
          <w:tcPr>
            <w:tcW w:w="2303" w:type="dxa"/>
          </w:tcPr>
          <w:p w14:paraId="0BF990B7" w14:textId="77777777" w:rsidR="00C34912" w:rsidRDefault="00000000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</w:tcPr>
          <w:p w14:paraId="00316A57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02C94561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 w:val="restart"/>
          </w:tcPr>
          <w:p w14:paraId="7E774F6F" w14:textId="77777777" w:rsidR="00C34912" w:rsidRDefault="00000000">
            <w:pPr>
              <w:spacing w:after="0" w:line="240" w:lineRule="auto"/>
            </w:pPr>
            <w:r>
              <w:t>2</w:t>
            </w:r>
          </w:p>
        </w:tc>
      </w:tr>
      <w:tr w:rsidR="00C34912" w14:paraId="53171009" w14:textId="77777777">
        <w:tc>
          <w:tcPr>
            <w:tcW w:w="2303" w:type="dxa"/>
          </w:tcPr>
          <w:p w14:paraId="2EE4A459" w14:textId="77777777" w:rsidR="00C34912" w:rsidRDefault="00000000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</w:tcPr>
          <w:p w14:paraId="1481BE1B" w14:textId="77777777" w:rsidR="00C34912" w:rsidRDefault="00000000">
            <w:pPr>
              <w:spacing w:after="0" w:line="240" w:lineRule="auto"/>
            </w:pPr>
            <w:r>
              <w:t>30</w:t>
            </w:r>
          </w:p>
        </w:tc>
        <w:tc>
          <w:tcPr>
            <w:tcW w:w="2303" w:type="dxa"/>
          </w:tcPr>
          <w:p w14:paraId="5066C822" w14:textId="77777777" w:rsidR="00C34912" w:rsidRDefault="00000000">
            <w:pPr>
              <w:spacing w:after="0" w:line="240" w:lineRule="auto"/>
            </w:pPr>
            <w:r>
              <w:t>6</w:t>
            </w:r>
          </w:p>
        </w:tc>
        <w:tc>
          <w:tcPr>
            <w:tcW w:w="2303" w:type="dxa"/>
            <w:vMerge/>
          </w:tcPr>
          <w:p w14:paraId="12188E48" w14:textId="77777777" w:rsidR="00C34912" w:rsidRDefault="00C34912">
            <w:pPr>
              <w:spacing w:after="0" w:line="240" w:lineRule="auto"/>
            </w:pPr>
          </w:p>
        </w:tc>
      </w:tr>
      <w:tr w:rsidR="00C34912" w14:paraId="23138E79" w14:textId="77777777">
        <w:tc>
          <w:tcPr>
            <w:tcW w:w="2303" w:type="dxa"/>
          </w:tcPr>
          <w:p w14:paraId="36CF05BB" w14:textId="77777777" w:rsidR="00C34912" w:rsidRDefault="00000000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</w:tcPr>
          <w:p w14:paraId="3F1BB651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252E2409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7629223E" w14:textId="77777777" w:rsidR="00C34912" w:rsidRDefault="00C34912">
            <w:pPr>
              <w:spacing w:after="0" w:line="240" w:lineRule="auto"/>
            </w:pPr>
          </w:p>
        </w:tc>
      </w:tr>
      <w:tr w:rsidR="00C34912" w14:paraId="0290FC9A" w14:textId="77777777">
        <w:tc>
          <w:tcPr>
            <w:tcW w:w="2303" w:type="dxa"/>
          </w:tcPr>
          <w:p w14:paraId="404D8BCD" w14:textId="77777777" w:rsidR="00C34912" w:rsidRDefault="00000000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</w:tcPr>
          <w:p w14:paraId="79F91B20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64928ACA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64E36470" w14:textId="77777777" w:rsidR="00C34912" w:rsidRDefault="00C34912">
            <w:pPr>
              <w:spacing w:after="0" w:line="240" w:lineRule="auto"/>
            </w:pPr>
          </w:p>
        </w:tc>
      </w:tr>
      <w:tr w:rsidR="00C34912" w14:paraId="30297BD7" w14:textId="77777777">
        <w:tc>
          <w:tcPr>
            <w:tcW w:w="2303" w:type="dxa"/>
          </w:tcPr>
          <w:p w14:paraId="0F37403E" w14:textId="77777777" w:rsidR="00C34912" w:rsidRDefault="00000000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</w:tcPr>
          <w:p w14:paraId="55A84904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3405FBAA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64948119" w14:textId="77777777" w:rsidR="00C34912" w:rsidRDefault="00C34912">
            <w:pPr>
              <w:spacing w:after="0" w:line="240" w:lineRule="auto"/>
            </w:pPr>
          </w:p>
        </w:tc>
      </w:tr>
      <w:tr w:rsidR="00C34912" w14:paraId="504E163F" w14:textId="77777777">
        <w:tc>
          <w:tcPr>
            <w:tcW w:w="2303" w:type="dxa"/>
          </w:tcPr>
          <w:p w14:paraId="4280C631" w14:textId="77777777" w:rsidR="00C34912" w:rsidRDefault="00000000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</w:tcPr>
          <w:p w14:paraId="61400C88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712DA93A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7FC1FE84" w14:textId="77777777" w:rsidR="00C34912" w:rsidRDefault="00C34912">
            <w:pPr>
              <w:spacing w:after="0" w:line="240" w:lineRule="auto"/>
            </w:pPr>
          </w:p>
        </w:tc>
      </w:tr>
      <w:tr w:rsidR="00C34912" w14:paraId="60F9814C" w14:textId="77777777">
        <w:tc>
          <w:tcPr>
            <w:tcW w:w="2303" w:type="dxa"/>
          </w:tcPr>
          <w:p w14:paraId="5EB8584F" w14:textId="77777777" w:rsidR="00C34912" w:rsidRDefault="00000000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</w:tcPr>
          <w:p w14:paraId="6120BE57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4033022C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7FE72168" w14:textId="77777777" w:rsidR="00C34912" w:rsidRDefault="00C34912">
            <w:pPr>
              <w:spacing w:after="0" w:line="240" w:lineRule="auto"/>
            </w:pPr>
          </w:p>
        </w:tc>
      </w:tr>
      <w:tr w:rsidR="00C34912" w14:paraId="17FD41C1" w14:textId="77777777">
        <w:tc>
          <w:tcPr>
            <w:tcW w:w="2303" w:type="dxa"/>
          </w:tcPr>
          <w:p w14:paraId="5EE23DD0" w14:textId="77777777" w:rsidR="00C34912" w:rsidRDefault="00000000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</w:tcPr>
          <w:p w14:paraId="286A4269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0F827490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1ABE778E" w14:textId="77777777" w:rsidR="00C34912" w:rsidRDefault="00C34912">
            <w:pPr>
              <w:spacing w:after="0" w:line="240" w:lineRule="auto"/>
            </w:pPr>
          </w:p>
        </w:tc>
      </w:tr>
      <w:tr w:rsidR="00C34912" w14:paraId="73AB874B" w14:textId="77777777">
        <w:tc>
          <w:tcPr>
            <w:tcW w:w="2303" w:type="dxa"/>
          </w:tcPr>
          <w:p w14:paraId="69D0414F" w14:textId="77777777" w:rsidR="00C34912" w:rsidRDefault="00000000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</w:tcPr>
          <w:p w14:paraId="75665660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720CA98B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6AD11F52" w14:textId="77777777" w:rsidR="00C34912" w:rsidRDefault="00C34912">
            <w:pPr>
              <w:spacing w:after="0" w:line="240" w:lineRule="auto"/>
            </w:pPr>
          </w:p>
        </w:tc>
      </w:tr>
      <w:tr w:rsidR="00C34912" w14:paraId="4CED4ED6" w14:textId="77777777">
        <w:tc>
          <w:tcPr>
            <w:tcW w:w="2303" w:type="dxa"/>
          </w:tcPr>
          <w:p w14:paraId="167247DA" w14:textId="77777777" w:rsidR="00C34912" w:rsidRDefault="00000000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</w:tcPr>
          <w:p w14:paraId="393B368F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2FA8E6EA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7DAF661C" w14:textId="77777777" w:rsidR="00C34912" w:rsidRDefault="00C34912">
            <w:pPr>
              <w:spacing w:after="0" w:line="240" w:lineRule="auto"/>
            </w:pPr>
          </w:p>
        </w:tc>
      </w:tr>
      <w:tr w:rsidR="00C34912" w14:paraId="06A25EB2" w14:textId="77777777">
        <w:tc>
          <w:tcPr>
            <w:tcW w:w="2303" w:type="dxa"/>
          </w:tcPr>
          <w:p w14:paraId="46F63B96" w14:textId="77777777" w:rsidR="00C34912" w:rsidRDefault="00000000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</w:tcPr>
          <w:p w14:paraId="6F58CD25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3CC2F49C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1E2EDB5E" w14:textId="77777777" w:rsidR="00C34912" w:rsidRDefault="00C34912">
            <w:pPr>
              <w:spacing w:after="0" w:line="240" w:lineRule="auto"/>
            </w:pPr>
          </w:p>
        </w:tc>
      </w:tr>
      <w:tr w:rsidR="00C34912" w14:paraId="7FD8AC8C" w14:textId="77777777">
        <w:tc>
          <w:tcPr>
            <w:tcW w:w="2303" w:type="dxa"/>
          </w:tcPr>
          <w:p w14:paraId="1E179953" w14:textId="77777777" w:rsidR="00C34912" w:rsidRDefault="00000000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0A61C3A5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639B5726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596B2E36" w14:textId="77777777" w:rsidR="00C34912" w:rsidRDefault="00C34912">
            <w:pPr>
              <w:spacing w:after="0" w:line="240" w:lineRule="auto"/>
            </w:pPr>
          </w:p>
        </w:tc>
      </w:tr>
      <w:tr w:rsidR="00C34912" w14:paraId="1C314E71" w14:textId="77777777">
        <w:tc>
          <w:tcPr>
            <w:tcW w:w="2303" w:type="dxa"/>
          </w:tcPr>
          <w:p w14:paraId="36607C62" w14:textId="77777777" w:rsidR="00C34912" w:rsidRDefault="00000000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</w:tcPr>
          <w:p w14:paraId="2E908974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</w:tcPr>
          <w:p w14:paraId="79F5F669" w14:textId="77777777" w:rsidR="00C34912" w:rsidRDefault="00C34912">
            <w:pPr>
              <w:spacing w:after="0" w:line="240" w:lineRule="auto"/>
            </w:pPr>
          </w:p>
        </w:tc>
        <w:tc>
          <w:tcPr>
            <w:tcW w:w="2303" w:type="dxa"/>
            <w:vMerge/>
          </w:tcPr>
          <w:p w14:paraId="6BFB2117" w14:textId="77777777" w:rsidR="00C34912" w:rsidRDefault="00C34912">
            <w:pPr>
              <w:spacing w:after="0" w:line="240" w:lineRule="auto"/>
            </w:pPr>
          </w:p>
        </w:tc>
      </w:tr>
    </w:tbl>
    <w:p w14:paraId="2A9B0BDC" w14:textId="77777777" w:rsidR="00C34912" w:rsidRDefault="00C3491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C34912" w14:paraId="3B8B628D" w14:textId="77777777">
        <w:tc>
          <w:tcPr>
            <w:tcW w:w="2235" w:type="dxa"/>
          </w:tcPr>
          <w:p w14:paraId="1922C35A" w14:textId="77777777" w:rsidR="00C34912" w:rsidRDefault="00000000">
            <w:pPr>
              <w:spacing w:after="0" w:line="240" w:lineRule="auto"/>
            </w:pPr>
            <w:r>
              <w:t>Wymagania wstępne</w:t>
            </w:r>
          </w:p>
        </w:tc>
        <w:tc>
          <w:tcPr>
            <w:tcW w:w="6977" w:type="dxa"/>
          </w:tcPr>
          <w:p w14:paraId="65AD11A9" w14:textId="77777777" w:rsidR="00C34912" w:rsidRDefault="00000000">
            <w:pPr>
              <w:spacing w:after="0" w:line="240" w:lineRule="auto"/>
            </w:pPr>
            <w:r>
              <w:t>Znajomość języka angielskiego na poziomie komunikacyjnym</w:t>
            </w:r>
          </w:p>
        </w:tc>
      </w:tr>
    </w:tbl>
    <w:p w14:paraId="6D50931C" w14:textId="77777777" w:rsidR="00C34912" w:rsidRDefault="00C34912">
      <w:pPr>
        <w:spacing w:after="0"/>
      </w:pPr>
    </w:p>
    <w:p w14:paraId="47289BD9" w14:textId="77777777" w:rsidR="00C34912" w:rsidRDefault="00C34912">
      <w:pPr>
        <w:spacing w:after="0"/>
      </w:pPr>
    </w:p>
    <w:p w14:paraId="7BEFA547" w14:textId="77777777" w:rsidR="00C34912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4912" w14:paraId="48C19151" w14:textId="77777777">
        <w:tc>
          <w:tcPr>
            <w:tcW w:w="9212" w:type="dxa"/>
          </w:tcPr>
          <w:p w14:paraId="33A47FA4" w14:textId="77777777" w:rsidR="00C34912" w:rsidRDefault="00000000">
            <w:pPr>
              <w:spacing w:after="0" w:line="240" w:lineRule="auto"/>
            </w:pPr>
            <w:r>
              <w:t>C1: Wskazanie studentom znaczenia i potencjału w regionie Europy w stosunkach międzynarodowych.</w:t>
            </w:r>
          </w:p>
        </w:tc>
      </w:tr>
      <w:tr w:rsidR="00C34912" w14:paraId="5F8FE692" w14:textId="77777777">
        <w:tc>
          <w:tcPr>
            <w:tcW w:w="9212" w:type="dxa"/>
          </w:tcPr>
          <w:p w14:paraId="44F0A8FE" w14:textId="77777777" w:rsidR="00C34912" w:rsidRDefault="00000000">
            <w:pPr>
              <w:spacing w:after="0" w:line="240" w:lineRule="auto"/>
            </w:pPr>
            <w:r>
              <w:t>C2: Zapoznanie studentów z przykładami współpracy i konfliktów globalnych z udziałem państw europejskich.</w:t>
            </w:r>
          </w:p>
        </w:tc>
      </w:tr>
      <w:tr w:rsidR="00C34912" w14:paraId="01E05B7C" w14:textId="77777777">
        <w:tc>
          <w:tcPr>
            <w:tcW w:w="9212" w:type="dxa"/>
          </w:tcPr>
          <w:p w14:paraId="2E8D6820" w14:textId="77777777" w:rsidR="00C34912" w:rsidRDefault="00000000">
            <w:pPr>
              <w:spacing w:after="0" w:line="240" w:lineRule="auto"/>
            </w:pPr>
            <w:r>
              <w:t>C3: Wykorzystanie dotychczasowej wiedzy do analizy wyzwań w regionie Europy.</w:t>
            </w:r>
          </w:p>
        </w:tc>
      </w:tr>
    </w:tbl>
    <w:p w14:paraId="17225EF1" w14:textId="77777777" w:rsidR="00C34912" w:rsidRDefault="00C34912">
      <w:pPr>
        <w:spacing w:after="0"/>
      </w:pPr>
    </w:p>
    <w:p w14:paraId="1CA1148E" w14:textId="77777777" w:rsidR="00C34912" w:rsidRDefault="00000000">
      <w:r>
        <w:br w:type="page"/>
      </w:r>
    </w:p>
    <w:p w14:paraId="6A9E3D43" w14:textId="77777777" w:rsidR="00C34912" w:rsidRDefault="00C34912">
      <w:pPr>
        <w:spacing w:after="0"/>
      </w:pPr>
    </w:p>
    <w:p w14:paraId="53A11D96" w14:textId="77777777" w:rsidR="00C34912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C34912" w14:paraId="6B75D123" w14:textId="77777777">
        <w:tc>
          <w:tcPr>
            <w:tcW w:w="1101" w:type="dxa"/>
            <w:vAlign w:val="center"/>
          </w:tcPr>
          <w:p w14:paraId="66F8F30F" w14:textId="77777777" w:rsidR="00C34912" w:rsidRDefault="00000000">
            <w:pP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7791720B" w14:textId="77777777" w:rsidR="00C34912" w:rsidRDefault="00000000">
            <w:pPr>
              <w:spacing w:after="0" w:line="240" w:lineRule="auto"/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21D109E8" w14:textId="77777777" w:rsidR="00C34912" w:rsidRDefault="00000000">
            <w:pPr>
              <w:spacing w:after="0" w:line="240" w:lineRule="auto"/>
              <w:jc w:val="center"/>
            </w:pPr>
            <w:r>
              <w:t>Odniesienie do efektu kierunkowego</w:t>
            </w:r>
          </w:p>
        </w:tc>
      </w:tr>
      <w:tr w:rsidR="00C34912" w14:paraId="6B2F7D9A" w14:textId="77777777">
        <w:tc>
          <w:tcPr>
            <w:tcW w:w="9212" w:type="dxa"/>
            <w:gridSpan w:val="3"/>
          </w:tcPr>
          <w:p w14:paraId="21E50CF9" w14:textId="77777777" w:rsidR="00C34912" w:rsidRDefault="0000000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C34912" w14:paraId="2C54C3B9" w14:textId="77777777">
        <w:tc>
          <w:tcPr>
            <w:tcW w:w="1101" w:type="dxa"/>
          </w:tcPr>
          <w:p w14:paraId="17F27249" w14:textId="77777777" w:rsidR="00C34912" w:rsidRDefault="00000000">
            <w:pPr>
              <w:spacing w:after="0" w:line="240" w:lineRule="auto"/>
            </w:pPr>
            <w:r>
              <w:t>W_01</w:t>
            </w:r>
          </w:p>
        </w:tc>
        <w:tc>
          <w:tcPr>
            <w:tcW w:w="5953" w:type="dxa"/>
          </w:tcPr>
          <w:p w14:paraId="4B171F61" w14:textId="77777777" w:rsidR="00C34912" w:rsidRDefault="00000000">
            <w:pPr>
              <w:spacing w:after="0" w:line="240" w:lineRule="auto"/>
            </w:pPr>
            <w:r>
              <w:t>Absolwent posiada wiedzę na temat uwarunkowań i stosunków w regionie Europy</w:t>
            </w:r>
          </w:p>
        </w:tc>
        <w:tc>
          <w:tcPr>
            <w:tcW w:w="2158" w:type="dxa"/>
          </w:tcPr>
          <w:p w14:paraId="511BA34E" w14:textId="77777777" w:rsidR="00C34912" w:rsidRDefault="00000000">
            <w:pPr>
              <w:spacing w:after="0" w:line="240" w:lineRule="auto"/>
            </w:pPr>
            <w:r>
              <w:t>W_02</w:t>
            </w:r>
          </w:p>
        </w:tc>
      </w:tr>
      <w:tr w:rsidR="00C34912" w14:paraId="40BBB9FB" w14:textId="77777777">
        <w:tc>
          <w:tcPr>
            <w:tcW w:w="1101" w:type="dxa"/>
          </w:tcPr>
          <w:p w14:paraId="4AE5689F" w14:textId="77777777" w:rsidR="00C34912" w:rsidRDefault="00000000">
            <w:pPr>
              <w:spacing w:after="0" w:line="240" w:lineRule="auto"/>
            </w:pPr>
            <w:r>
              <w:t>W_02</w:t>
            </w:r>
          </w:p>
        </w:tc>
        <w:tc>
          <w:tcPr>
            <w:tcW w:w="5953" w:type="dxa"/>
          </w:tcPr>
          <w:p w14:paraId="5DEB827D" w14:textId="77777777" w:rsidR="00C34912" w:rsidRDefault="00000000">
            <w:pPr>
              <w:spacing w:after="0" w:line="240" w:lineRule="auto"/>
            </w:pPr>
            <w:r>
              <w:t>Absolwent rozumie zasady funkcjonowania systemów oraz instytucji społecznych i politycznych w regionie Europy</w:t>
            </w:r>
          </w:p>
        </w:tc>
        <w:tc>
          <w:tcPr>
            <w:tcW w:w="2158" w:type="dxa"/>
          </w:tcPr>
          <w:p w14:paraId="2EF9D060" w14:textId="77777777" w:rsidR="00C34912" w:rsidRDefault="00000000">
            <w:pPr>
              <w:spacing w:after="0" w:line="240" w:lineRule="auto"/>
            </w:pPr>
            <w:r>
              <w:t>W_04</w:t>
            </w:r>
          </w:p>
        </w:tc>
      </w:tr>
      <w:tr w:rsidR="00C34912" w14:paraId="2A549ECC" w14:textId="77777777">
        <w:tc>
          <w:tcPr>
            <w:tcW w:w="1101" w:type="dxa"/>
          </w:tcPr>
          <w:p w14:paraId="7CDABA7B" w14:textId="77777777" w:rsidR="00C34912" w:rsidRDefault="00000000">
            <w:pPr>
              <w:spacing w:after="0" w:line="240" w:lineRule="auto"/>
            </w:pPr>
            <w:r>
              <w:t>W_03</w:t>
            </w:r>
          </w:p>
        </w:tc>
        <w:tc>
          <w:tcPr>
            <w:tcW w:w="5953" w:type="dxa"/>
          </w:tcPr>
          <w:p w14:paraId="6E30FAE4" w14:textId="77777777" w:rsidR="00C34912" w:rsidRDefault="00000000">
            <w:pPr>
              <w:spacing w:after="0" w:line="240" w:lineRule="auto"/>
            </w:pPr>
            <w:r>
              <w:t>Absolwent rozumie zasady działania instytucji Unii Europejskiej oraz relacji między UE a innymi aktorami politycznymi</w:t>
            </w:r>
          </w:p>
        </w:tc>
        <w:tc>
          <w:tcPr>
            <w:tcW w:w="2158" w:type="dxa"/>
          </w:tcPr>
          <w:p w14:paraId="6815E08E" w14:textId="77777777" w:rsidR="00C34912" w:rsidRDefault="00000000">
            <w:pPr>
              <w:spacing w:after="0" w:line="240" w:lineRule="auto"/>
            </w:pPr>
            <w:r>
              <w:t>W_05</w:t>
            </w:r>
          </w:p>
        </w:tc>
      </w:tr>
      <w:tr w:rsidR="00C34912" w14:paraId="02E0C99A" w14:textId="77777777">
        <w:tc>
          <w:tcPr>
            <w:tcW w:w="9212" w:type="dxa"/>
            <w:gridSpan w:val="3"/>
          </w:tcPr>
          <w:p w14:paraId="0B5CD194" w14:textId="77777777" w:rsidR="00C34912" w:rsidRDefault="0000000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C34912" w14:paraId="0C1594CD" w14:textId="77777777">
        <w:tc>
          <w:tcPr>
            <w:tcW w:w="1101" w:type="dxa"/>
          </w:tcPr>
          <w:p w14:paraId="04A2BA38" w14:textId="77777777" w:rsidR="00C34912" w:rsidRDefault="00000000">
            <w:pPr>
              <w:spacing w:after="0" w:line="240" w:lineRule="auto"/>
            </w:pPr>
            <w:r>
              <w:t>U_01</w:t>
            </w:r>
          </w:p>
        </w:tc>
        <w:tc>
          <w:tcPr>
            <w:tcW w:w="5953" w:type="dxa"/>
          </w:tcPr>
          <w:p w14:paraId="71CE9C55" w14:textId="77777777" w:rsidR="00C34912" w:rsidRDefault="00000000">
            <w:pPr>
              <w:spacing w:after="0" w:line="240" w:lineRule="auto"/>
            </w:pPr>
            <w:r>
              <w:t>Absolwent wykorzystuje zdobytą wiedzę do analizowania, diagnozowania, wyjaśniania oraz prognozowania sytuacji w regionie Europy</w:t>
            </w:r>
          </w:p>
        </w:tc>
        <w:tc>
          <w:tcPr>
            <w:tcW w:w="2158" w:type="dxa"/>
          </w:tcPr>
          <w:p w14:paraId="1E505D3C" w14:textId="77777777" w:rsidR="00C34912" w:rsidRDefault="00000000">
            <w:pPr>
              <w:spacing w:after="0" w:line="240" w:lineRule="auto"/>
            </w:pPr>
            <w:r>
              <w:t>U_01</w:t>
            </w:r>
          </w:p>
        </w:tc>
      </w:tr>
      <w:tr w:rsidR="00C34912" w14:paraId="48391C78" w14:textId="77777777">
        <w:tc>
          <w:tcPr>
            <w:tcW w:w="1101" w:type="dxa"/>
          </w:tcPr>
          <w:p w14:paraId="32FA3352" w14:textId="77777777" w:rsidR="00C34912" w:rsidRDefault="00000000">
            <w:pPr>
              <w:spacing w:after="0" w:line="240" w:lineRule="auto"/>
            </w:pPr>
            <w:r>
              <w:t>U_02</w:t>
            </w:r>
          </w:p>
        </w:tc>
        <w:tc>
          <w:tcPr>
            <w:tcW w:w="5953" w:type="dxa"/>
          </w:tcPr>
          <w:p w14:paraId="438FA921" w14:textId="77777777" w:rsidR="00C34912" w:rsidRDefault="00000000">
            <w:pPr>
              <w:spacing w:after="0" w:line="240" w:lineRule="auto"/>
            </w:pPr>
            <w:r>
              <w:t>Absolwent wykorzystuje wiedzę, aby rozwiązywać problemy i wyzwania w regionie Europy</w:t>
            </w:r>
          </w:p>
        </w:tc>
        <w:tc>
          <w:tcPr>
            <w:tcW w:w="2158" w:type="dxa"/>
          </w:tcPr>
          <w:p w14:paraId="795836BE" w14:textId="77777777" w:rsidR="00C34912" w:rsidRDefault="00000000">
            <w:pPr>
              <w:spacing w:after="0" w:line="240" w:lineRule="auto"/>
            </w:pPr>
            <w:r>
              <w:t>U_03</w:t>
            </w:r>
          </w:p>
        </w:tc>
      </w:tr>
      <w:tr w:rsidR="00C34912" w14:paraId="56CFCF15" w14:textId="77777777">
        <w:tc>
          <w:tcPr>
            <w:tcW w:w="1101" w:type="dxa"/>
          </w:tcPr>
          <w:p w14:paraId="520614C3" w14:textId="77777777" w:rsidR="00C34912" w:rsidRDefault="00000000">
            <w:pPr>
              <w:spacing w:after="0" w:line="240" w:lineRule="auto"/>
            </w:pPr>
            <w:r>
              <w:t>U_03</w:t>
            </w:r>
          </w:p>
        </w:tc>
        <w:tc>
          <w:tcPr>
            <w:tcW w:w="5953" w:type="dxa"/>
          </w:tcPr>
          <w:p w14:paraId="4E576FA1" w14:textId="77777777" w:rsidR="00C34912" w:rsidRDefault="00000000">
            <w:pPr>
              <w:spacing w:after="0" w:line="240" w:lineRule="auto"/>
            </w:pPr>
            <w:r>
              <w:t>Absolwent potrafi interpretować przepisy prawne Unii Europejskiej</w:t>
            </w:r>
          </w:p>
        </w:tc>
        <w:tc>
          <w:tcPr>
            <w:tcW w:w="2158" w:type="dxa"/>
          </w:tcPr>
          <w:p w14:paraId="0B6257D2" w14:textId="77777777" w:rsidR="00C34912" w:rsidRDefault="00000000">
            <w:pPr>
              <w:spacing w:after="0" w:line="240" w:lineRule="auto"/>
            </w:pPr>
            <w:r>
              <w:t>U_04</w:t>
            </w:r>
          </w:p>
        </w:tc>
      </w:tr>
      <w:tr w:rsidR="00C34912" w14:paraId="557A3AA1" w14:textId="77777777">
        <w:tc>
          <w:tcPr>
            <w:tcW w:w="9212" w:type="dxa"/>
            <w:gridSpan w:val="3"/>
          </w:tcPr>
          <w:p w14:paraId="7D483084" w14:textId="77777777" w:rsidR="00C34912" w:rsidRDefault="0000000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C34912" w14:paraId="49700288" w14:textId="77777777">
        <w:tc>
          <w:tcPr>
            <w:tcW w:w="1101" w:type="dxa"/>
          </w:tcPr>
          <w:p w14:paraId="4D2803EF" w14:textId="77777777" w:rsidR="00C34912" w:rsidRDefault="00000000">
            <w:pPr>
              <w:spacing w:after="0" w:line="240" w:lineRule="auto"/>
            </w:pPr>
            <w:r>
              <w:t>K_01</w:t>
            </w:r>
          </w:p>
        </w:tc>
        <w:tc>
          <w:tcPr>
            <w:tcW w:w="5953" w:type="dxa"/>
          </w:tcPr>
          <w:p w14:paraId="132BD2AD" w14:textId="77777777" w:rsidR="00C34912" w:rsidRDefault="00000000">
            <w:pPr>
              <w:spacing w:after="0" w:line="240" w:lineRule="auto"/>
            </w:pPr>
            <w:r>
              <w:t>Absolwent potrafi działać w sposób prospołeczny</w:t>
            </w:r>
          </w:p>
        </w:tc>
        <w:tc>
          <w:tcPr>
            <w:tcW w:w="2158" w:type="dxa"/>
          </w:tcPr>
          <w:p w14:paraId="133DEB13" w14:textId="77777777" w:rsidR="00C34912" w:rsidRDefault="00000000">
            <w:pPr>
              <w:spacing w:after="0" w:line="240" w:lineRule="auto"/>
            </w:pPr>
            <w:r>
              <w:t>K_02</w:t>
            </w:r>
          </w:p>
        </w:tc>
      </w:tr>
      <w:tr w:rsidR="00C34912" w14:paraId="512B74E8" w14:textId="77777777">
        <w:tc>
          <w:tcPr>
            <w:tcW w:w="1101" w:type="dxa"/>
          </w:tcPr>
          <w:p w14:paraId="691DF1F2" w14:textId="77777777" w:rsidR="00C34912" w:rsidRDefault="00000000">
            <w:pPr>
              <w:spacing w:after="0" w:line="240" w:lineRule="auto"/>
            </w:pPr>
            <w:r>
              <w:t>K_02</w:t>
            </w:r>
          </w:p>
        </w:tc>
        <w:tc>
          <w:tcPr>
            <w:tcW w:w="5953" w:type="dxa"/>
          </w:tcPr>
          <w:p w14:paraId="3CD7C940" w14:textId="77777777" w:rsidR="00C34912" w:rsidRDefault="00000000">
            <w:pPr>
              <w:spacing w:after="0" w:line="240" w:lineRule="auto"/>
            </w:pPr>
            <w:r>
              <w:t>Absolwent dokonuje oceny sytuacji w regionie Europy</w:t>
            </w:r>
          </w:p>
        </w:tc>
        <w:tc>
          <w:tcPr>
            <w:tcW w:w="2158" w:type="dxa"/>
          </w:tcPr>
          <w:p w14:paraId="3D506B26" w14:textId="77777777" w:rsidR="00C34912" w:rsidRDefault="00000000">
            <w:pPr>
              <w:spacing w:after="0" w:line="240" w:lineRule="auto"/>
            </w:pPr>
            <w:r>
              <w:t>K_03</w:t>
            </w:r>
          </w:p>
        </w:tc>
      </w:tr>
    </w:tbl>
    <w:p w14:paraId="0B30DBE6" w14:textId="77777777" w:rsidR="00C34912" w:rsidRDefault="00C34912">
      <w:pPr>
        <w:pStyle w:val="Akapitzlist"/>
        <w:ind w:left="1080"/>
        <w:rPr>
          <w:b/>
        </w:rPr>
      </w:pPr>
    </w:p>
    <w:p w14:paraId="6C70C471" w14:textId="77777777" w:rsidR="00C34912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4912" w:rsidRPr="00347E18" w14:paraId="78CEEAFA" w14:textId="77777777">
        <w:tc>
          <w:tcPr>
            <w:tcW w:w="9212" w:type="dxa"/>
          </w:tcPr>
          <w:p w14:paraId="3D2D249A" w14:textId="77777777" w:rsidR="00C34912" w:rsidRDefault="00000000">
            <w:pPr>
              <w:pStyle w:val="NormalnyWeb"/>
              <w:rPr>
                <w:sz w:val="22"/>
                <w:szCs w:val="22"/>
                <w:lang w:val="pl"/>
              </w:rPr>
            </w:pPr>
            <w:proofErr w:type="spellStart"/>
            <w:r>
              <w:rPr>
                <w:sz w:val="22"/>
                <w:szCs w:val="22"/>
                <w:lang w:val="pl"/>
              </w:rPr>
              <w:t>Shape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of Europe</w:t>
            </w:r>
          </w:p>
          <w:p w14:paraId="07E20409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pl"/>
              </w:rPr>
              <w:t>European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values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pl"/>
              </w:rPr>
              <w:t>politics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and </w:t>
            </w:r>
            <w:proofErr w:type="spellStart"/>
            <w:r>
              <w:rPr>
                <w:sz w:val="22"/>
                <w:szCs w:val="22"/>
                <w:lang w:val="pl"/>
              </w:rPr>
              <w:t>governance</w:t>
            </w:r>
            <w:proofErr w:type="spellEnd"/>
          </w:p>
          <w:p w14:paraId="04C189D1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European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cohesion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or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divided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continent</w:t>
            </w:r>
            <w:proofErr w:type="spellEnd"/>
          </w:p>
          <w:p w14:paraId="0FD0C16A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pl"/>
              </w:rPr>
              <w:t>Societies</w:t>
            </w:r>
            <w:proofErr w:type="spellEnd"/>
          </w:p>
          <w:p w14:paraId="5698B29C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pl"/>
              </w:rPr>
              <w:t>Economy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&amp; </w:t>
            </w:r>
            <w:proofErr w:type="spellStart"/>
            <w:r>
              <w:rPr>
                <w:sz w:val="22"/>
                <w:szCs w:val="22"/>
                <w:lang w:val="pl"/>
              </w:rPr>
              <w:t>Globalisation</w:t>
            </w:r>
            <w:proofErr w:type="spellEnd"/>
          </w:p>
          <w:p w14:paraId="3B08DFDE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pl"/>
              </w:rPr>
              <w:t>Threats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, Security and </w:t>
            </w:r>
            <w:proofErr w:type="spellStart"/>
            <w:r>
              <w:rPr>
                <w:sz w:val="22"/>
                <w:szCs w:val="22"/>
                <w:lang w:val="pl"/>
              </w:rPr>
              <w:t>Defence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Policies</w:t>
            </w:r>
            <w:proofErr w:type="spellEnd"/>
          </w:p>
          <w:p w14:paraId="5E810F47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Multurateralism</w:t>
            </w:r>
            <w:proofErr w:type="spellEnd"/>
          </w:p>
          <w:p w14:paraId="18340983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pl"/>
              </w:rPr>
              <w:t>Transatlantic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Relations</w:t>
            </w:r>
          </w:p>
          <w:p w14:paraId="1F5D9D97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"/>
              </w:rPr>
              <w:t>Europe and Russia</w:t>
            </w:r>
          </w:p>
          <w:p w14:paraId="657369C4" w14:textId="77777777" w:rsidR="00C34912" w:rsidRDefault="00000000">
            <w:pPr>
              <w:pStyle w:val="NormalnyWe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pl"/>
              </w:rPr>
              <w:t>Africa</w:t>
            </w:r>
            <w:proofErr w:type="spellEnd"/>
            <w:r>
              <w:rPr>
                <w:sz w:val="22"/>
                <w:szCs w:val="22"/>
                <w:lang w:val="pl"/>
              </w:rPr>
              <w:t xml:space="preserve"> and Middle East</w:t>
            </w:r>
          </w:p>
          <w:p w14:paraId="17AD8216" w14:textId="77777777" w:rsidR="00C34912" w:rsidRPr="00347E18" w:rsidRDefault="00000000">
            <w:pPr>
              <w:pStyle w:val="NormalnyWeb"/>
              <w:rPr>
                <w:sz w:val="22"/>
                <w:szCs w:val="22"/>
                <w:lang w:val="en-GB"/>
              </w:rPr>
            </w:pPr>
            <w:r w:rsidRPr="00347E18">
              <w:rPr>
                <w:sz w:val="22"/>
                <w:szCs w:val="22"/>
                <w:lang w:val="en-GB"/>
              </w:rPr>
              <w:t>Politics in the Asia-Pacific region</w:t>
            </w:r>
          </w:p>
          <w:p w14:paraId="76643F76" w14:textId="77777777" w:rsidR="00C34912" w:rsidRPr="00347E18" w:rsidRDefault="00000000">
            <w:pPr>
              <w:pStyle w:val="NormalnyWeb"/>
              <w:rPr>
                <w:sz w:val="22"/>
                <w:szCs w:val="22"/>
                <w:lang w:val="en-GB"/>
              </w:rPr>
            </w:pPr>
            <w:r w:rsidRPr="00347E18">
              <w:rPr>
                <w:sz w:val="22"/>
                <w:szCs w:val="22"/>
                <w:lang w:val="en-GB"/>
              </w:rPr>
              <w:t>Europe in time of crisis</w:t>
            </w:r>
          </w:p>
          <w:p w14:paraId="7EE377EB" w14:textId="77777777" w:rsidR="00C34912" w:rsidRPr="00347E18" w:rsidRDefault="00000000">
            <w:pPr>
              <w:pStyle w:val="NormalnyWeb"/>
              <w:rPr>
                <w:sz w:val="22"/>
                <w:szCs w:val="22"/>
                <w:lang w:val="en-GB"/>
              </w:rPr>
            </w:pPr>
            <w:r w:rsidRPr="00347E18">
              <w:rPr>
                <w:sz w:val="22"/>
                <w:szCs w:val="22"/>
                <w:lang w:val="en-GB"/>
              </w:rPr>
              <w:lastRenderedPageBreak/>
              <w:t>Future of Europe (Student Projects)</w:t>
            </w:r>
          </w:p>
          <w:p w14:paraId="777C5B7E" w14:textId="77777777" w:rsidR="00C34912" w:rsidRPr="00347E18" w:rsidRDefault="00C34912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351982EA" w14:textId="77777777" w:rsidR="00C34912" w:rsidRPr="00347E18" w:rsidRDefault="00C34912">
      <w:pPr>
        <w:rPr>
          <w:b/>
          <w:lang w:val="en-GB"/>
        </w:rPr>
      </w:pPr>
    </w:p>
    <w:p w14:paraId="2EC01BDB" w14:textId="77777777" w:rsidR="00C34912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C34912" w14:paraId="1EE13108" w14:textId="77777777">
        <w:tc>
          <w:tcPr>
            <w:tcW w:w="1101" w:type="dxa"/>
            <w:vAlign w:val="center"/>
          </w:tcPr>
          <w:p w14:paraId="1AF97A07" w14:textId="77777777" w:rsidR="00C34912" w:rsidRDefault="00000000">
            <w:pPr>
              <w:spacing w:after="0" w:line="240" w:lineRule="auto"/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6FCB0D5F" w14:textId="77777777" w:rsidR="00C34912" w:rsidRDefault="00000000">
            <w:pPr>
              <w:spacing w:after="0" w:line="240" w:lineRule="auto"/>
              <w:jc w:val="center"/>
            </w:pPr>
            <w:r>
              <w:t>Metody dydaktyczne</w:t>
            </w:r>
          </w:p>
          <w:p w14:paraId="5BCCE381" w14:textId="77777777" w:rsidR="00C34912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5E40BE94" w14:textId="77777777" w:rsidR="00C34912" w:rsidRDefault="00000000">
            <w:pPr>
              <w:spacing w:after="0" w:line="240" w:lineRule="auto"/>
              <w:jc w:val="center"/>
            </w:pPr>
            <w:r>
              <w:t>Metody weryfikacji</w:t>
            </w:r>
          </w:p>
          <w:p w14:paraId="74DC1120" w14:textId="77777777" w:rsidR="00C34912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3989DEE7" w14:textId="77777777" w:rsidR="00C34912" w:rsidRDefault="00000000">
            <w:pPr>
              <w:spacing w:after="0" w:line="240" w:lineRule="auto"/>
              <w:jc w:val="center"/>
            </w:pPr>
            <w:r>
              <w:t>Sposoby dokumentacji</w:t>
            </w:r>
          </w:p>
          <w:p w14:paraId="79391B82" w14:textId="77777777" w:rsidR="00C34912" w:rsidRDefault="00000000">
            <w:pPr>
              <w:spacing w:after="0" w:line="240" w:lineRule="auto"/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C34912" w14:paraId="0F7EFA4F" w14:textId="77777777">
        <w:tc>
          <w:tcPr>
            <w:tcW w:w="9212" w:type="dxa"/>
            <w:gridSpan w:val="4"/>
            <w:vAlign w:val="center"/>
          </w:tcPr>
          <w:p w14:paraId="4022BB79" w14:textId="77777777" w:rsidR="00C34912" w:rsidRDefault="00000000">
            <w:pPr>
              <w:spacing w:after="0" w:line="240" w:lineRule="auto"/>
              <w:jc w:val="center"/>
            </w:pPr>
            <w:r>
              <w:t>WIEDZA</w:t>
            </w:r>
          </w:p>
        </w:tc>
      </w:tr>
      <w:tr w:rsidR="00C34912" w14:paraId="57A13D7F" w14:textId="77777777">
        <w:tc>
          <w:tcPr>
            <w:tcW w:w="1101" w:type="dxa"/>
          </w:tcPr>
          <w:p w14:paraId="15556B04" w14:textId="77777777" w:rsidR="00C34912" w:rsidRDefault="00000000">
            <w:pPr>
              <w:spacing w:after="0" w:line="240" w:lineRule="auto"/>
            </w:pPr>
            <w:r>
              <w:t>W_01</w:t>
            </w:r>
          </w:p>
        </w:tc>
        <w:tc>
          <w:tcPr>
            <w:tcW w:w="2693" w:type="dxa"/>
          </w:tcPr>
          <w:p w14:paraId="08F7226B" w14:textId="77777777" w:rsidR="00C34912" w:rsidRDefault="00000000">
            <w:pPr>
              <w:spacing w:after="0" w:line="240" w:lineRule="auto"/>
            </w:pPr>
            <w:r>
              <w:t>wykład</w:t>
            </w:r>
          </w:p>
        </w:tc>
        <w:tc>
          <w:tcPr>
            <w:tcW w:w="2835" w:type="dxa"/>
          </w:tcPr>
          <w:p w14:paraId="0BF00B90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12F838A1" w14:textId="77777777" w:rsidR="00C34912" w:rsidRDefault="00000000">
            <w:pPr>
              <w:spacing w:after="0" w:line="240" w:lineRule="auto"/>
            </w:pPr>
            <w:r>
              <w:rPr>
                <w:rFonts w:eastAsia="Calibri" w:cstheme="minorHAnsi"/>
              </w:rPr>
              <w:t>Protokół</w:t>
            </w:r>
          </w:p>
        </w:tc>
      </w:tr>
      <w:tr w:rsidR="00C34912" w14:paraId="203634C8" w14:textId="77777777">
        <w:tc>
          <w:tcPr>
            <w:tcW w:w="1101" w:type="dxa"/>
          </w:tcPr>
          <w:p w14:paraId="5FC11623" w14:textId="77777777" w:rsidR="00C34912" w:rsidRDefault="00000000">
            <w:pPr>
              <w:spacing w:after="0" w:line="240" w:lineRule="auto"/>
            </w:pPr>
            <w:r>
              <w:t>W_02</w:t>
            </w:r>
          </w:p>
        </w:tc>
        <w:tc>
          <w:tcPr>
            <w:tcW w:w="2693" w:type="dxa"/>
          </w:tcPr>
          <w:p w14:paraId="0D7B373A" w14:textId="77777777" w:rsidR="00C34912" w:rsidRDefault="00000000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</w:tcPr>
          <w:p w14:paraId="4B025EDF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34FE70B2" w14:textId="77777777" w:rsidR="00C34912" w:rsidRDefault="00C34912">
            <w:pPr>
              <w:spacing w:after="0" w:line="240" w:lineRule="auto"/>
            </w:pPr>
          </w:p>
        </w:tc>
      </w:tr>
      <w:tr w:rsidR="00C34912" w14:paraId="4B140387" w14:textId="77777777">
        <w:tc>
          <w:tcPr>
            <w:tcW w:w="1101" w:type="dxa"/>
          </w:tcPr>
          <w:p w14:paraId="5A93A782" w14:textId="64170137" w:rsidR="00C34912" w:rsidRDefault="00000000">
            <w:pPr>
              <w:spacing w:after="0" w:line="240" w:lineRule="auto"/>
            </w:pPr>
            <w:r>
              <w:t>W</w:t>
            </w:r>
            <w:r w:rsidR="00347E18">
              <w:t>_03</w:t>
            </w:r>
          </w:p>
        </w:tc>
        <w:tc>
          <w:tcPr>
            <w:tcW w:w="2693" w:type="dxa"/>
          </w:tcPr>
          <w:p w14:paraId="6D8E11AC" w14:textId="77777777" w:rsidR="00C34912" w:rsidRDefault="00000000">
            <w:pPr>
              <w:spacing w:after="0" w:line="240" w:lineRule="auto"/>
            </w:pPr>
            <w:r>
              <w:t>Praca w grupach</w:t>
            </w:r>
          </w:p>
        </w:tc>
        <w:tc>
          <w:tcPr>
            <w:tcW w:w="2835" w:type="dxa"/>
          </w:tcPr>
          <w:p w14:paraId="7E48DF74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4CB15B9A" w14:textId="77777777" w:rsidR="00C34912" w:rsidRDefault="00C34912">
            <w:pPr>
              <w:spacing w:after="0" w:line="240" w:lineRule="auto"/>
            </w:pPr>
          </w:p>
        </w:tc>
      </w:tr>
      <w:tr w:rsidR="00347E18" w14:paraId="4BE0FED6" w14:textId="77777777">
        <w:tc>
          <w:tcPr>
            <w:tcW w:w="1101" w:type="dxa"/>
          </w:tcPr>
          <w:p w14:paraId="751C6674" w14:textId="7338FD84" w:rsidR="00347E18" w:rsidRDefault="00347E18">
            <w:pPr>
              <w:spacing w:after="0" w:line="240" w:lineRule="auto"/>
            </w:pPr>
            <w:r>
              <w:t>W_04</w:t>
            </w:r>
          </w:p>
        </w:tc>
        <w:tc>
          <w:tcPr>
            <w:tcW w:w="2693" w:type="dxa"/>
          </w:tcPr>
          <w:p w14:paraId="5D93755D" w14:textId="20606867" w:rsidR="00347E18" w:rsidRDefault="00347E18">
            <w:pPr>
              <w:spacing w:after="0" w:line="240" w:lineRule="auto"/>
            </w:pPr>
            <w:r>
              <w:t>Service learning</w:t>
            </w:r>
          </w:p>
        </w:tc>
        <w:tc>
          <w:tcPr>
            <w:tcW w:w="2835" w:type="dxa"/>
          </w:tcPr>
          <w:p w14:paraId="7D0A491F" w14:textId="10C2DC00" w:rsidR="00347E18" w:rsidRDefault="00347E18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0EA43063" w14:textId="77777777" w:rsidR="00347E18" w:rsidRDefault="00347E18">
            <w:pPr>
              <w:spacing w:after="0" w:line="240" w:lineRule="auto"/>
            </w:pPr>
          </w:p>
        </w:tc>
      </w:tr>
      <w:tr w:rsidR="00C34912" w14:paraId="55DEA5D9" w14:textId="77777777">
        <w:tc>
          <w:tcPr>
            <w:tcW w:w="9212" w:type="dxa"/>
            <w:gridSpan w:val="4"/>
            <w:vAlign w:val="center"/>
          </w:tcPr>
          <w:p w14:paraId="59D8310D" w14:textId="77777777" w:rsidR="00C34912" w:rsidRDefault="00000000">
            <w:pPr>
              <w:spacing w:after="0" w:line="240" w:lineRule="auto"/>
              <w:jc w:val="center"/>
            </w:pPr>
            <w:r>
              <w:t>UMIEJĘTNOŚCI</w:t>
            </w:r>
          </w:p>
        </w:tc>
      </w:tr>
      <w:tr w:rsidR="00C34912" w14:paraId="2698BBFA" w14:textId="77777777">
        <w:tc>
          <w:tcPr>
            <w:tcW w:w="1101" w:type="dxa"/>
          </w:tcPr>
          <w:p w14:paraId="598D65C6" w14:textId="77777777" w:rsidR="00C34912" w:rsidRDefault="00000000">
            <w:pPr>
              <w:spacing w:after="0" w:line="240" w:lineRule="auto"/>
            </w:pPr>
            <w:r>
              <w:t>U_01</w:t>
            </w:r>
          </w:p>
        </w:tc>
        <w:tc>
          <w:tcPr>
            <w:tcW w:w="2693" w:type="dxa"/>
          </w:tcPr>
          <w:p w14:paraId="20864502" w14:textId="77777777" w:rsidR="00C34912" w:rsidRDefault="00000000">
            <w:pPr>
              <w:spacing w:after="0" w:line="240" w:lineRule="auto"/>
            </w:pPr>
            <w:r>
              <w:t>wykład</w:t>
            </w:r>
          </w:p>
        </w:tc>
        <w:tc>
          <w:tcPr>
            <w:tcW w:w="2835" w:type="dxa"/>
          </w:tcPr>
          <w:p w14:paraId="5A121CAA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03E295C8" w14:textId="77777777" w:rsidR="00C34912" w:rsidRDefault="00000000">
            <w:pPr>
              <w:spacing w:after="0" w:line="240" w:lineRule="auto"/>
            </w:pPr>
            <w:r>
              <w:rPr>
                <w:rFonts w:eastAsia="Calibri" w:cstheme="minorHAnsi"/>
              </w:rPr>
              <w:t>Protokół</w:t>
            </w:r>
          </w:p>
        </w:tc>
      </w:tr>
      <w:tr w:rsidR="00C34912" w14:paraId="1B18FBE9" w14:textId="77777777">
        <w:tc>
          <w:tcPr>
            <w:tcW w:w="1101" w:type="dxa"/>
          </w:tcPr>
          <w:p w14:paraId="4C7020A3" w14:textId="77777777" w:rsidR="00C34912" w:rsidRDefault="00000000">
            <w:pPr>
              <w:spacing w:after="0" w:line="240" w:lineRule="auto"/>
            </w:pPr>
            <w:r>
              <w:t>U_02</w:t>
            </w:r>
          </w:p>
        </w:tc>
        <w:tc>
          <w:tcPr>
            <w:tcW w:w="2693" w:type="dxa"/>
          </w:tcPr>
          <w:p w14:paraId="04A0FD9C" w14:textId="77777777" w:rsidR="00C34912" w:rsidRDefault="00000000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</w:tcPr>
          <w:p w14:paraId="2F2E0ED5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14FBCDF5" w14:textId="77777777" w:rsidR="00C34912" w:rsidRDefault="00C34912">
            <w:pPr>
              <w:spacing w:after="0" w:line="240" w:lineRule="auto"/>
            </w:pPr>
          </w:p>
        </w:tc>
      </w:tr>
      <w:tr w:rsidR="00C34912" w14:paraId="45481560" w14:textId="77777777">
        <w:tc>
          <w:tcPr>
            <w:tcW w:w="1101" w:type="dxa"/>
          </w:tcPr>
          <w:p w14:paraId="2884CD32" w14:textId="52128620" w:rsidR="00C34912" w:rsidRDefault="00000000">
            <w:pPr>
              <w:spacing w:after="0" w:line="240" w:lineRule="auto"/>
            </w:pPr>
            <w:r>
              <w:t>U_</w:t>
            </w:r>
            <w:r w:rsidR="00347E18">
              <w:t>03</w:t>
            </w:r>
          </w:p>
        </w:tc>
        <w:tc>
          <w:tcPr>
            <w:tcW w:w="2693" w:type="dxa"/>
          </w:tcPr>
          <w:p w14:paraId="09C0CFCF" w14:textId="77777777" w:rsidR="00C34912" w:rsidRDefault="00000000">
            <w:pPr>
              <w:spacing w:after="0" w:line="240" w:lineRule="auto"/>
            </w:pPr>
            <w:r>
              <w:t>Praca w grupach</w:t>
            </w:r>
          </w:p>
        </w:tc>
        <w:tc>
          <w:tcPr>
            <w:tcW w:w="2835" w:type="dxa"/>
          </w:tcPr>
          <w:p w14:paraId="44F0E71B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68DEC568" w14:textId="77777777" w:rsidR="00C34912" w:rsidRDefault="00C34912">
            <w:pPr>
              <w:spacing w:after="0" w:line="240" w:lineRule="auto"/>
            </w:pPr>
          </w:p>
        </w:tc>
      </w:tr>
      <w:tr w:rsidR="00347E18" w14:paraId="69E56314" w14:textId="77777777">
        <w:tc>
          <w:tcPr>
            <w:tcW w:w="1101" w:type="dxa"/>
          </w:tcPr>
          <w:p w14:paraId="4FE684F4" w14:textId="05D8D0F9" w:rsidR="00347E18" w:rsidRDefault="00347E18">
            <w:pPr>
              <w:spacing w:after="0" w:line="240" w:lineRule="auto"/>
            </w:pPr>
            <w:r>
              <w:t>U_04</w:t>
            </w:r>
          </w:p>
        </w:tc>
        <w:tc>
          <w:tcPr>
            <w:tcW w:w="2693" w:type="dxa"/>
          </w:tcPr>
          <w:p w14:paraId="59875B2E" w14:textId="0F57E4B7" w:rsidR="00347E18" w:rsidRDefault="00347E18">
            <w:pPr>
              <w:spacing w:after="0" w:line="240" w:lineRule="auto"/>
            </w:pPr>
            <w:r>
              <w:t>Service learning</w:t>
            </w:r>
          </w:p>
        </w:tc>
        <w:tc>
          <w:tcPr>
            <w:tcW w:w="2835" w:type="dxa"/>
          </w:tcPr>
          <w:p w14:paraId="38C1EC0C" w14:textId="26BF5712" w:rsidR="00347E18" w:rsidRDefault="00347E18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02895743" w14:textId="77777777" w:rsidR="00347E18" w:rsidRDefault="00347E18">
            <w:pPr>
              <w:spacing w:after="0" w:line="240" w:lineRule="auto"/>
            </w:pPr>
          </w:p>
        </w:tc>
      </w:tr>
      <w:tr w:rsidR="00C34912" w14:paraId="47A4006D" w14:textId="77777777">
        <w:tc>
          <w:tcPr>
            <w:tcW w:w="9212" w:type="dxa"/>
            <w:gridSpan w:val="4"/>
            <w:vAlign w:val="center"/>
          </w:tcPr>
          <w:p w14:paraId="7968E19B" w14:textId="77777777" w:rsidR="00C34912" w:rsidRDefault="00000000">
            <w:pP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C34912" w14:paraId="294DE9AB" w14:textId="77777777">
        <w:tc>
          <w:tcPr>
            <w:tcW w:w="1101" w:type="dxa"/>
          </w:tcPr>
          <w:p w14:paraId="79B13F05" w14:textId="77777777" w:rsidR="00C34912" w:rsidRDefault="00000000">
            <w:pPr>
              <w:spacing w:after="0" w:line="240" w:lineRule="auto"/>
            </w:pPr>
            <w:r>
              <w:t>K_01</w:t>
            </w:r>
          </w:p>
        </w:tc>
        <w:tc>
          <w:tcPr>
            <w:tcW w:w="2693" w:type="dxa"/>
          </w:tcPr>
          <w:p w14:paraId="1FCB9276" w14:textId="77777777" w:rsidR="00C34912" w:rsidRDefault="00000000">
            <w:pPr>
              <w:spacing w:after="0" w:line="240" w:lineRule="auto"/>
            </w:pPr>
            <w:r>
              <w:t>wykład</w:t>
            </w:r>
          </w:p>
        </w:tc>
        <w:tc>
          <w:tcPr>
            <w:tcW w:w="2835" w:type="dxa"/>
          </w:tcPr>
          <w:p w14:paraId="5FBE8538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2B0992B5" w14:textId="77777777" w:rsidR="00C34912" w:rsidRDefault="00000000">
            <w:pPr>
              <w:spacing w:after="0" w:line="240" w:lineRule="auto"/>
            </w:pPr>
            <w:r>
              <w:rPr>
                <w:rFonts w:eastAsia="Calibri" w:cstheme="minorHAnsi"/>
              </w:rPr>
              <w:t>Protokół</w:t>
            </w:r>
          </w:p>
        </w:tc>
      </w:tr>
      <w:tr w:rsidR="00C34912" w14:paraId="14583AD7" w14:textId="77777777">
        <w:tc>
          <w:tcPr>
            <w:tcW w:w="1101" w:type="dxa"/>
          </w:tcPr>
          <w:p w14:paraId="2D0A1CA4" w14:textId="77777777" w:rsidR="00C34912" w:rsidRDefault="00000000">
            <w:pPr>
              <w:spacing w:after="0" w:line="240" w:lineRule="auto"/>
            </w:pPr>
            <w:r>
              <w:t>K_02</w:t>
            </w:r>
          </w:p>
        </w:tc>
        <w:tc>
          <w:tcPr>
            <w:tcW w:w="2693" w:type="dxa"/>
          </w:tcPr>
          <w:p w14:paraId="77F9790C" w14:textId="77777777" w:rsidR="00C34912" w:rsidRDefault="00000000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</w:tcPr>
          <w:p w14:paraId="38A5A76A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46145045" w14:textId="77777777" w:rsidR="00C34912" w:rsidRDefault="00C34912">
            <w:pPr>
              <w:spacing w:after="0" w:line="240" w:lineRule="auto"/>
            </w:pPr>
          </w:p>
        </w:tc>
      </w:tr>
      <w:tr w:rsidR="00C34912" w14:paraId="200F405E" w14:textId="77777777">
        <w:tc>
          <w:tcPr>
            <w:tcW w:w="1101" w:type="dxa"/>
          </w:tcPr>
          <w:p w14:paraId="17D6006E" w14:textId="6D273F4D" w:rsidR="00C34912" w:rsidRDefault="00000000">
            <w:pPr>
              <w:spacing w:after="0" w:line="240" w:lineRule="auto"/>
            </w:pPr>
            <w:r>
              <w:t>K_</w:t>
            </w:r>
            <w:r w:rsidR="00347E18">
              <w:t>03</w:t>
            </w:r>
          </w:p>
        </w:tc>
        <w:tc>
          <w:tcPr>
            <w:tcW w:w="2693" w:type="dxa"/>
          </w:tcPr>
          <w:p w14:paraId="07DB49E4" w14:textId="77777777" w:rsidR="00C34912" w:rsidRDefault="00000000">
            <w:pPr>
              <w:spacing w:after="0" w:line="240" w:lineRule="auto"/>
            </w:pPr>
            <w:r>
              <w:t>Praca w grupach</w:t>
            </w:r>
          </w:p>
        </w:tc>
        <w:tc>
          <w:tcPr>
            <w:tcW w:w="2835" w:type="dxa"/>
          </w:tcPr>
          <w:p w14:paraId="02AE5FB6" w14:textId="77777777" w:rsidR="00C34912" w:rsidRDefault="00000000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769A7F36" w14:textId="77777777" w:rsidR="00C34912" w:rsidRDefault="00C34912">
            <w:pPr>
              <w:spacing w:after="0" w:line="240" w:lineRule="auto"/>
            </w:pPr>
          </w:p>
        </w:tc>
      </w:tr>
      <w:tr w:rsidR="00347E18" w14:paraId="29450125" w14:textId="77777777">
        <w:tc>
          <w:tcPr>
            <w:tcW w:w="1101" w:type="dxa"/>
          </w:tcPr>
          <w:p w14:paraId="7634A6EC" w14:textId="0D856747" w:rsidR="00347E18" w:rsidRDefault="00347E18">
            <w:pPr>
              <w:spacing w:after="0" w:line="240" w:lineRule="auto"/>
            </w:pPr>
            <w:r>
              <w:t>K_04</w:t>
            </w:r>
          </w:p>
        </w:tc>
        <w:tc>
          <w:tcPr>
            <w:tcW w:w="2693" w:type="dxa"/>
          </w:tcPr>
          <w:p w14:paraId="5CF4A019" w14:textId="7C002A34" w:rsidR="00347E18" w:rsidRDefault="00347E18">
            <w:pPr>
              <w:spacing w:after="0" w:line="240" w:lineRule="auto"/>
            </w:pPr>
            <w:r>
              <w:t>Service learning</w:t>
            </w:r>
          </w:p>
        </w:tc>
        <w:tc>
          <w:tcPr>
            <w:tcW w:w="2835" w:type="dxa"/>
          </w:tcPr>
          <w:p w14:paraId="2FAEBC5E" w14:textId="60C605F8" w:rsidR="00347E18" w:rsidRDefault="00347E18">
            <w:pPr>
              <w:spacing w:after="0" w:line="240" w:lineRule="auto"/>
            </w:pPr>
            <w:r>
              <w:t>zaliczenie</w:t>
            </w:r>
          </w:p>
        </w:tc>
        <w:tc>
          <w:tcPr>
            <w:tcW w:w="2583" w:type="dxa"/>
          </w:tcPr>
          <w:p w14:paraId="5D7D4175" w14:textId="77777777" w:rsidR="00347E18" w:rsidRDefault="00347E18">
            <w:pPr>
              <w:spacing w:after="0" w:line="240" w:lineRule="auto"/>
            </w:pPr>
          </w:p>
        </w:tc>
      </w:tr>
    </w:tbl>
    <w:p w14:paraId="04252966" w14:textId="77777777" w:rsidR="00C34912" w:rsidRDefault="00C34912">
      <w:pPr>
        <w:spacing w:after="0"/>
      </w:pPr>
    </w:p>
    <w:p w14:paraId="20B1D9F7" w14:textId="77777777" w:rsidR="00C34912" w:rsidRDefault="00C34912">
      <w:pPr>
        <w:pStyle w:val="Akapitzlist"/>
        <w:ind w:left="1080"/>
        <w:rPr>
          <w:b/>
        </w:rPr>
      </w:pPr>
    </w:p>
    <w:p w14:paraId="62039D23" w14:textId="77777777" w:rsidR="00C34912" w:rsidRDefault="00000000">
      <w:pPr>
        <w:pStyle w:val="Akapitzlist"/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Kryteria oceny, wagi…</w:t>
      </w:r>
    </w:p>
    <w:p w14:paraId="3FB041B3" w14:textId="77777777" w:rsidR="00C34912" w:rsidRDefault="00000000">
      <w:pPr>
        <w:pStyle w:val="NormalnyWeb"/>
        <w:spacing w:after="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Obecność: 10%</w:t>
      </w:r>
    </w:p>
    <w:p w14:paraId="67D53EC6" w14:textId="77777777" w:rsidR="00C34912" w:rsidRDefault="00000000">
      <w:pPr>
        <w:pStyle w:val="NormalnyWeb"/>
        <w:spacing w:after="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Aktywność: 30%</w:t>
      </w:r>
    </w:p>
    <w:p w14:paraId="7AD62E75" w14:textId="77777777" w:rsidR="00C34912" w:rsidRDefault="00000000">
      <w:pPr>
        <w:pStyle w:val="NormalnyWeb"/>
        <w:spacing w:after="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Projekt badawczy: 60%</w:t>
      </w:r>
    </w:p>
    <w:p w14:paraId="05C13A5D" w14:textId="77777777" w:rsidR="00C34912" w:rsidRDefault="00C34912">
      <w:pPr>
        <w:pStyle w:val="Akapitzlist"/>
        <w:ind w:left="360"/>
        <w:rPr>
          <w:b/>
        </w:rPr>
      </w:pPr>
    </w:p>
    <w:p w14:paraId="60E8BF00" w14:textId="77777777" w:rsidR="00C34912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34912" w14:paraId="3F4ED845" w14:textId="77777777">
        <w:tc>
          <w:tcPr>
            <w:tcW w:w="4606" w:type="dxa"/>
          </w:tcPr>
          <w:p w14:paraId="5BF44C33" w14:textId="77777777" w:rsidR="00C34912" w:rsidRDefault="00000000">
            <w:pPr>
              <w:spacing w:after="0" w:line="240" w:lineRule="auto"/>
            </w:pPr>
            <w:r>
              <w:t>Forma aktywności studenta</w:t>
            </w:r>
          </w:p>
        </w:tc>
        <w:tc>
          <w:tcPr>
            <w:tcW w:w="4606" w:type="dxa"/>
          </w:tcPr>
          <w:p w14:paraId="461C1B44" w14:textId="77777777" w:rsidR="00C34912" w:rsidRDefault="00000000">
            <w:pPr>
              <w:spacing w:after="0" w:line="240" w:lineRule="auto"/>
            </w:pPr>
            <w:r>
              <w:t>Liczba godzin</w:t>
            </w:r>
          </w:p>
        </w:tc>
      </w:tr>
      <w:tr w:rsidR="00C34912" w14:paraId="176C88FC" w14:textId="77777777">
        <w:tc>
          <w:tcPr>
            <w:tcW w:w="4606" w:type="dxa"/>
          </w:tcPr>
          <w:p w14:paraId="4ECB9D5E" w14:textId="77777777" w:rsidR="00C34912" w:rsidRDefault="00000000">
            <w:pPr>
              <w:spacing w:after="0" w:line="240" w:lineRule="auto"/>
            </w:pPr>
            <w:r>
              <w:t xml:space="preserve">Liczba godzin kontaktowych z nauczycielem </w:t>
            </w:r>
          </w:p>
          <w:p w14:paraId="7460F1DE" w14:textId="77777777" w:rsidR="00C34912" w:rsidRDefault="00C349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62BBFDE" w14:textId="77777777" w:rsidR="00C349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C34912" w14:paraId="24F771A6" w14:textId="77777777">
        <w:tc>
          <w:tcPr>
            <w:tcW w:w="4606" w:type="dxa"/>
          </w:tcPr>
          <w:p w14:paraId="39CFDD26" w14:textId="77777777" w:rsidR="00C34912" w:rsidRDefault="00000000">
            <w:pPr>
              <w:spacing w:after="0" w:line="240" w:lineRule="auto"/>
            </w:pPr>
            <w:r>
              <w:t>Liczba godzin indywidualnej pracy studenta</w:t>
            </w:r>
          </w:p>
          <w:p w14:paraId="7663DE15" w14:textId="77777777" w:rsidR="00C34912" w:rsidRDefault="00C34912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04BBF51" w14:textId="77777777" w:rsidR="00C34912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43CFC472" w14:textId="77777777" w:rsidR="00C34912" w:rsidRDefault="00C34912">
      <w:pPr>
        <w:spacing w:after="0"/>
        <w:rPr>
          <w:b/>
        </w:rPr>
      </w:pPr>
    </w:p>
    <w:p w14:paraId="14B02CC6" w14:textId="77777777" w:rsidR="00C34912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4912" w14:paraId="6594C005" w14:textId="77777777">
        <w:tc>
          <w:tcPr>
            <w:tcW w:w="9212" w:type="dxa"/>
          </w:tcPr>
          <w:p w14:paraId="45B255DC" w14:textId="77777777" w:rsidR="00C34912" w:rsidRDefault="00000000">
            <w:pPr>
              <w:spacing w:after="0" w:line="240" w:lineRule="auto"/>
            </w:pPr>
            <w:r>
              <w:t>Literatura podstawowa</w:t>
            </w:r>
          </w:p>
        </w:tc>
      </w:tr>
      <w:tr w:rsidR="00C34912" w:rsidRPr="00347E18" w14:paraId="4039854C" w14:textId="77777777">
        <w:tc>
          <w:tcPr>
            <w:tcW w:w="9212" w:type="dxa"/>
          </w:tcPr>
          <w:p w14:paraId="16977DA0" w14:textId="77777777" w:rsidR="00C34912" w:rsidRPr="00347E18" w:rsidRDefault="00000000">
            <w:pPr>
              <w:spacing w:after="0" w:line="240" w:lineRule="auto"/>
              <w:rPr>
                <w:lang w:val="en-GB"/>
              </w:rPr>
            </w:pPr>
            <w:r w:rsidRPr="00347E18">
              <w:rPr>
                <w:lang w:val="en-GB"/>
              </w:rPr>
              <w:t xml:space="preserve">Europe in the world: Towards a more effective EU foreign and security strategy, </w:t>
            </w:r>
            <w:hyperlink r:id="rId8" w:history="1">
              <w:r w:rsidRPr="00347E18">
                <w:rPr>
                  <w:rStyle w:val="Hipercze"/>
                  <w:lang w:val="en-GB"/>
                </w:rPr>
                <w:t>https://publications.parliament.uk/pa/ld201516/ldselect/ldeucom/97/97.pdf</w:t>
              </w:r>
            </w:hyperlink>
          </w:p>
          <w:p w14:paraId="4CBB15A0" w14:textId="77777777" w:rsidR="00C34912" w:rsidRPr="00347E18" w:rsidRDefault="00000000">
            <w:pPr>
              <w:spacing w:after="0" w:line="240" w:lineRule="auto"/>
              <w:rPr>
                <w:lang w:val="en-GB"/>
              </w:rPr>
            </w:pPr>
            <w:r w:rsidRPr="00347E18">
              <w:rPr>
                <w:rFonts w:eastAsia="SimSun" w:cs="SimSun"/>
                <w:lang w:val="en-GB"/>
              </w:rPr>
              <w:t xml:space="preserve">The Idea of Europe Enlightenment Perspectives, </w:t>
            </w:r>
            <w:r w:rsidRPr="00347E18">
              <w:rPr>
                <w:rFonts w:eastAsia="SimSun"/>
                <w:lang w:val="en-GB"/>
              </w:rPr>
              <w:t>https://library.oapen.org/bitstream/handle/20.500.12657/31222/633877.pdf;jsessionid=3BEF4F6A612482E45A38B0E893F5C324?sequence=1</w:t>
            </w:r>
          </w:p>
        </w:tc>
      </w:tr>
      <w:tr w:rsidR="00C34912" w14:paraId="2D8AE9F9" w14:textId="77777777">
        <w:tc>
          <w:tcPr>
            <w:tcW w:w="9212" w:type="dxa"/>
          </w:tcPr>
          <w:p w14:paraId="79BB9D35" w14:textId="77777777" w:rsidR="00C34912" w:rsidRDefault="00000000">
            <w:pPr>
              <w:spacing w:after="0" w:line="240" w:lineRule="auto"/>
            </w:pPr>
            <w:r>
              <w:t>Literatura uzupełniająca</w:t>
            </w:r>
          </w:p>
        </w:tc>
      </w:tr>
      <w:tr w:rsidR="00C34912" w14:paraId="14A673AA" w14:textId="77777777">
        <w:tc>
          <w:tcPr>
            <w:tcW w:w="9212" w:type="dxa"/>
          </w:tcPr>
          <w:p w14:paraId="453EC8B4" w14:textId="77777777" w:rsidR="00C34912" w:rsidRDefault="00000000">
            <w:pPr>
              <w:spacing w:after="0" w:line="240" w:lineRule="auto"/>
              <w:rPr>
                <w:b/>
              </w:rPr>
            </w:pPr>
            <w:r>
              <w:rPr>
                <w:bCs/>
              </w:rPr>
              <w:lastRenderedPageBreak/>
              <w:t>We własnym zakresie</w:t>
            </w:r>
          </w:p>
        </w:tc>
      </w:tr>
    </w:tbl>
    <w:p w14:paraId="50B0052B" w14:textId="77777777" w:rsidR="00C34912" w:rsidRDefault="00C34912">
      <w:pPr>
        <w:spacing w:after="0"/>
        <w:rPr>
          <w:b/>
        </w:rPr>
      </w:pPr>
    </w:p>
    <w:p w14:paraId="0BC3163F" w14:textId="77777777" w:rsidR="00C34912" w:rsidRDefault="00C34912"/>
    <w:sectPr w:rsidR="00C34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9410" w14:textId="77777777" w:rsidR="00204FFE" w:rsidRDefault="00204FFE">
      <w:pPr>
        <w:spacing w:line="240" w:lineRule="auto"/>
      </w:pPr>
      <w:r>
        <w:separator/>
      </w:r>
    </w:p>
  </w:endnote>
  <w:endnote w:type="continuationSeparator" w:id="0">
    <w:p w14:paraId="3C871D08" w14:textId="77777777" w:rsidR="00204FFE" w:rsidRDefault="00204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4B52" w14:textId="77777777" w:rsidR="00C34912" w:rsidRDefault="00C349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CA5A" w14:textId="77777777" w:rsidR="00C34912" w:rsidRDefault="00C349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E87E" w14:textId="77777777" w:rsidR="00C34912" w:rsidRDefault="00C349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6BD4" w14:textId="77777777" w:rsidR="00204FFE" w:rsidRDefault="00204FFE">
      <w:pPr>
        <w:spacing w:after="0"/>
      </w:pPr>
      <w:r>
        <w:separator/>
      </w:r>
    </w:p>
  </w:footnote>
  <w:footnote w:type="continuationSeparator" w:id="0">
    <w:p w14:paraId="499340F0" w14:textId="77777777" w:rsidR="00204FFE" w:rsidRDefault="00204F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4F08" w14:textId="77777777" w:rsidR="00C34912" w:rsidRDefault="00C349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780D" w14:textId="77777777" w:rsidR="00C34912" w:rsidRDefault="00000000">
    <w:pPr>
      <w:pStyle w:val="Nagwek"/>
      <w:jc w:val="right"/>
      <w:rPr>
        <w:i/>
      </w:rPr>
    </w:pPr>
    <w:r>
      <w:rPr>
        <w:i/>
      </w:rPr>
      <w:t>Załącznik nr 5</w:t>
    </w:r>
  </w:p>
  <w:p w14:paraId="5ECD7EEF" w14:textId="77777777" w:rsidR="00C34912" w:rsidRDefault="00C349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5395" w14:textId="77777777" w:rsidR="00C34912" w:rsidRDefault="00C349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multilevel"/>
    <w:tmpl w:val="6C2A430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1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0E33D9"/>
    <w:rsid w:val="001051F5"/>
    <w:rsid w:val="00115BF8"/>
    <w:rsid w:val="001A5D37"/>
    <w:rsid w:val="001C0192"/>
    <w:rsid w:val="001C278A"/>
    <w:rsid w:val="00204FFE"/>
    <w:rsid w:val="00216EC6"/>
    <w:rsid w:val="002754C6"/>
    <w:rsid w:val="002778F0"/>
    <w:rsid w:val="002D1A52"/>
    <w:rsid w:val="002F2985"/>
    <w:rsid w:val="00304259"/>
    <w:rsid w:val="00317BBA"/>
    <w:rsid w:val="0033369E"/>
    <w:rsid w:val="00347E18"/>
    <w:rsid w:val="003501E6"/>
    <w:rsid w:val="00372079"/>
    <w:rsid w:val="003C473D"/>
    <w:rsid w:val="003C65DA"/>
    <w:rsid w:val="003D4626"/>
    <w:rsid w:val="004051F6"/>
    <w:rsid w:val="00450FA6"/>
    <w:rsid w:val="004B6F7B"/>
    <w:rsid w:val="004C0E46"/>
    <w:rsid w:val="004E2DB4"/>
    <w:rsid w:val="004F73CF"/>
    <w:rsid w:val="00556FCA"/>
    <w:rsid w:val="00583DB9"/>
    <w:rsid w:val="005A3D71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D424F"/>
    <w:rsid w:val="00A40520"/>
    <w:rsid w:val="00A5036D"/>
    <w:rsid w:val="00A76589"/>
    <w:rsid w:val="00B04272"/>
    <w:rsid w:val="00B71D67"/>
    <w:rsid w:val="00BC4DCB"/>
    <w:rsid w:val="00BD58F9"/>
    <w:rsid w:val="00BE454D"/>
    <w:rsid w:val="00C34912"/>
    <w:rsid w:val="00C37A43"/>
    <w:rsid w:val="00C52E02"/>
    <w:rsid w:val="00C748B5"/>
    <w:rsid w:val="00C961A5"/>
    <w:rsid w:val="00CD7096"/>
    <w:rsid w:val="00D27DDC"/>
    <w:rsid w:val="00D406F6"/>
    <w:rsid w:val="00DB781E"/>
    <w:rsid w:val="00E35724"/>
    <w:rsid w:val="00E43C97"/>
    <w:rsid w:val="00ED3F40"/>
    <w:rsid w:val="00F54F71"/>
    <w:rsid w:val="00FA50B3"/>
    <w:rsid w:val="00FC6CE1"/>
    <w:rsid w:val="6B4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C9D6"/>
  <w15:docId w15:val="{D62EE3DD-8F96-4631-8828-78B2FC17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</w:style>
  <w:style w:type="paragraph" w:customStyle="1" w:styleId="western">
    <w:name w:val="western"/>
    <w:basedOn w:val="Normalny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ccess">
    <w:name w:val="access"/>
    <w:basedOn w:val="Domylnaczcionkaakapitu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luchili">
    <w:name w:val="luc_hili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parliament.uk/pa/ld201516/ldselect/ldeucom/97/97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CEE2-E265-442B-84DC-031AD022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Aleksandra Kuczyńska-Zonik</cp:lastModifiedBy>
  <cp:revision>2</cp:revision>
  <cp:lastPrinted>2019-01-23T11:10:00Z</cp:lastPrinted>
  <dcterms:created xsi:type="dcterms:W3CDTF">2022-11-21T09:27:00Z</dcterms:created>
  <dcterms:modified xsi:type="dcterms:W3CDTF">2022-11-21T09:27:00Z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1045-11.2.0.11029</vt:lpwstr>
  </property>
  <property fmtid="{D5CDD505-2E9C-101B-9397-08002B2CF9AE}" pid="3" name="ICV">
    <vt:lpwstr>4F7DB19A66F541EDAB53D8BE9800CC01</vt:lpwstr>
  </property>
</Properties>
</file>