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E401" w14:textId="77777777" w:rsidR="004C7206" w:rsidRDefault="00000000">
      <w:pPr>
        <w:rPr>
          <w:b/>
        </w:rPr>
      </w:pPr>
      <w:r>
        <w:rPr>
          <w:b/>
        </w:rPr>
        <w:t xml:space="preserve">KARTA PRZEDMIOTU </w:t>
      </w:r>
    </w:p>
    <w:p w14:paraId="78E6B76D" w14:textId="77777777" w:rsidR="004C7206" w:rsidRDefault="004C7206">
      <w:pPr>
        <w:rPr>
          <w:b/>
        </w:rPr>
      </w:pPr>
    </w:p>
    <w:p w14:paraId="4617D239" w14:textId="77777777" w:rsidR="004C7206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C7206" w14:paraId="1FF23F3D" w14:textId="77777777">
        <w:tc>
          <w:tcPr>
            <w:tcW w:w="4605" w:type="dxa"/>
          </w:tcPr>
          <w:p w14:paraId="1AE8B7D7" w14:textId="77777777" w:rsidR="004C7206" w:rsidRDefault="00000000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</w:tcPr>
          <w:p w14:paraId="6CE1727E" w14:textId="77777777" w:rsidR="004C7206" w:rsidRDefault="00000000">
            <w:pPr>
              <w:spacing w:after="0" w:line="240" w:lineRule="auto"/>
            </w:pPr>
            <w:r>
              <w:t>Media w systemie bezpieczeństwa</w:t>
            </w:r>
          </w:p>
        </w:tc>
      </w:tr>
      <w:tr w:rsidR="004C7206" w14:paraId="55EB2EE7" w14:textId="77777777">
        <w:tc>
          <w:tcPr>
            <w:tcW w:w="4605" w:type="dxa"/>
          </w:tcPr>
          <w:p w14:paraId="2B70DD8E" w14:textId="77777777" w:rsidR="004C7206" w:rsidRDefault="00000000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</w:tcPr>
          <w:p w14:paraId="23F0549F" w14:textId="77777777" w:rsidR="004C7206" w:rsidRDefault="00000000">
            <w:pPr>
              <w:spacing w:after="0" w:line="240" w:lineRule="auto"/>
            </w:pPr>
            <w:r>
              <w:t>Media in the Security System</w:t>
            </w:r>
          </w:p>
        </w:tc>
      </w:tr>
      <w:tr w:rsidR="004C7206" w14:paraId="65B83C4E" w14:textId="77777777">
        <w:tc>
          <w:tcPr>
            <w:tcW w:w="4605" w:type="dxa"/>
          </w:tcPr>
          <w:p w14:paraId="3A733746" w14:textId="77777777" w:rsidR="004C7206" w:rsidRDefault="00000000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</w:tcPr>
          <w:p w14:paraId="711C4CB9" w14:textId="77777777" w:rsidR="004C7206" w:rsidRDefault="00000000">
            <w:pPr>
              <w:spacing w:after="0" w:line="240" w:lineRule="auto"/>
            </w:pPr>
            <w:r>
              <w:t>Bezpieczeństwo Narodowe</w:t>
            </w:r>
          </w:p>
        </w:tc>
      </w:tr>
      <w:tr w:rsidR="004C7206" w14:paraId="562EFAB9" w14:textId="77777777">
        <w:tc>
          <w:tcPr>
            <w:tcW w:w="4605" w:type="dxa"/>
          </w:tcPr>
          <w:p w14:paraId="67EE7A23" w14:textId="77777777" w:rsidR="004C7206" w:rsidRDefault="00000000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</w:tcPr>
          <w:p w14:paraId="42D08FF1" w14:textId="77777777" w:rsidR="004C7206" w:rsidRDefault="00000000">
            <w:pPr>
              <w:spacing w:after="0" w:line="240" w:lineRule="auto"/>
            </w:pPr>
            <w:r>
              <w:t>I</w:t>
            </w:r>
          </w:p>
        </w:tc>
      </w:tr>
      <w:tr w:rsidR="004C7206" w14:paraId="5B9E3BC1" w14:textId="77777777">
        <w:tc>
          <w:tcPr>
            <w:tcW w:w="4605" w:type="dxa"/>
          </w:tcPr>
          <w:p w14:paraId="635573CE" w14:textId="77777777" w:rsidR="004C7206" w:rsidRDefault="00000000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</w:tcPr>
          <w:p w14:paraId="6048958D" w14:textId="77777777" w:rsidR="004C7206" w:rsidRDefault="00000000">
            <w:pPr>
              <w:spacing w:after="0" w:line="240" w:lineRule="auto"/>
            </w:pPr>
            <w:r>
              <w:t>Stacjonarne</w:t>
            </w:r>
          </w:p>
        </w:tc>
      </w:tr>
      <w:tr w:rsidR="004C7206" w14:paraId="7A78CDAE" w14:textId="77777777">
        <w:tc>
          <w:tcPr>
            <w:tcW w:w="4605" w:type="dxa"/>
          </w:tcPr>
          <w:p w14:paraId="60674CC7" w14:textId="77777777" w:rsidR="004C7206" w:rsidRDefault="00000000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</w:tcPr>
          <w:p w14:paraId="75F95D2F" w14:textId="77777777" w:rsidR="004C7206" w:rsidRDefault="00000000">
            <w:pPr>
              <w:spacing w:after="0" w:line="240" w:lineRule="auto"/>
            </w:pPr>
            <w:r>
              <w:t>Nauki o polityce i administracji</w:t>
            </w:r>
          </w:p>
        </w:tc>
      </w:tr>
      <w:tr w:rsidR="004C7206" w14:paraId="36F390E8" w14:textId="77777777">
        <w:tc>
          <w:tcPr>
            <w:tcW w:w="4605" w:type="dxa"/>
          </w:tcPr>
          <w:p w14:paraId="077784ED" w14:textId="77777777" w:rsidR="004C7206" w:rsidRDefault="00000000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</w:tcPr>
          <w:p w14:paraId="0F331D31" w14:textId="77777777" w:rsidR="004C7206" w:rsidRDefault="00000000">
            <w:pPr>
              <w:spacing w:after="0" w:line="240" w:lineRule="auto"/>
            </w:pPr>
            <w:r>
              <w:t>Język polski</w:t>
            </w:r>
          </w:p>
        </w:tc>
      </w:tr>
    </w:tbl>
    <w:p w14:paraId="390ADF49" w14:textId="77777777" w:rsidR="004C7206" w:rsidRDefault="004C7206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C7206" w14:paraId="27F31222" w14:textId="77777777">
        <w:tc>
          <w:tcPr>
            <w:tcW w:w="4605" w:type="dxa"/>
          </w:tcPr>
          <w:p w14:paraId="7124C68A" w14:textId="77777777" w:rsidR="004C7206" w:rsidRDefault="00000000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</w:tcPr>
          <w:p w14:paraId="2AE17FDD" w14:textId="77777777" w:rsidR="004C7206" w:rsidRDefault="00000000">
            <w:pPr>
              <w:spacing w:after="0" w:line="240" w:lineRule="auto"/>
            </w:pPr>
            <w:r>
              <w:t>Dr hab. Agnieszka Łukasik-Turecka, prof. KUL</w:t>
            </w:r>
          </w:p>
        </w:tc>
      </w:tr>
    </w:tbl>
    <w:p w14:paraId="330B7BD1" w14:textId="77777777" w:rsidR="004C7206" w:rsidRDefault="004C7206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1"/>
      </w:tblGrid>
      <w:tr w:rsidR="004C7206" w14:paraId="7E809BD5" w14:textId="77777777">
        <w:tc>
          <w:tcPr>
            <w:tcW w:w="2302" w:type="dxa"/>
          </w:tcPr>
          <w:p w14:paraId="5A99D61E" w14:textId="77777777" w:rsidR="004C7206" w:rsidRDefault="00000000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5AB82AE4" w14:textId="77777777" w:rsidR="004C7206" w:rsidRDefault="00000000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4" w:type="dxa"/>
          </w:tcPr>
          <w:p w14:paraId="66525F8B" w14:textId="77777777" w:rsidR="004C7206" w:rsidRDefault="00000000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1" w:type="dxa"/>
          </w:tcPr>
          <w:p w14:paraId="012834DC" w14:textId="77777777" w:rsidR="004C7206" w:rsidRDefault="00000000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4C7206" w14:paraId="2F3B4022" w14:textId="77777777">
        <w:tc>
          <w:tcPr>
            <w:tcW w:w="2302" w:type="dxa"/>
          </w:tcPr>
          <w:p w14:paraId="26E73843" w14:textId="77777777" w:rsidR="004C7206" w:rsidRDefault="00000000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</w:tcPr>
          <w:p w14:paraId="0F66275A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5D006655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 w:val="restart"/>
          </w:tcPr>
          <w:p w14:paraId="7362C562" w14:textId="77777777" w:rsidR="004C7206" w:rsidRDefault="0000000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4C7206" w14:paraId="767B904B" w14:textId="77777777">
        <w:tc>
          <w:tcPr>
            <w:tcW w:w="2302" w:type="dxa"/>
          </w:tcPr>
          <w:p w14:paraId="0F1811D3" w14:textId="77777777" w:rsidR="004C7206" w:rsidRDefault="00000000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</w:tcPr>
          <w:p w14:paraId="29708B58" w14:textId="77777777" w:rsidR="004C7206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2304" w:type="dxa"/>
          </w:tcPr>
          <w:p w14:paraId="5D9E7194" w14:textId="77777777" w:rsidR="004C7206" w:rsidRDefault="00000000">
            <w:pPr>
              <w:spacing w:after="0" w:line="240" w:lineRule="auto"/>
            </w:pPr>
            <w:r>
              <w:t>III</w:t>
            </w:r>
          </w:p>
        </w:tc>
        <w:tc>
          <w:tcPr>
            <w:tcW w:w="2301" w:type="dxa"/>
            <w:vMerge/>
          </w:tcPr>
          <w:p w14:paraId="227826F7" w14:textId="77777777" w:rsidR="004C7206" w:rsidRDefault="004C7206">
            <w:pPr>
              <w:spacing w:after="0" w:line="240" w:lineRule="auto"/>
            </w:pPr>
          </w:p>
        </w:tc>
      </w:tr>
      <w:tr w:rsidR="004C7206" w14:paraId="128CEB86" w14:textId="77777777">
        <w:tc>
          <w:tcPr>
            <w:tcW w:w="2302" w:type="dxa"/>
          </w:tcPr>
          <w:p w14:paraId="7D5B80C8" w14:textId="77777777" w:rsidR="004C7206" w:rsidRDefault="00000000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</w:tcPr>
          <w:p w14:paraId="3A687C75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557B5B76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7870983A" w14:textId="77777777" w:rsidR="004C7206" w:rsidRDefault="004C7206">
            <w:pPr>
              <w:spacing w:after="0" w:line="240" w:lineRule="auto"/>
            </w:pPr>
          </w:p>
        </w:tc>
      </w:tr>
      <w:tr w:rsidR="004C7206" w14:paraId="5B50015F" w14:textId="77777777">
        <w:tc>
          <w:tcPr>
            <w:tcW w:w="2302" w:type="dxa"/>
          </w:tcPr>
          <w:p w14:paraId="4334304C" w14:textId="77777777" w:rsidR="004C7206" w:rsidRDefault="00000000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</w:tcPr>
          <w:p w14:paraId="442DAB6D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271649F1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1D1F781F" w14:textId="77777777" w:rsidR="004C7206" w:rsidRDefault="004C7206">
            <w:pPr>
              <w:spacing w:after="0" w:line="240" w:lineRule="auto"/>
            </w:pPr>
          </w:p>
        </w:tc>
      </w:tr>
      <w:tr w:rsidR="004C7206" w14:paraId="015264F4" w14:textId="77777777">
        <w:tc>
          <w:tcPr>
            <w:tcW w:w="2302" w:type="dxa"/>
          </w:tcPr>
          <w:p w14:paraId="275177A0" w14:textId="77777777" w:rsidR="004C7206" w:rsidRDefault="00000000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</w:tcPr>
          <w:p w14:paraId="7B66EDFE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36C5244E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440EA811" w14:textId="77777777" w:rsidR="004C7206" w:rsidRDefault="004C7206">
            <w:pPr>
              <w:spacing w:after="0" w:line="240" w:lineRule="auto"/>
            </w:pPr>
          </w:p>
        </w:tc>
      </w:tr>
      <w:tr w:rsidR="004C7206" w14:paraId="19EE684D" w14:textId="77777777">
        <w:tc>
          <w:tcPr>
            <w:tcW w:w="2302" w:type="dxa"/>
          </w:tcPr>
          <w:p w14:paraId="50F790C6" w14:textId="77777777" w:rsidR="004C7206" w:rsidRDefault="00000000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</w:tcPr>
          <w:p w14:paraId="4479D53F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10F6A49C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6115BC87" w14:textId="77777777" w:rsidR="004C7206" w:rsidRDefault="004C7206">
            <w:pPr>
              <w:spacing w:after="0" w:line="240" w:lineRule="auto"/>
            </w:pPr>
          </w:p>
        </w:tc>
      </w:tr>
      <w:tr w:rsidR="004C7206" w14:paraId="29597DF8" w14:textId="77777777">
        <w:tc>
          <w:tcPr>
            <w:tcW w:w="2302" w:type="dxa"/>
          </w:tcPr>
          <w:p w14:paraId="6A2422F8" w14:textId="77777777" w:rsidR="004C7206" w:rsidRDefault="00000000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</w:tcPr>
          <w:p w14:paraId="075E6B80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4C4EB416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025F9EBE" w14:textId="77777777" w:rsidR="004C7206" w:rsidRDefault="004C7206">
            <w:pPr>
              <w:spacing w:after="0" w:line="240" w:lineRule="auto"/>
            </w:pPr>
          </w:p>
        </w:tc>
      </w:tr>
      <w:tr w:rsidR="004C7206" w14:paraId="76EF2763" w14:textId="77777777">
        <w:tc>
          <w:tcPr>
            <w:tcW w:w="2302" w:type="dxa"/>
          </w:tcPr>
          <w:p w14:paraId="69426D9B" w14:textId="77777777" w:rsidR="004C7206" w:rsidRDefault="00000000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</w:tcPr>
          <w:p w14:paraId="3473D456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5AA5B8D6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2B0E287" w14:textId="77777777" w:rsidR="004C7206" w:rsidRDefault="004C7206">
            <w:pPr>
              <w:spacing w:after="0" w:line="240" w:lineRule="auto"/>
            </w:pPr>
          </w:p>
        </w:tc>
      </w:tr>
      <w:tr w:rsidR="004C7206" w14:paraId="1D7AD212" w14:textId="77777777">
        <w:tc>
          <w:tcPr>
            <w:tcW w:w="2302" w:type="dxa"/>
          </w:tcPr>
          <w:p w14:paraId="4FC6F2B5" w14:textId="77777777" w:rsidR="004C7206" w:rsidRDefault="00000000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</w:tcPr>
          <w:p w14:paraId="1E59D968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77F6217A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386F3617" w14:textId="77777777" w:rsidR="004C7206" w:rsidRDefault="004C7206">
            <w:pPr>
              <w:spacing w:after="0" w:line="240" w:lineRule="auto"/>
            </w:pPr>
          </w:p>
        </w:tc>
      </w:tr>
      <w:tr w:rsidR="004C7206" w14:paraId="3B7F556C" w14:textId="77777777">
        <w:tc>
          <w:tcPr>
            <w:tcW w:w="2302" w:type="dxa"/>
          </w:tcPr>
          <w:p w14:paraId="0BD9BB7B" w14:textId="77777777" w:rsidR="004C7206" w:rsidRDefault="00000000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</w:tcPr>
          <w:p w14:paraId="3AFA2757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29C3FD4A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5ED8BAB3" w14:textId="77777777" w:rsidR="004C7206" w:rsidRDefault="004C7206">
            <w:pPr>
              <w:spacing w:after="0" w:line="240" w:lineRule="auto"/>
            </w:pPr>
          </w:p>
        </w:tc>
      </w:tr>
      <w:tr w:rsidR="004C7206" w14:paraId="1D74DB5F" w14:textId="77777777">
        <w:tc>
          <w:tcPr>
            <w:tcW w:w="2302" w:type="dxa"/>
          </w:tcPr>
          <w:p w14:paraId="1EFCD565" w14:textId="77777777" w:rsidR="004C7206" w:rsidRDefault="00000000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</w:tcPr>
          <w:p w14:paraId="64935044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027B32F9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4B5F2E02" w14:textId="77777777" w:rsidR="004C7206" w:rsidRDefault="004C7206">
            <w:pPr>
              <w:spacing w:after="0" w:line="240" w:lineRule="auto"/>
            </w:pPr>
          </w:p>
        </w:tc>
      </w:tr>
      <w:tr w:rsidR="004C7206" w14:paraId="1C92BB06" w14:textId="77777777">
        <w:tc>
          <w:tcPr>
            <w:tcW w:w="2302" w:type="dxa"/>
          </w:tcPr>
          <w:p w14:paraId="2710916C" w14:textId="77777777" w:rsidR="004C7206" w:rsidRDefault="00000000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41A7A1C5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56F5CB9F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2E91706C" w14:textId="77777777" w:rsidR="004C7206" w:rsidRDefault="004C7206">
            <w:pPr>
              <w:spacing w:after="0" w:line="240" w:lineRule="auto"/>
            </w:pPr>
          </w:p>
        </w:tc>
      </w:tr>
      <w:tr w:rsidR="004C7206" w14:paraId="09680B2A" w14:textId="77777777">
        <w:tc>
          <w:tcPr>
            <w:tcW w:w="2302" w:type="dxa"/>
          </w:tcPr>
          <w:p w14:paraId="441D9C36" w14:textId="77777777" w:rsidR="004C7206" w:rsidRDefault="00000000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</w:tcPr>
          <w:p w14:paraId="3EFEA4F3" w14:textId="77777777" w:rsidR="004C7206" w:rsidRDefault="004C7206">
            <w:pPr>
              <w:spacing w:after="0" w:line="240" w:lineRule="auto"/>
            </w:pPr>
          </w:p>
        </w:tc>
        <w:tc>
          <w:tcPr>
            <w:tcW w:w="2304" w:type="dxa"/>
          </w:tcPr>
          <w:p w14:paraId="4A0AD63E" w14:textId="77777777" w:rsidR="004C7206" w:rsidRDefault="004C7206">
            <w:pPr>
              <w:spacing w:after="0" w:line="240" w:lineRule="auto"/>
            </w:pPr>
          </w:p>
        </w:tc>
        <w:tc>
          <w:tcPr>
            <w:tcW w:w="2301" w:type="dxa"/>
            <w:vMerge/>
          </w:tcPr>
          <w:p w14:paraId="1CC9EBCE" w14:textId="77777777" w:rsidR="004C7206" w:rsidRDefault="004C7206">
            <w:pPr>
              <w:spacing w:after="0" w:line="240" w:lineRule="auto"/>
            </w:pPr>
          </w:p>
        </w:tc>
      </w:tr>
    </w:tbl>
    <w:p w14:paraId="77810F1D" w14:textId="77777777" w:rsidR="004C7206" w:rsidRDefault="004C7206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4C7206" w14:paraId="610F7F0E" w14:textId="77777777">
        <w:tc>
          <w:tcPr>
            <w:tcW w:w="2234" w:type="dxa"/>
          </w:tcPr>
          <w:p w14:paraId="2D2DC8F7" w14:textId="77777777" w:rsidR="004C7206" w:rsidRDefault="00000000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</w:tcPr>
          <w:p w14:paraId="50838844" w14:textId="77777777" w:rsidR="004C7206" w:rsidRDefault="00000000">
            <w:pPr>
              <w:spacing w:after="0" w:line="240" w:lineRule="auto"/>
            </w:pPr>
            <w:r>
              <w:t>W1 – zainteresowanie problematyką przedmiotu</w:t>
            </w:r>
          </w:p>
        </w:tc>
      </w:tr>
    </w:tbl>
    <w:p w14:paraId="2A8A1A92" w14:textId="77777777" w:rsidR="004C7206" w:rsidRDefault="004C7206">
      <w:pPr>
        <w:spacing w:after="0"/>
      </w:pPr>
    </w:p>
    <w:p w14:paraId="0F2A2EC1" w14:textId="77777777" w:rsidR="004C7206" w:rsidRDefault="004C7206">
      <w:pPr>
        <w:spacing w:after="0"/>
      </w:pPr>
    </w:p>
    <w:p w14:paraId="6050622D" w14:textId="77777777" w:rsidR="004C7206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4C7206" w14:paraId="70F6B910" w14:textId="77777777">
        <w:tc>
          <w:tcPr>
            <w:tcW w:w="9212" w:type="dxa"/>
          </w:tcPr>
          <w:p w14:paraId="06D33DCE" w14:textId="77777777" w:rsidR="004C7206" w:rsidRDefault="00000000">
            <w:pPr>
              <w:spacing w:after="0" w:line="240" w:lineRule="auto"/>
            </w:pPr>
            <w:r>
              <w:t>C1 – zapoznanie studentów z podstawowymi relacjami pomiędzy systemami medialnym i bezpieczeństwa</w:t>
            </w:r>
          </w:p>
        </w:tc>
      </w:tr>
      <w:tr w:rsidR="004C7206" w14:paraId="144745F8" w14:textId="77777777">
        <w:tc>
          <w:tcPr>
            <w:tcW w:w="9212" w:type="dxa"/>
          </w:tcPr>
          <w:p w14:paraId="4426819D" w14:textId="77777777" w:rsidR="004C7206" w:rsidRDefault="00000000">
            <w:pPr>
              <w:spacing w:after="0" w:line="240" w:lineRule="auto"/>
            </w:pPr>
            <w:r>
              <w:t>C2 – ukazanie studentom procesu mediatyzacji podmiotów stosunków międzynarodowych oraz bezpieczeństwa</w:t>
            </w:r>
          </w:p>
        </w:tc>
      </w:tr>
      <w:tr w:rsidR="004C7206" w14:paraId="6A472DF0" w14:textId="77777777">
        <w:tc>
          <w:tcPr>
            <w:tcW w:w="9212" w:type="dxa"/>
          </w:tcPr>
          <w:p w14:paraId="0D53FE15" w14:textId="77777777" w:rsidR="004C7206" w:rsidRDefault="00000000">
            <w:pPr>
              <w:spacing w:after="0" w:line="240" w:lineRule="auto"/>
            </w:pPr>
            <w:r>
              <w:t>C3 – przybliżenie studentom podstawowych funkcji mediów w kontekście zapewnienia bezpieczeństwa na poziomie lokalnym, regionalnym, krajowym i globalnym</w:t>
            </w:r>
          </w:p>
        </w:tc>
      </w:tr>
    </w:tbl>
    <w:p w14:paraId="47BA46E0" w14:textId="77777777" w:rsidR="004C7206" w:rsidRDefault="004C7206">
      <w:pPr>
        <w:spacing w:after="0"/>
      </w:pPr>
    </w:p>
    <w:p w14:paraId="503DCE6C" w14:textId="77777777" w:rsidR="004C7206" w:rsidRDefault="00000000">
      <w:r>
        <w:br w:type="page"/>
      </w:r>
    </w:p>
    <w:p w14:paraId="6E24F746" w14:textId="71B3C180" w:rsidR="004C7206" w:rsidRDefault="00E20E3C">
      <w:pPr>
        <w:spacing w:after="0"/>
      </w:pPr>
      <w:r>
        <w:lastRenderedPageBreak/>
        <w:t xml:space="preserve"> </w:t>
      </w:r>
    </w:p>
    <w:p w14:paraId="1B2F23CE" w14:textId="77777777" w:rsidR="004C7206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1"/>
        <w:gridCol w:w="5833"/>
        <w:gridCol w:w="2138"/>
      </w:tblGrid>
      <w:tr w:rsidR="004C7206" w14:paraId="378D2894" w14:textId="77777777">
        <w:tc>
          <w:tcPr>
            <w:tcW w:w="1091" w:type="dxa"/>
            <w:vAlign w:val="center"/>
          </w:tcPr>
          <w:p w14:paraId="7A7D548C" w14:textId="77777777" w:rsidR="004C7206" w:rsidRDefault="00000000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833" w:type="dxa"/>
            <w:vAlign w:val="center"/>
          </w:tcPr>
          <w:p w14:paraId="35218056" w14:textId="77777777" w:rsidR="004C7206" w:rsidRDefault="00000000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61453849" w14:textId="77777777" w:rsidR="004C7206" w:rsidRDefault="00000000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4C7206" w14:paraId="557AC808" w14:textId="77777777">
        <w:tc>
          <w:tcPr>
            <w:tcW w:w="9062" w:type="dxa"/>
            <w:gridSpan w:val="3"/>
          </w:tcPr>
          <w:p w14:paraId="3D5A8A5C" w14:textId="77777777" w:rsidR="004C7206" w:rsidRDefault="0000000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4C7206" w14:paraId="560C700D" w14:textId="77777777">
        <w:tc>
          <w:tcPr>
            <w:tcW w:w="1091" w:type="dxa"/>
          </w:tcPr>
          <w:p w14:paraId="6258C83A" w14:textId="77777777" w:rsidR="004C7206" w:rsidRDefault="00000000">
            <w:pPr>
              <w:spacing w:after="0" w:line="240" w:lineRule="auto"/>
            </w:pPr>
            <w:r>
              <w:t>W_01</w:t>
            </w:r>
          </w:p>
        </w:tc>
        <w:tc>
          <w:tcPr>
            <w:tcW w:w="5833" w:type="dxa"/>
          </w:tcPr>
          <w:p w14:paraId="03063370" w14:textId="77777777" w:rsidR="004C7206" w:rsidRDefault="00000000">
            <w:pPr>
              <w:spacing w:after="0" w:line="240" w:lineRule="auto"/>
            </w:pPr>
            <w:r>
              <w:t>Student identyfikuje relacje pomiędzy systemem medialnym a systemem bezpieczeństwa</w:t>
            </w:r>
          </w:p>
        </w:tc>
        <w:tc>
          <w:tcPr>
            <w:tcW w:w="2138" w:type="dxa"/>
          </w:tcPr>
          <w:p w14:paraId="1FF0056A" w14:textId="77777777" w:rsidR="004C7206" w:rsidRDefault="00000000">
            <w:pPr>
              <w:spacing w:after="0" w:line="240" w:lineRule="auto"/>
            </w:pPr>
            <w:r>
              <w:t>K_W02</w:t>
            </w:r>
          </w:p>
        </w:tc>
      </w:tr>
      <w:tr w:rsidR="004C7206" w14:paraId="71EDC054" w14:textId="77777777">
        <w:tc>
          <w:tcPr>
            <w:tcW w:w="1091" w:type="dxa"/>
          </w:tcPr>
          <w:p w14:paraId="36338A93" w14:textId="77777777" w:rsidR="004C7206" w:rsidRDefault="00000000">
            <w:pPr>
              <w:spacing w:after="0" w:line="240" w:lineRule="auto"/>
            </w:pPr>
            <w:r>
              <w:t>W_02</w:t>
            </w:r>
          </w:p>
        </w:tc>
        <w:tc>
          <w:tcPr>
            <w:tcW w:w="5833" w:type="dxa"/>
          </w:tcPr>
          <w:p w14:paraId="7257F9CC" w14:textId="77777777" w:rsidR="004C7206" w:rsidRDefault="00000000">
            <w:pPr>
              <w:spacing w:after="0" w:line="240" w:lineRule="auto"/>
            </w:pPr>
            <w:r>
              <w:t>Student rozpoznaje i charakteryzuje instytucje medialne</w:t>
            </w:r>
          </w:p>
        </w:tc>
        <w:tc>
          <w:tcPr>
            <w:tcW w:w="2138" w:type="dxa"/>
          </w:tcPr>
          <w:p w14:paraId="3417037E" w14:textId="77777777" w:rsidR="004C7206" w:rsidRDefault="00000000">
            <w:pPr>
              <w:spacing w:after="0" w:line="240" w:lineRule="auto"/>
            </w:pPr>
            <w:r>
              <w:t>K_W02</w:t>
            </w:r>
          </w:p>
        </w:tc>
      </w:tr>
      <w:tr w:rsidR="004C7206" w14:paraId="060FD755" w14:textId="77777777">
        <w:tc>
          <w:tcPr>
            <w:tcW w:w="1091" w:type="dxa"/>
          </w:tcPr>
          <w:p w14:paraId="48F84243" w14:textId="77777777" w:rsidR="004C7206" w:rsidRDefault="00000000">
            <w:pPr>
              <w:spacing w:after="0" w:line="240" w:lineRule="auto"/>
            </w:pPr>
            <w:r>
              <w:t>W_03</w:t>
            </w:r>
          </w:p>
        </w:tc>
        <w:tc>
          <w:tcPr>
            <w:tcW w:w="5833" w:type="dxa"/>
          </w:tcPr>
          <w:p w14:paraId="7712E5F8" w14:textId="77777777" w:rsidR="004C7206" w:rsidRDefault="00000000">
            <w:pPr>
              <w:spacing w:after="0" w:line="240" w:lineRule="auto"/>
            </w:pPr>
            <w:r>
              <w:t>Student definiuje komunikowanie społeczne, wskazując i analizując elementy i oddziaływanie na bezpieczeństwo</w:t>
            </w:r>
          </w:p>
        </w:tc>
        <w:tc>
          <w:tcPr>
            <w:tcW w:w="2138" w:type="dxa"/>
          </w:tcPr>
          <w:p w14:paraId="2B0D4EEF" w14:textId="77777777" w:rsidR="004C7206" w:rsidRDefault="00000000">
            <w:pPr>
              <w:spacing w:after="0" w:line="240" w:lineRule="auto"/>
            </w:pPr>
            <w:r>
              <w:t xml:space="preserve">K_W02, K_W06 </w:t>
            </w:r>
          </w:p>
          <w:p w14:paraId="3899F9C5" w14:textId="77777777" w:rsidR="004C7206" w:rsidRDefault="004C7206">
            <w:pPr>
              <w:spacing w:after="0" w:line="240" w:lineRule="auto"/>
            </w:pPr>
          </w:p>
        </w:tc>
      </w:tr>
      <w:tr w:rsidR="004C7206" w14:paraId="16653C45" w14:textId="77777777">
        <w:tc>
          <w:tcPr>
            <w:tcW w:w="9062" w:type="dxa"/>
            <w:gridSpan w:val="3"/>
          </w:tcPr>
          <w:p w14:paraId="28C48669" w14:textId="77777777" w:rsidR="004C7206" w:rsidRDefault="0000000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4C7206" w14:paraId="1A248C81" w14:textId="77777777">
        <w:tc>
          <w:tcPr>
            <w:tcW w:w="1091" w:type="dxa"/>
          </w:tcPr>
          <w:p w14:paraId="44C5D98A" w14:textId="77777777" w:rsidR="004C7206" w:rsidRDefault="00000000">
            <w:pPr>
              <w:spacing w:after="0" w:line="240" w:lineRule="auto"/>
            </w:pPr>
            <w:r>
              <w:t>U_01</w:t>
            </w:r>
          </w:p>
        </w:tc>
        <w:tc>
          <w:tcPr>
            <w:tcW w:w="5833" w:type="dxa"/>
          </w:tcPr>
          <w:p w14:paraId="75375EFE" w14:textId="77777777" w:rsidR="004C7206" w:rsidRDefault="00000000">
            <w:pPr>
              <w:spacing w:after="0" w:line="240" w:lineRule="auto"/>
            </w:pPr>
            <w:r>
              <w:t>Student opisuje i analizuje elementy systemu medialnego w kontekście bezpieczeństwa</w:t>
            </w:r>
          </w:p>
        </w:tc>
        <w:tc>
          <w:tcPr>
            <w:tcW w:w="2138" w:type="dxa"/>
          </w:tcPr>
          <w:p w14:paraId="68442AA3" w14:textId="77777777" w:rsidR="004C7206" w:rsidRDefault="00000000">
            <w:pPr>
              <w:pStyle w:val="Bezodstpw"/>
            </w:pPr>
            <w:r>
              <w:rPr>
                <w:rFonts w:cs="Arial"/>
                <w:lang w:eastAsia="pl-PL"/>
              </w:rPr>
              <w:t>K_U01, K_U05</w:t>
            </w:r>
          </w:p>
        </w:tc>
      </w:tr>
      <w:tr w:rsidR="004C7206" w14:paraId="54F3881A" w14:textId="77777777">
        <w:tc>
          <w:tcPr>
            <w:tcW w:w="1091" w:type="dxa"/>
          </w:tcPr>
          <w:p w14:paraId="072EE9D0" w14:textId="77777777" w:rsidR="004C7206" w:rsidRDefault="00000000">
            <w:pPr>
              <w:spacing w:after="0" w:line="240" w:lineRule="auto"/>
            </w:pPr>
            <w:r>
              <w:t>U_02</w:t>
            </w:r>
          </w:p>
        </w:tc>
        <w:tc>
          <w:tcPr>
            <w:tcW w:w="5833" w:type="dxa"/>
          </w:tcPr>
          <w:p w14:paraId="2DCC85D7" w14:textId="77777777" w:rsidR="004C7206" w:rsidRDefault="00000000">
            <w:pPr>
              <w:spacing w:after="0" w:line="240" w:lineRule="auto"/>
            </w:pPr>
            <w:r>
              <w:t>Student analizuje i objaśnia zachowania ludzi w kontekście mediów oraz ich wpływ na bezpieczeństwo</w:t>
            </w:r>
          </w:p>
        </w:tc>
        <w:tc>
          <w:tcPr>
            <w:tcW w:w="2138" w:type="dxa"/>
          </w:tcPr>
          <w:p w14:paraId="1A374234" w14:textId="77777777" w:rsidR="004C7206" w:rsidRDefault="00000000">
            <w:pPr>
              <w:pStyle w:val="Bezodstpw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K_U06, K_U08, K_09</w:t>
            </w:r>
          </w:p>
        </w:tc>
      </w:tr>
      <w:tr w:rsidR="004C7206" w14:paraId="60EE4E61" w14:textId="77777777">
        <w:tc>
          <w:tcPr>
            <w:tcW w:w="1091" w:type="dxa"/>
          </w:tcPr>
          <w:p w14:paraId="1DB924AA" w14:textId="77777777" w:rsidR="004C7206" w:rsidRDefault="00000000">
            <w:pPr>
              <w:spacing w:after="0" w:line="240" w:lineRule="auto"/>
            </w:pPr>
            <w:r>
              <w:t>U_03</w:t>
            </w:r>
          </w:p>
        </w:tc>
        <w:tc>
          <w:tcPr>
            <w:tcW w:w="5833" w:type="dxa"/>
          </w:tcPr>
          <w:p w14:paraId="62C051B7" w14:textId="77777777" w:rsidR="004C7206" w:rsidRDefault="00000000">
            <w:pPr>
              <w:spacing w:after="0" w:line="240" w:lineRule="auto"/>
            </w:pPr>
            <w:r>
              <w:t>Student pozyskuje i przetwarza informacje w aspekcie systemu medialnego</w:t>
            </w:r>
          </w:p>
        </w:tc>
        <w:tc>
          <w:tcPr>
            <w:tcW w:w="2138" w:type="dxa"/>
          </w:tcPr>
          <w:p w14:paraId="070BD005" w14:textId="77777777" w:rsidR="004C7206" w:rsidRDefault="00000000">
            <w:pPr>
              <w:pStyle w:val="Bezodstpw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K_U09, K_U10</w:t>
            </w:r>
          </w:p>
          <w:p w14:paraId="6B3810ED" w14:textId="77777777" w:rsidR="004C7206" w:rsidRDefault="004C7206">
            <w:pPr>
              <w:pStyle w:val="Bezodstpw"/>
            </w:pPr>
          </w:p>
        </w:tc>
      </w:tr>
      <w:tr w:rsidR="004C7206" w14:paraId="43E9E8F8" w14:textId="77777777">
        <w:tc>
          <w:tcPr>
            <w:tcW w:w="9062" w:type="dxa"/>
            <w:gridSpan w:val="3"/>
          </w:tcPr>
          <w:p w14:paraId="3141C9DD" w14:textId="77777777" w:rsidR="004C7206" w:rsidRDefault="0000000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4C7206" w14:paraId="74318790" w14:textId="77777777">
        <w:tc>
          <w:tcPr>
            <w:tcW w:w="1091" w:type="dxa"/>
          </w:tcPr>
          <w:p w14:paraId="7F9B4915" w14:textId="77777777" w:rsidR="004C7206" w:rsidRDefault="00000000">
            <w:pPr>
              <w:spacing w:after="0" w:line="240" w:lineRule="auto"/>
            </w:pPr>
            <w:r>
              <w:t>K_01</w:t>
            </w:r>
          </w:p>
        </w:tc>
        <w:tc>
          <w:tcPr>
            <w:tcW w:w="5833" w:type="dxa"/>
          </w:tcPr>
          <w:p w14:paraId="034FA66A" w14:textId="77777777" w:rsidR="004C7206" w:rsidRDefault="00000000">
            <w:pPr>
              <w:spacing w:after="0" w:line="240" w:lineRule="auto"/>
            </w:pPr>
            <w:r>
              <w:t>Student jest świadomy konieczności podnoszenia kwalifikacji i doskonalenia wiedzy</w:t>
            </w:r>
          </w:p>
        </w:tc>
        <w:tc>
          <w:tcPr>
            <w:tcW w:w="2138" w:type="dxa"/>
          </w:tcPr>
          <w:p w14:paraId="21AFE6AF" w14:textId="77777777" w:rsidR="004C7206" w:rsidRDefault="00000000">
            <w:pPr>
              <w:spacing w:after="0" w:line="240" w:lineRule="auto"/>
            </w:pPr>
            <w:r>
              <w:rPr>
                <w:rFonts w:cs="Arial"/>
                <w:lang w:eastAsia="pl-PL"/>
              </w:rPr>
              <w:t>K_K03</w:t>
            </w:r>
          </w:p>
        </w:tc>
      </w:tr>
      <w:tr w:rsidR="004C7206" w14:paraId="62F657B2" w14:textId="77777777">
        <w:tc>
          <w:tcPr>
            <w:tcW w:w="1091" w:type="dxa"/>
          </w:tcPr>
          <w:p w14:paraId="2B2A94CD" w14:textId="77777777" w:rsidR="004C7206" w:rsidRDefault="00000000">
            <w:pPr>
              <w:spacing w:after="0" w:line="240" w:lineRule="auto"/>
            </w:pPr>
            <w:r>
              <w:t>K_02</w:t>
            </w:r>
          </w:p>
        </w:tc>
        <w:tc>
          <w:tcPr>
            <w:tcW w:w="5833" w:type="dxa"/>
          </w:tcPr>
          <w:p w14:paraId="1B9B4F1F" w14:textId="77777777" w:rsidR="004C7206" w:rsidRDefault="00000000">
            <w:pPr>
              <w:spacing w:after="0" w:line="240" w:lineRule="auto"/>
            </w:pPr>
            <w:r>
              <w:t>Student jest świadomy zasad etycznych i konieczności ich uwzględniania w działaniach</w:t>
            </w:r>
          </w:p>
        </w:tc>
        <w:tc>
          <w:tcPr>
            <w:tcW w:w="2138" w:type="dxa"/>
          </w:tcPr>
          <w:p w14:paraId="30371927" w14:textId="77777777" w:rsidR="004C7206" w:rsidRDefault="00000000">
            <w:pPr>
              <w:pStyle w:val="Bezodstpw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K_K01</w:t>
            </w:r>
          </w:p>
          <w:p w14:paraId="4CCCAC2F" w14:textId="77777777" w:rsidR="004C7206" w:rsidRDefault="00000000">
            <w:pPr>
              <w:spacing w:after="0" w:line="240" w:lineRule="auto"/>
            </w:pPr>
            <w:r>
              <w:rPr>
                <w:rFonts w:cs="Arial"/>
                <w:lang w:eastAsia="pl-PL"/>
              </w:rPr>
              <w:t>K_K03</w:t>
            </w:r>
          </w:p>
        </w:tc>
      </w:tr>
    </w:tbl>
    <w:p w14:paraId="1F8F3297" w14:textId="77777777" w:rsidR="004C7206" w:rsidRDefault="004C7206">
      <w:pPr>
        <w:pStyle w:val="Akapitzlist"/>
        <w:ind w:left="1080"/>
        <w:rPr>
          <w:b/>
        </w:rPr>
      </w:pPr>
    </w:p>
    <w:p w14:paraId="5394860C" w14:textId="77777777" w:rsidR="004C7206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4C7206" w14:paraId="671E049C" w14:textId="77777777">
        <w:tc>
          <w:tcPr>
            <w:tcW w:w="9212" w:type="dxa"/>
          </w:tcPr>
          <w:p w14:paraId="03E7673C" w14:textId="77777777" w:rsidR="004C7206" w:rsidRDefault="00000000">
            <w:pPr>
              <w:spacing w:after="0" w:line="240" w:lineRule="auto"/>
            </w:pPr>
            <w:r>
              <w:t xml:space="preserve">- Media a bezpieczeństwo – wprowadzenie do tematyki zajęć (podstawowe definicje) </w:t>
            </w:r>
          </w:p>
          <w:p w14:paraId="5F701959" w14:textId="77777777" w:rsidR="004C7206" w:rsidRDefault="00000000">
            <w:pPr>
              <w:spacing w:after="0" w:line="240" w:lineRule="auto"/>
            </w:pPr>
            <w:r>
              <w:t xml:space="preserve">- System medialny w Polsce (struktura, podział i znaczenie mediów, funkcje mediów) </w:t>
            </w:r>
          </w:p>
          <w:p w14:paraId="6A896025" w14:textId="77777777" w:rsidR="004C7206" w:rsidRDefault="00000000">
            <w:pPr>
              <w:spacing w:after="0" w:line="240" w:lineRule="auto"/>
            </w:pPr>
            <w:r>
              <w:t>- Relacje między systemem medialnym a systemem bezpieczeństwa (</w:t>
            </w:r>
            <w:proofErr w:type="spellStart"/>
            <w:r>
              <w:t>mediokracja</w:t>
            </w:r>
            <w:proofErr w:type="spellEnd"/>
            <w:r>
              <w:t xml:space="preserve"> a bezpieczeństwo, polityzacja mediów, mediatyzacja polityki, tabloidyzacja polityki, paralelizm polityczny, teoria agenda-</w:t>
            </w:r>
            <w:proofErr w:type="spellStart"/>
            <w:r>
              <w:t>setting</w:t>
            </w:r>
            <w:proofErr w:type="spellEnd"/>
            <w:r>
              <w:t xml:space="preserve">, relacje wewnątrz systemu medialnego) </w:t>
            </w:r>
          </w:p>
          <w:p w14:paraId="333A4C1A" w14:textId="77777777" w:rsidR="004C7206" w:rsidRDefault="00000000">
            <w:pPr>
              <w:spacing w:after="0" w:line="240" w:lineRule="auto"/>
            </w:pPr>
            <w:r>
              <w:t>- Rola mediów w kształtowaniu poczucia bezpieczeństwa obywateli /Media jako kreator rzeczywistości zagrożenia</w:t>
            </w:r>
          </w:p>
          <w:p w14:paraId="5E86410F" w14:textId="77777777" w:rsidR="004C7206" w:rsidRDefault="00000000">
            <w:pPr>
              <w:spacing w:after="0" w:line="240" w:lineRule="auto"/>
            </w:pPr>
            <w:r>
              <w:t>- Media w kampaniach wyborczych</w:t>
            </w:r>
          </w:p>
          <w:p w14:paraId="5F7ABE74" w14:textId="77777777" w:rsidR="004C7206" w:rsidRDefault="00000000">
            <w:pPr>
              <w:spacing w:after="0" w:line="240" w:lineRule="auto"/>
            </w:pPr>
            <w:r>
              <w:t xml:space="preserve">- Media a terroryzm (rola mediów społecznościowych, indywidualizacja i szybkość przekazu, rola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tube</w:t>
            </w:r>
            <w:proofErr w:type="spellEnd"/>
            <w:r>
              <w:t>, etyka dziennikarska)</w:t>
            </w:r>
          </w:p>
          <w:p w14:paraId="02E95876" w14:textId="77777777" w:rsidR="004C7206" w:rsidRDefault="00000000">
            <w:pPr>
              <w:spacing w:after="0" w:line="240" w:lineRule="auto"/>
            </w:pPr>
            <w:r>
              <w:t>- Media w stanach nadzwyczajnych</w:t>
            </w:r>
          </w:p>
          <w:p w14:paraId="4CF3650F" w14:textId="77777777" w:rsidR="004C7206" w:rsidRDefault="00000000">
            <w:pPr>
              <w:spacing w:after="0" w:line="240" w:lineRule="auto"/>
            </w:pPr>
            <w:r>
              <w:t>- Media a wojna – wojna informacyjna</w:t>
            </w:r>
          </w:p>
          <w:p w14:paraId="3078C127" w14:textId="77777777" w:rsidR="004C7206" w:rsidRDefault="00000000">
            <w:pPr>
              <w:spacing w:after="0" w:line="240" w:lineRule="auto"/>
            </w:pPr>
            <w:r>
              <w:t>- Zjawisko dezinformacji i jego znaczenie</w:t>
            </w:r>
          </w:p>
          <w:p w14:paraId="2396B156" w14:textId="77777777" w:rsidR="004C7206" w:rsidRDefault="00000000">
            <w:pPr>
              <w:spacing w:after="0" w:line="240" w:lineRule="auto"/>
            </w:pPr>
            <w:r>
              <w:t>- Rola mediów w kształtowaniu wizerunku instytucji</w:t>
            </w:r>
          </w:p>
        </w:tc>
      </w:tr>
    </w:tbl>
    <w:p w14:paraId="05A3C2BF" w14:textId="77777777" w:rsidR="004C7206" w:rsidRDefault="004C7206">
      <w:pPr>
        <w:rPr>
          <w:b/>
        </w:rPr>
      </w:pPr>
    </w:p>
    <w:p w14:paraId="7672C657" w14:textId="77777777" w:rsidR="004C7206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2"/>
        <w:gridCol w:w="2647"/>
        <w:gridCol w:w="2780"/>
        <w:gridCol w:w="2543"/>
      </w:tblGrid>
      <w:tr w:rsidR="004C7206" w14:paraId="6A02753F" w14:textId="77777777">
        <w:tc>
          <w:tcPr>
            <w:tcW w:w="1091" w:type="dxa"/>
            <w:vAlign w:val="center"/>
          </w:tcPr>
          <w:p w14:paraId="2C2FF736" w14:textId="77777777" w:rsidR="004C7206" w:rsidRDefault="00000000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47" w:type="dxa"/>
            <w:vAlign w:val="center"/>
          </w:tcPr>
          <w:p w14:paraId="472B92FB" w14:textId="77777777" w:rsidR="004C7206" w:rsidRDefault="00000000">
            <w:pPr>
              <w:spacing w:after="0" w:line="240" w:lineRule="auto"/>
              <w:jc w:val="center"/>
            </w:pPr>
            <w:r>
              <w:t>Metody dydaktyczne</w:t>
            </w:r>
          </w:p>
          <w:p w14:paraId="6DB28225" w14:textId="77777777" w:rsidR="004C7206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vAlign w:val="center"/>
          </w:tcPr>
          <w:p w14:paraId="7437B2E9" w14:textId="77777777" w:rsidR="004C7206" w:rsidRDefault="00000000">
            <w:pPr>
              <w:spacing w:after="0" w:line="240" w:lineRule="auto"/>
              <w:jc w:val="center"/>
            </w:pPr>
            <w:r>
              <w:t>Metody weryfikacji</w:t>
            </w:r>
          </w:p>
          <w:p w14:paraId="17D77D06" w14:textId="77777777" w:rsidR="004C7206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vAlign w:val="center"/>
          </w:tcPr>
          <w:p w14:paraId="40E403B4" w14:textId="77777777" w:rsidR="004C7206" w:rsidRDefault="00000000">
            <w:pPr>
              <w:spacing w:after="0" w:line="240" w:lineRule="auto"/>
              <w:jc w:val="center"/>
            </w:pPr>
            <w:r>
              <w:t>Sposoby dokumentacji</w:t>
            </w:r>
          </w:p>
          <w:p w14:paraId="066EF6E5" w14:textId="77777777" w:rsidR="004C7206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4C7206" w14:paraId="1D57D906" w14:textId="77777777">
        <w:tc>
          <w:tcPr>
            <w:tcW w:w="9061" w:type="dxa"/>
            <w:gridSpan w:val="4"/>
            <w:vAlign w:val="center"/>
          </w:tcPr>
          <w:p w14:paraId="7B58EBB8" w14:textId="77777777" w:rsidR="004C7206" w:rsidRDefault="0000000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4C7206" w14:paraId="01A2FABD" w14:textId="77777777">
        <w:tc>
          <w:tcPr>
            <w:tcW w:w="1091" w:type="dxa"/>
          </w:tcPr>
          <w:p w14:paraId="4E2D734D" w14:textId="77777777" w:rsidR="004C7206" w:rsidRDefault="00000000">
            <w:pPr>
              <w:spacing w:after="0" w:line="240" w:lineRule="auto"/>
            </w:pPr>
            <w:r>
              <w:t>W_01</w:t>
            </w:r>
          </w:p>
        </w:tc>
        <w:tc>
          <w:tcPr>
            <w:tcW w:w="2647" w:type="dxa"/>
          </w:tcPr>
          <w:p w14:paraId="4E981C00" w14:textId="3120C011" w:rsidR="004C7206" w:rsidRPr="00BD5862" w:rsidRDefault="00000000">
            <w:pPr>
              <w:spacing w:after="0" w:line="240" w:lineRule="auto"/>
            </w:pPr>
            <w:r>
              <w:t xml:space="preserve">analiza tekstów źródłowych, </w:t>
            </w:r>
            <w:r w:rsidR="00BD5862">
              <w:t xml:space="preserve">udział w konferencjach o tematyce nawiązującej do tematyki </w:t>
            </w:r>
            <w:r w:rsidR="00BD5862">
              <w:lastRenderedPageBreak/>
              <w:t>przedmiotu,</w:t>
            </w:r>
            <w:r>
              <w:t xml:space="preserve"> prezentacje studentów, dyskusja (zajęcia mogą być realizowane hybrydowo)</w:t>
            </w:r>
          </w:p>
        </w:tc>
        <w:tc>
          <w:tcPr>
            <w:tcW w:w="2780" w:type="dxa"/>
          </w:tcPr>
          <w:p w14:paraId="3C771174" w14:textId="0222EDD0" w:rsidR="004C7206" w:rsidRDefault="00000000">
            <w:pPr>
              <w:spacing w:after="0" w:line="240" w:lineRule="auto"/>
            </w:pPr>
            <w:r>
              <w:lastRenderedPageBreak/>
              <w:t>Zaliczenie ustne (hybrydow</w:t>
            </w:r>
            <w:r w:rsidR="000D1527">
              <w:t>e)</w:t>
            </w:r>
          </w:p>
        </w:tc>
        <w:tc>
          <w:tcPr>
            <w:tcW w:w="2543" w:type="dxa"/>
          </w:tcPr>
          <w:p w14:paraId="3EE566BB" w14:textId="77777777" w:rsidR="004C7206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4C7206" w14:paraId="3F93FD65" w14:textId="77777777">
        <w:tc>
          <w:tcPr>
            <w:tcW w:w="1091" w:type="dxa"/>
          </w:tcPr>
          <w:p w14:paraId="6479E03A" w14:textId="77777777" w:rsidR="004C7206" w:rsidRDefault="00000000">
            <w:pPr>
              <w:spacing w:after="0" w:line="240" w:lineRule="auto"/>
            </w:pPr>
            <w:r>
              <w:t>W_02</w:t>
            </w:r>
          </w:p>
        </w:tc>
        <w:tc>
          <w:tcPr>
            <w:tcW w:w="2647" w:type="dxa"/>
          </w:tcPr>
          <w:p w14:paraId="329BFA6C" w14:textId="77777777" w:rsidR="004C7206" w:rsidRDefault="00000000">
            <w:pPr>
              <w:spacing w:after="0" w:line="240" w:lineRule="auto"/>
            </w:pPr>
            <w:r>
              <w:t>analiza tekstów źródłowych,  prezentacje studentów, dyskusja (zajęcia mogą być realizowane hybrydowo)</w:t>
            </w:r>
          </w:p>
        </w:tc>
        <w:tc>
          <w:tcPr>
            <w:tcW w:w="2780" w:type="dxa"/>
          </w:tcPr>
          <w:p w14:paraId="24E2CF03" w14:textId="77777777" w:rsidR="004C7206" w:rsidRDefault="00000000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2C2C6E66" w14:textId="77777777" w:rsidR="004C7206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4C7206" w14:paraId="41CB4258" w14:textId="77777777">
        <w:tc>
          <w:tcPr>
            <w:tcW w:w="1091" w:type="dxa"/>
          </w:tcPr>
          <w:p w14:paraId="2B6CEA54" w14:textId="77777777" w:rsidR="004C7206" w:rsidRDefault="00000000">
            <w:pPr>
              <w:spacing w:after="0" w:line="240" w:lineRule="auto"/>
            </w:pPr>
            <w:r>
              <w:t>W_03</w:t>
            </w:r>
          </w:p>
        </w:tc>
        <w:tc>
          <w:tcPr>
            <w:tcW w:w="2647" w:type="dxa"/>
          </w:tcPr>
          <w:p w14:paraId="0C665BCE" w14:textId="5CB86013" w:rsidR="004C7206" w:rsidRDefault="00000000">
            <w:pPr>
              <w:spacing w:after="0" w:line="240" w:lineRule="auto"/>
            </w:pPr>
            <w:r>
              <w:t>analiza tekstów źródłowych,  prezentacje studentów, dyskusja</w:t>
            </w:r>
            <w:r w:rsidR="000D1527">
              <w:t xml:space="preserve">, </w:t>
            </w:r>
            <w:r>
              <w:t>(zajęcia mogą być realizowane hybrydowo)</w:t>
            </w:r>
          </w:p>
        </w:tc>
        <w:tc>
          <w:tcPr>
            <w:tcW w:w="2780" w:type="dxa"/>
          </w:tcPr>
          <w:p w14:paraId="4DDCA5A8" w14:textId="77777777" w:rsidR="004C7206" w:rsidRDefault="00000000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24CC043C" w14:textId="77777777" w:rsidR="004C7206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4C7206" w14:paraId="48CBFC69" w14:textId="77777777">
        <w:tc>
          <w:tcPr>
            <w:tcW w:w="9061" w:type="dxa"/>
            <w:gridSpan w:val="4"/>
            <w:vAlign w:val="center"/>
          </w:tcPr>
          <w:p w14:paraId="2DBD0DED" w14:textId="77777777" w:rsidR="004C7206" w:rsidRDefault="0000000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4C7206" w14:paraId="0CE2AC0F" w14:textId="77777777">
        <w:tc>
          <w:tcPr>
            <w:tcW w:w="1091" w:type="dxa"/>
          </w:tcPr>
          <w:p w14:paraId="549F34A4" w14:textId="77777777" w:rsidR="004C7206" w:rsidRDefault="00000000">
            <w:pPr>
              <w:spacing w:after="0" w:line="240" w:lineRule="auto"/>
            </w:pPr>
            <w:r>
              <w:t>U_01</w:t>
            </w:r>
          </w:p>
        </w:tc>
        <w:tc>
          <w:tcPr>
            <w:tcW w:w="2647" w:type="dxa"/>
          </w:tcPr>
          <w:p w14:paraId="7AB35203" w14:textId="58BDB4B4" w:rsidR="004C7206" w:rsidRDefault="00000000">
            <w:pPr>
              <w:spacing w:after="0" w:line="240" w:lineRule="auto"/>
            </w:pPr>
            <w:r>
              <w:t>analiza tekstów źródłowych,  prezentacje studentów, dyskusja</w:t>
            </w:r>
            <w:r w:rsidR="00070078">
              <w:t xml:space="preserve">, metoda burza mózgów, technika 6-3-5 </w:t>
            </w:r>
            <w:r>
              <w:t>(zajęcia mogą być realizowane hybrydowo)</w:t>
            </w:r>
          </w:p>
        </w:tc>
        <w:tc>
          <w:tcPr>
            <w:tcW w:w="2780" w:type="dxa"/>
          </w:tcPr>
          <w:p w14:paraId="4C5E4682" w14:textId="77777777" w:rsidR="004C7206" w:rsidRDefault="00000000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57C3C829" w14:textId="77777777" w:rsidR="004C7206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4C7206" w14:paraId="61C9CF47" w14:textId="77777777">
        <w:tc>
          <w:tcPr>
            <w:tcW w:w="1091" w:type="dxa"/>
          </w:tcPr>
          <w:p w14:paraId="6EEF62C9" w14:textId="77777777" w:rsidR="004C7206" w:rsidRDefault="00000000">
            <w:pPr>
              <w:spacing w:after="0" w:line="240" w:lineRule="auto"/>
            </w:pPr>
            <w:r>
              <w:t>U_02</w:t>
            </w:r>
          </w:p>
        </w:tc>
        <w:tc>
          <w:tcPr>
            <w:tcW w:w="2647" w:type="dxa"/>
          </w:tcPr>
          <w:p w14:paraId="70ADA0B8" w14:textId="3EB7186B" w:rsidR="004C7206" w:rsidRDefault="00000000">
            <w:pPr>
              <w:spacing w:after="0" w:line="240" w:lineRule="auto"/>
            </w:pPr>
            <w:r>
              <w:t>analiza tekstów źródłowych,  prezentacje studentów, dyskusja</w:t>
            </w:r>
            <w:r w:rsidR="00070078">
              <w:t xml:space="preserve">, metoda burza mózgów, technika 6-3-5 </w:t>
            </w:r>
            <w:r>
              <w:t>(zajęcia mogą być realizowane hybrydowo)</w:t>
            </w:r>
          </w:p>
        </w:tc>
        <w:tc>
          <w:tcPr>
            <w:tcW w:w="2780" w:type="dxa"/>
          </w:tcPr>
          <w:p w14:paraId="4FFB9BAB" w14:textId="77777777" w:rsidR="004C7206" w:rsidRDefault="00000000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028FCD76" w14:textId="77777777" w:rsidR="004C7206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4C7206" w14:paraId="7C54BFC8" w14:textId="77777777">
        <w:tc>
          <w:tcPr>
            <w:tcW w:w="1091" w:type="dxa"/>
          </w:tcPr>
          <w:p w14:paraId="1621C578" w14:textId="77777777" w:rsidR="004C7206" w:rsidRDefault="00000000">
            <w:pPr>
              <w:spacing w:after="0" w:line="240" w:lineRule="auto"/>
            </w:pPr>
            <w:r>
              <w:t>U_03</w:t>
            </w:r>
          </w:p>
        </w:tc>
        <w:tc>
          <w:tcPr>
            <w:tcW w:w="2647" w:type="dxa"/>
          </w:tcPr>
          <w:p w14:paraId="28A13B93" w14:textId="1912E02E" w:rsidR="004C7206" w:rsidRDefault="00000000">
            <w:pPr>
              <w:spacing w:after="0" w:line="240" w:lineRule="auto"/>
            </w:pPr>
            <w:r>
              <w:t>analiza tekstów źródłowych,  prezentacje studentów, dyskusja</w:t>
            </w:r>
            <w:r w:rsidR="00070078">
              <w:t>, metoda burza mózgów, technika 6-3-5</w:t>
            </w:r>
            <w:r w:rsidR="000D1527">
              <w:t xml:space="preserve">, </w:t>
            </w:r>
            <w:r w:rsidR="000D1527">
              <w:t>udział w konferencji o tematyce nawiązującej do realizowanych zajęć</w:t>
            </w:r>
            <w:r w:rsidR="00070078">
              <w:t xml:space="preserve"> </w:t>
            </w:r>
            <w:r>
              <w:t>(zajęcia mogą być realizowane hybrydowo)</w:t>
            </w:r>
          </w:p>
        </w:tc>
        <w:tc>
          <w:tcPr>
            <w:tcW w:w="2780" w:type="dxa"/>
          </w:tcPr>
          <w:p w14:paraId="4C774BF8" w14:textId="77777777" w:rsidR="004C7206" w:rsidRDefault="00000000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17AA5392" w14:textId="77777777" w:rsidR="004C7206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4C7206" w14:paraId="0BF5CF5C" w14:textId="77777777">
        <w:tc>
          <w:tcPr>
            <w:tcW w:w="9061" w:type="dxa"/>
            <w:gridSpan w:val="4"/>
            <w:vAlign w:val="center"/>
          </w:tcPr>
          <w:p w14:paraId="5A4E6141" w14:textId="77777777" w:rsidR="004C7206" w:rsidRDefault="0000000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4C7206" w14:paraId="05EB78A7" w14:textId="77777777">
        <w:tc>
          <w:tcPr>
            <w:tcW w:w="1091" w:type="dxa"/>
          </w:tcPr>
          <w:p w14:paraId="7020C09B" w14:textId="77777777" w:rsidR="004C7206" w:rsidRDefault="00000000">
            <w:pPr>
              <w:spacing w:after="0" w:line="240" w:lineRule="auto"/>
            </w:pPr>
            <w:r>
              <w:t>K_01</w:t>
            </w:r>
          </w:p>
        </w:tc>
        <w:tc>
          <w:tcPr>
            <w:tcW w:w="2647" w:type="dxa"/>
          </w:tcPr>
          <w:p w14:paraId="3389DF63" w14:textId="12EEB425" w:rsidR="004C7206" w:rsidRDefault="00000000">
            <w:pPr>
              <w:spacing w:after="0" w:line="240" w:lineRule="auto"/>
            </w:pPr>
            <w:r>
              <w:t>prezentacje studentów, dyskusja</w:t>
            </w:r>
            <w:r w:rsidR="000D1527">
              <w:t xml:space="preserve">, </w:t>
            </w:r>
            <w:r w:rsidR="000D1527">
              <w:t>udział w konferencji o tematyce nawiązującej do realizowanych zajęć</w:t>
            </w:r>
            <w:r>
              <w:t xml:space="preserve"> (zajęcia mogą być realizowane hybrydowo)</w:t>
            </w:r>
          </w:p>
        </w:tc>
        <w:tc>
          <w:tcPr>
            <w:tcW w:w="2780" w:type="dxa"/>
          </w:tcPr>
          <w:p w14:paraId="4B4BB427" w14:textId="77777777" w:rsidR="004C7206" w:rsidRDefault="00000000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324B182E" w14:textId="77777777" w:rsidR="004C7206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4C7206" w14:paraId="0F6D92EC" w14:textId="77777777">
        <w:tc>
          <w:tcPr>
            <w:tcW w:w="1091" w:type="dxa"/>
          </w:tcPr>
          <w:p w14:paraId="35804D46" w14:textId="77777777" w:rsidR="004C7206" w:rsidRDefault="00000000">
            <w:pPr>
              <w:spacing w:after="0" w:line="240" w:lineRule="auto"/>
            </w:pPr>
            <w:r>
              <w:t>K_02</w:t>
            </w:r>
          </w:p>
        </w:tc>
        <w:tc>
          <w:tcPr>
            <w:tcW w:w="2647" w:type="dxa"/>
          </w:tcPr>
          <w:p w14:paraId="16214F86" w14:textId="77777777" w:rsidR="004C7206" w:rsidRDefault="00000000">
            <w:pPr>
              <w:spacing w:after="0" w:line="240" w:lineRule="auto"/>
            </w:pPr>
            <w:r>
              <w:t>prezentacje studentów, dyskusja (zajęcia mogą być realizowane hybrydowo)</w:t>
            </w:r>
          </w:p>
        </w:tc>
        <w:tc>
          <w:tcPr>
            <w:tcW w:w="2780" w:type="dxa"/>
          </w:tcPr>
          <w:p w14:paraId="16F47A09" w14:textId="77777777" w:rsidR="004C7206" w:rsidRDefault="00000000">
            <w:pPr>
              <w:spacing w:after="0" w:line="240" w:lineRule="auto"/>
            </w:pPr>
            <w:r>
              <w:t>Zaliczenie ustne (hybrydowe)</w:t>
            </w:r>
          </w:p>
        </w:tc>
        <w:tc>
          <w:tcPr>
            <w:tcW w:w="2543" w:type="dxa"/>
          </w:tcPr>
          <w:p w14:paraId="3BFA6125" w14:textId="77777777" w:rsidR="004C7206" w:rsidRDefault="00000000">
            <w:pPr>
              <w:spacing w:after="0" w:line="240" w:lineRule="auto"/>
            </w:pPr>
            <w:r>
              <w:t>Protokół</w:t>
            </w:r>
          </w:p>
        </w:tc>
      </w:tr>
    </w:tbl>
    <w:p w14:paraId="79AA3056" w14:textId="77777777" w:rsidR="004C7206" w:rsidRDefault="004C7206">
      <w:pPr>
        <w:spacing w:after="0"/>
      </w:pPr>
    </w:p>
    <w:p w14:paraId="110D53D3" w14:textId="77777777" w:rsidR="004C7206" w:rsidRDefault="004C7206">
      <w:pPr>
        <w:pStyle w:val="Akapitzlist"/>
        <w:ind w:left="1080"/>
        <w:rPr>
          <w:b/>
        </w:rPr>
      </w:pPr>
    </w:p>
    <w:p w14:paraId="47556D70" w14:textId="77777777" w:rsidR="004C7206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14:paraId="33544CD6" w14:textId="77777777" w:rsidR="004C7206" w:rsidRDefault="00000000">
      <w:pPr>
        <w:spacing w:after="0" w:line="240" w:lineRule="auto"/>
      </w:pPr>
      <w:r>
        <w:t>Ocena niedostateczna</w:t>
      </w:r>
    </w:p>
    <w:p w14:paraId="44147DD7" w14:textId="77777777" w:rsidR="004C7206" w:rsidRDefault="00000000">
      <w:pPr>
        <w:spacing w:after="0" w:line="240" w:lineRule="auto"/>
      </w:pPr>
      <w:r>
        <w:t>(W) - Student nie zna terminów z zakresu systemu medialnego oraz relacji z systemem bezpieczeństwa</w:t>
      </w:r>
    </w:p>
    <w:p w14:paraId="612C819D" w14:textId="77777777" w:rsidR="004C7206" w:rsidRDefault="00000000">
      <w:pPr>
        <w:spacing w:after="0" w:line="240" w:lineRule="auto"/>
      </w:pPr>
      <w:r>
        <w:t>(U) - Student nie potrafi zastosować podstawowych technik do przetwarzania informacji</w:t>
      </w:r>
    </w:p>
    <w:p w14:paraId="03753C14" w14:textId="77777777" w:rsidR="004C7206" w:rsidRDefault="00000000">
      <w:pPr>
        <w:spacing w:after="0" w:line="240" w:lineRule="auto"/>
      </w:pPr>
      <w:r>
        <w:t>(K) - Student nie potrafi zorganizować własnego warsztatu pracy</w:t>
      </w:r>
    </w:p>
    <w:p w14:paraId="438E8F27" w14:textId="77777777" w:rsidR="004C7206" w:rsidRDefault="004C7206">
      <w:pPr>
        <w:spacing w:after="0" w:line="240" w:lineRule="auto"/>
      </w:pPr>
    </w:p>
    <w:p w14:paraId="4F16945F" w14:textId="77777777" w:rsidR="004C7206" w:rsidRDefault="00000000">
      <w:pPr>
        <w:spacing w:after="0" w:line="240" w:lineRule="auto"/>
      </w:pPr>
      <w:r>
        <w:t>Ocena dostateczna</w:t>
      </w:r>
    </w:p>
    <w:p w14:paraId="3046EC1C" w14:textId="77777777" w:rsidR="004C7206" w:rsidRDefault="00000000">
      <w:pPr>
        <w:spacing w:after="0" w:line="240" w:lineRule="auto"/>
      </w:pPr>
      <w:r>
        <w:t>(W) - Student zna wybrane terminy z zakresu systemu medialnego oraz relacji z systemem bezpieczeństwa</w:t>
      </w:r>
    </w:p>
    <w:p w14:paraId="2BDCC1B8" w14:textId="77777777" w:rsidR="004C7206" w:rsidRDefault="00000000">
      <w:pPr>
        <w:spacing w:after="0" w:line="240" w:lineRule="auto"/>
      </w:pPr>
      <w:r>
        <w:t xml:space="preserve">(U) - Student potrafi zastosować niektóre techniki do przetwarzania informacji </w:t>
      </w:r>
    </w:p>
    <w:p w14:paraId="4F0077A0" w14:textId="77777777" w:rsidR="004C7206" w:rsidRDefault="00000000">
      <w:pPr>
        <w:spacing w:after="0" w:line="240" w:lineRule="auto"/>
      </w:pPr>
      <w:r>
        <w:t>(K) - Student rozumie potrzebę organizacji własnego warsztatu pracy, ale nie potrafi jej skutecznie zrealizować</w:t>
      </w:r>
    </w:p>
    <w:p w14:paraId="5FFA0F69" w14:textId="77777777" w:rsidR="004C7206" w:rsidRDefault="004C7206">
      <w:pPr>
        <w:spacing w:after="0" w:line="240" w:lineRule="auto"/>
      </w:pPr>
    </w:p>
    <w:p w14:paraId="172E2AA1" w14:textId="77777777" w:rsidR="004C7206" w:rsidRDefault="00000000">
      <w:pPr>
        <w:spacing w:after="0" w:line="240" w:lineRule="auto"/>
      </w:pPr>
      <w:r>
        <w:t>Ocena dobra</w:t>
      </w:r>
    </w:p>
    <w:p w14:paraId="61262326" w14:textId="77777777" w:rsidR="004C7206" w:rsidRDefault="00000000">
      <w:pPr>
        <w:spacing w:after="0" w:line="240" w:lineRule="auto"/>
      </w:pPr>
      <w:r>
        <w:t>(W) - Student zna większość terminów z zakresu systemu medialnego oraz relacji z systemem bezpieczeństwa</w:t>
      </w:r>
    </w:p>
    <w:p w14:paraId="0F1F5FA5" w14:textId="77777777" w:rsidR="004C7206" w:rsidRDefault="00000000">
      <w:pPr>
        <w:spacing w:after="0" w:line="240" w:lineRule="auto"/>
      </w:pPr>
      <w:r>
        <w:t xml:space="preserve">(U) - Student potrafi zastosować techniki do przetwarzania informacji oraz ich wpływ na system bezpieczeństwa </w:t>
      </w:r>
    </w:p>
    <w:p w14:paraId="41A4F390" w14:textId="77777777" w:rsidR="004C7206" w:rsidRDefault="00000000">
      <w:pPr>
        <w:spacing w:after="0" w:line="240" w:lineRule="auto"/>
      </w:pPr>
      <w:r>
        <w:t>(K) - Student potrafi zorganizować własny warsztat pracy</w:t>
      </w:r>
    </w:p>
    <w:p w14:paraId="7020C51C" w14:textId="77777777" w:rsidR="004C7206" w:rsidRDefault="004C7206">
      <w:pPr>
        <w:spacing w:after="0" w:line="240" w:lineRule="auto"/>
      </w:pPr>
    </w:p>
    <w:p w14:paraId="3436AF4B" w14:textId="77777777" w:rsidR="004C7206" w:rsidRDefault="00000000">
      <w:pPr>
        <w:spacing w:after="0" w:line="240" w:lineRule="auto"/>
      </w:pPr>
      <w:r>
        <w:t>Ocena bardzo dobra</w:t>
      </w:r>
    </w:p>
    <w:p w14:paraId="30EFAE48" w14:textId="77777777" w:rsidR="004C7206" w:rsidRDefault="00000000">
      <w:pPr>
        <w:spacing w:after="0" w:line="240" w:lineRule="auto"/>
      </w:pPr>
      <w:r>
        <w:t>(W)- Student zna wszystkie wymagane terminy z systemu medialnego oraz relacji z systemem bezpieczeństwa</w:t>
      </w:r>
    </w:p>
    <w:p w14:paraId="75FDD86B" w14:textId="77777777" w:rsidR="004C7206" w:rsidRDefault="00000000">
      <w:pPr>
        <w:spacing w:after="0" w:line="240" w:lineRule="auto"/>
      </w:pPr>
      <w:r>
        <w:t xml:space="preserve">(U)- Student potrafi zastosować wszystkie techniki do przetwarzania informacji oraz ich wpływ na system bezpieczeństwa </w:t>
      </w:r>
    </w:p>
    <w:p w14:paraId="26648007" w14:textId="77777777" w:rsidR="004C7206" w:rsidRDefault="00000000">
      <w:pPr>
        <w:spacing w:after="0" w:line="240" w:lineRule="auto"/>
      </w:pPr>
      <w:r>
        <w:t>(K) - Student potrafi zorganizować pracę własną oraz zespołu, do którego należy oraz ma świadomość procesu samokształcenia</w:t>
      </w:r>
    </w:p>
    <w:p w14:paraId="78904975" w14:textId="77777777" w:rsidR="004C7206" w:rsidRDefault="004C7206">
      <w:pPr>
        <w:spacing w:after="0" w:line="240" w:lineRule="auto"/>
        <w:rPr>
          <w:b/>
        </w:rPr>
      </w:pPr>
    </w:p>
    <w:p w14:paraId="525F0131" w14:textId="77777777" w:rsidR="004C7206" w:rsidRDefault="00000000">
      <w:pPr>
        <w:spacing w:after="0" w:line="240" w:lineRule="auto"/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C7206" w14:paraId="56249646" w14:textId="77777777">
        <w:tc>
          <w:tcPr>
            <w:tcW w:w="4605" w:type="dxa"/>
          </w:tcPr>
          <w:p w14:paraId="21BDA006" w14:textId="77777777" w:rsidR="004C7206" w:rsidRDefault="00000000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</w:tcPr>
          <w:p w14:paraId="02B0DD40" w14:textId="77777777" w:rsidR="004C7206" w:rsidRDefault="00000000">
            <w:pPr>
              <w:spacing w:after="0" w:line="240" w:lineRule="auto"/>
            </w:pPr>
            <w:r>
              <w:t>Liczba godzin</w:t>
            </w:r>
          </w:p>
        </w:tc>
      </w:tr>
      <w:tr w:rsidR="004C7206" w14:paraId="0FAE569B" w14:textId="77777777">
        <w:tc>
          <w:tcPr>
            <w:tcW w:w="4605" w:type="dxa"/>
          </w:tcPr>
          <w:p w14:paraId="54A5D3D9" w14:textId="77777777" w:rsidR="004C7206" w:rsidRDefault="00000000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78BD0332" w14:textId="77777777" w:rsidR="004C7206" w:rsidRDefault="004C7206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06308D6E" w14:textId="77777777" w:rsidR="004C7206" w:rsidRDefault="0000000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C7206" w14:paraId="36346877" w14:textId="77777777">
        <w:tc>
          <w:tcPr>
            <w:tcW w:w="4605" w:type="dxa"/>
          </w:tcPr>
          <w:p w14:paraId="2E3D4124" w14:textId="77777777" w:rsidR="004C7206" w:rsidRDefault="00000000">
            <w:pPr>
              <w:spacing w:after="0" w:line="240" w:lineRule="auto"/>
            </w:pPr>
            <w:r>
              <w:t>Liczba godzin indywidualnej pracy studenta</w:t>
            </w:r>
          </w:p>
          <w:p w14:paraId="7EF8CAD4" w14:textId="77777777" w:rsidR="004C7206" w:rsidRDefault="004C7206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298A3588" w14:textId="77777777" w:rsidR="004C7206" w:rsidRDefault="0000000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p w14:paraId="139870B4" w14:textId="77777777" w:rsidR="004C7206" w:rsidRDefault="004C7206">
      <w:pPr>
        <w:spacing w:after="0"/>
        <w:rPr>
          <w:b/>
        </w:rPr>
      </w:pPr>
    </w:p>
    <w:p w14:paraId="5A286A34" w14:textId="77777777" w:rsidR="004C7206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4C7206" w14:paraId="38ACFDB8" w14:textId="77777777">
        <w:tc>
          <w:tcPr>
            <w:tcW w:w="9288" w:type="dxa"/>
          </w:tcPr>
          <w:p w14:paraId="5B7F2B4D" w14:textId="77777777" w:rsidR="004C7206" w:rsidRDefault="00000000">
            <w:pPr>
              <w:spacing w:after="0" w:line="240" w:lineRule="auto"/>
            </w:pPr>
            <w:r>
              <w:t>Literatura podstawowa</w:t>
            </w:r>
          </w:p>
        </w:tc>
      </w:tr>
      <w:tr w:rsidR="004C7206" w14:paraId="00E72D30" w14:textId="77777777">
        <w:tc>
          <w:tcPr>
            <w:tcW w:w="9288" w:type="dxa"/>
          </w:tcPr>
          <w:p w14:paraId="5F8E4007" w14:textId="77777777" w:rsidR="004C7206" w:rsidRDefault="00000000">
            <w:pPr>
              <w:spacing w:after="0" w:line="240" w:lineRule="auto"/>
            </w:pPr>
            <w:r>
              <w:t>- P. Kocoń, System medialny jako determinanta bezpieczeństwa narodowego, http://cejsh.icm.edu.pl/cejsh/element/bwmeta1.element.cejsh-ea0abad3-0f56-4cf4-8a44-1c20a3679319/c/Pawel_Kocon.pdf</w:t>
            </w:r>
          </w:p>
          <w:p w14:paraId="6F3B319E" w14:textId="77777777" w:rsidR="004C7206" w:rsidRDefault="00000000">
            <w:pPr>
              <w:spacing w:after="0" w:line="240" w:lineRule="auto"/>
            </w:pPr>
            <w:r>
              <w:t>- A. Łukasik-Turecka, Zmiana usytuowania radia w komunikowaniu politycznym, Wydawnictwo KUL, Lublin 2018</w:t>
            </w:r>
          </w:p>
          <w:p w14:paraId="4CEB7BE0" w14:textId="77777777" w:rsidR="004C7206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-  A. Łukasik-Turecka, </w:t>
            </w:r>
            <w:r>
              <w:rPr>
                <w:rStyle w:val="czeinternetowe"/>
                <w:color w:val="000000"/>
                <w:u w:val="none"/>
              </w:rPr>
              <w:t>Audytywna reklama wyborcza – przeżytek czy konieczność, „Zeszyty prasoznawcze”, 2015, T. 58, nr 1, s. 167-175</w:t>
            </w:r>
          </w:p>
          <w:p w14:paraId="00FC156C" w14:textId="77777777" w:rsidR="004C7206" w:rsidRDefault="00000000">
            <w:pPr>
              <w:spacing w:after="0" w:line="240" w:lineRule="auto"/>
            </w:pPr>
            <w:r>
              <w:t xml:space="preserve">- J. Nowak, Agenda publiczna czy medialna? Problem statusu publikowanych oddolnie treści medialnych w ramach </w:t>
            </w:r>
            <w:proofErr w:type="spellStart"/>
            <w:r>
              <w:t>social</w:t>
            </w:r>
            <w:proofErr w:type="spellEnd"/>
            <w:r>
              <w:t xml:space="preserve"> media na przykładzie protestu </w:t>
            </w:r>
            <w:proofErr w:type="spellStart"/>
            <w:r>
              <w:t>adisucks</w:t>
            </w:r>
            <w:proofErr w:type="spellEnd"/>
            <w:r>
              <w:t xml:space="preserve">, (w:) Agenda </w:t>
            </w:r>
            <w:proofErr w:type="spellStart"/>
            <w:r>
              <w:t>setting</w:t>
            </w:r>
            <w:proofErr w:type="spellEnd"/>
            <w:r>
              <w:t xml:space="preserve"> w teorii i praktyce politycznej, red. E. Nowak, Wydawnictwo Marii Curie-Skłodowskiej, Lublin 2013.</w:t>
            </w:r>
          </w:p>
          <w:p w14:paraId="61CE89ED" w14:textId="77777777" w:rsidR="004C7206" w:rsidRDefault="00000000">
            <w:pPr>
              <w:spacing w:after="0" w:line="240" w:lineRule="auto"/>
            </w:pPr>
            <w:r>
              <w:t xml:space="preserve">- M. Palczewski, </w:t>
            </w:r>
            <w:proofErr w:type="spellStart"/>
            <w:r>
              <w:t>Fake</w:t>
            </w:r>
            <w:proofErr w:type="spellEnd"/>
            <w:r>
              <w:t xml:space="preserve"> news w polityce. Studia przypadków, „</w:t>
            </w:r>
            <w:proofErr w:type="spellStart"/>
            <w:r>
              <w:rPr>
                <w:rFonts w:ascii="Times New Roman" w:hAnsi="Times New Roman" w:cs="Times New Roman"/>
              </w:rPr>
              <w:t>Mediatizations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Studies</w:t>
            </w:r>
            <w:proofErr w:type="spellEnd"/>
            <w:r>
              <w:rPr>
                <w:rFonts w:ascii="Times New Roman" w:hAnsi="Times New Roman" w:cs="Times New Roman"/>
              </w:rPr>
              <w:t xml:space="preserve">”, 2019, nr 3, </w:t>
            </w:r>
            <w:r>
              <w:rPr>
                <w:rFonts w:ascii="Times New Roman" w:hAnsi="Times New Roman" w:cs="Times New Roman"/>
              </w:rPr>
              <w:lastRenderedPageBreak/>
              <w:t>https://journals.umcs.pl/ms/article/view/7964</w:t>
            </w:r>
          </w:p>
          <w:p w14:paraId="4B8E440E" w14:textId="77777777" w:rsidR="004C7206" w:rsidRDefault="00000000">
            <w:pPr>
              <w:spacing w:after="0" w:line="240" w:lineRule="auto"/>
            </w:pPr>
            <w:r>
              <w:t xml:space="preserve">- B. Węgliński, Nowe media wobec zagrożeń terroryzmem (w:) Polityczne aspekty nowych mediów, red. M. </w:t>
            </w:r>
            <w:proofErr w:type="spellStart"/>
            <w:r>
              <w:t>Jeziński</w:t>
            </w:r>
            <w:proofErr w:type="spellEnd"/>
            <w:r>
              <w:t xml:space="preserve">, A. </w:t>
            </w:r>
            <w:proofErr w:type="spellStart"/>
            <w:r>
              <w:t>Seklecka</w:t>
            </w:r>
            <w:proofErr w:type="spellEnd"/>
            <w:r>
              <w:t xml:space="preserve">, W. Peszyński, Toruń 2010, Wyd. A. Marszałek </w:t>
            </w:r>
          </w:p>
          <w:p w14:paraId="2BD5B52A" w14:textId="77777777" w:rsidR="004C7206" w:rsidRDefault="00000000">
            <w:pPr>
              <w:spacing w:after="0" w:line="240" w:lineRule="auto"/>
            </w:pPr>
            <w:r>
              <w:t>- B. Węgliński, Media i terroryzm – wybrane aspekty związku. Czy Al-</w:t>
            </w:r>
            <w:proofErr w:type="spellStart"/>
            <w:r>
              <w:t>Jazeera</w:t>
            </w:r>
            <w:proofErr w:type="spellEnd"/>
            <w:r>
              <w:t xml:space="preserve"> English jest jedynie tubą propagandową Al-Kaidy? „Rocznik Bezpieczeństwa Międzynarodowego” 2012/2013, http://www.rocznikbezpieczenstwa.dsw.edu.pl/fileadmin/user_upload/wydawnictwo/RBM/RBM_artykuly/2013_17.pdf</w:t>
            </w:r>
          </w:p>
          <w:p w14:paraId="4093CB33" w14:textId="77777777" w:rsidR="004C7206" w:rsidRDefault="00000000">
            <w:pPr>
              <w:spacing w:after="0" w:line="240" w:lineRule="auto"/>
            </w:pPr>
            <w:r>
              <w:t>- M. Żak, Medialny obraz świata. Rola mediów w kształtowaniu wizerunku Policji, http://www.mediaispoleczenstwo.ath.bielsko.pl/art/08/08-Zak.pdf</w:t>
            </w:r>
          </w:p>
        </w:tc>
      </w:tr>
      <w:tr w:rsidR="004C7206" w14:paraId="576AC94C" w14:textId="77777777">
        <w:tc>
          <w:tcPr>
            <w:tcW w:w="9288" w:type="dxa"/>
          </w:tcPr>
          <w:p w14:paraId="3FBD2CC1" w14:textId="77777777" w:rsidR="004C7206" w:rsidRDefault="00000000">
            <w:pPr>
              <w:spacing w:after="0" w:line="240" w:lineRule="auto"/>
            </w:pPr>
            <w:r>
              <w:lastRenderedPageBreak/>
              <w:t>Literatura uzupełniająca</w:t>
            </w:r>
          </w:p>
        </w:tc>
      </w:tr>
      <w:tr w:rsidR="004C7206" w14:paraId="543FBCB8" w14:textId="77777777">
        <w:tc>
          <w:tcPr>
            <w:tcW w:w="9288" w:type="dxa"/>
          </w:tcPr>
          <w:p w14:paraId="36B93E1A" w14:textId="77777777" w:rsidR="004C7206" w:rsidRDefault="00000000">
            <w:pPr>
              <w:spacing w:after="0" w:line="240" w:lineRule="auto"/>
            </w:pPr>
            <w:r>
              <w:t xml:space="preserve">- B. Dobek-Ostrowska, Paralelizm polityczny jako wyznacznik polskiego modelu systemu medialnego (w:) „Stare” i „nowe” media w kontekście kampanii politycznych i sprawowania władzy, red. M.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Vall</w:t>
            </w:r>
            <w:proofErr w:type="spellEnd"/>
            <w:r>
              <w:t xml:space="preserve">, A. </w:t>
            </w:r>
            <w:proofErr w:type="spellStart"/>
            <w:r>
              <w:t>Walecka-Rynduch</w:t>
            </w:r>
            <w:proofErr w:type="spellEnd"/>
            <w:r>
              <w:t xml:space="preserve">, Krakowska Akademia im. Andrzeja Frycza Modrzewskiego, Kraków 2010, s. 19-30. </w:t>
            </w:r>
          </w:p>
          <w:p w14:paraId="7B904EF2" w14:textId="77777777" w:rsidR="004C7206" w:rsidRDefault="00000000">
            <w:pPr>
              <w:spacing w:after="0" w:line="240" w:lineRule="auto"/>
            </w:pPr>
            <w:r>
              <w:t xml:space="preserve">- A. </w:t>
            </w:r>
            <w:proofErr w:type="spellStart"/>
            <w:r>
              <w:t>Drosik</w:t>
            </w:r>
            <w:proofErr w:type="spellEnd"/>
            <w:r>
              <w:t xml:space="preserve">, Rola mediów w </w:t>
            </w:r>
            <w:proofErr w:type="spellStart"/>
            <w:r>
              <w:t>crisis</w:t>
            </w:r>
            <w:proofErr w:type="spellEnd"/>
            <w:r>
              <w:t xml:space="preserve"> management w polityce, (w:) Agenda </w:t>
            </w:r>
            <w:proofErr w:type="spellStart"/>
            <w:r>
              <w:t>setting</w:t>
            </w:r>
            <w:proofErr w:type="spellEnd"/>
            <w:r>
              <w:t xml:space="preserve"> w teorii i praktyce politycznej, red. E. Nowak, Wydawnictwo Marii Curie-Skłodowskiej, Lublin 2013. </w:t>
            </w:r>
          </w:p>
          <w:p w14:paraId="6A31A282" w14:textId="77777777" w:rsidR="004C7206" w:rsidRDefault="00000000">
            <w:pPr>
              <w:spacing w:after="0" w:line="240" w:lineRule="auto"/>
            </w:pPr>
            <w:r>
              <w:t xml:space="preserve">- J. Idzik, R. Klepka, Medialne relacje wojenne. Od wojny w Wietnamie do czasów współczesnych, Wydawnictwo </w:t>
            </w:r>
            <w:proofErr w:type="spellStart"/>
            <w:r>
              <w:t>Libron</w:t>
            </w:r>
            <w:proofErr w:type="spellEnd"/>
            <w:r>
              <w:t>, Kraków 2020.</w:t>
            </w:r>
          </w:p>
          <w:p w14:paraId="0D34342A" w14:textId="77777777" w:rsidR="004C7206" w:rsidRDefault="00000000">
            <w:pPr>
              <w:spacing w:after="0" w:line="240" w:lineRule="auto"/>
            </w:pPr>
            <w:r>
              <w:t xml:space="preserve">- D. Jędrzejczyk, Media społecznościowe a polityka wewnętrzna państw, http://www.politykaglobalna.pl/2011/04/media-spolecznosciowe-a-polityka-wewnetrzna-panstw/ </w:t>
            </w:r>
          </w:p>
          <w:p w14:paraId="26C1E80E" w14:textId="77777777" w:rsidR="004C7206" w:rsidRDefault="00000000">
            <w:pPr>
              <w:spacing w:after="0" w:line="240" w:lineRule="auto"/>
            </w:pPr>
            <w:r>
              <w:t xml:space="preserve">- T. </w:t>
            </w:r>
            <w:proofErr w:type="spellStart"/>
            <w:r>
              <w:t>Goban</w:t>
            </w:r>
            <w:proofErr w:type="spellEnd"/>
            <w:r>
              <w:t xml:space="preserve">-Klas, Cywilizacja medialna, WSiP, Warszawa 2005. </w:t>
            </w:r>
          </w:p>
          <w:p w14:paraId="77F02EC9" w14:textId="77777777" w:rsidR="004C7206" w:rsidRDefault="00000000">
            <w:pPr>
              <w:spacing w:after="0" w:line="240" w:lineRule="auto"/>
            </w:pPr>
            <w:r>
              <w:t>- R. Klepka, J. Idzik, Medialne obrazy świata Tom 2. Polityka i bezpieczeństwo w relacjach medialnych, Kraków 2019.</w:t>
            </w:r>
          </w:p>
        </w:tc>
      </w:tr>
    </w:tbl>
    <w:p w14:paraId="2C37C7AC" w14:textId="77777777" w:rsidR="004C7206" w:rsidRDefault="004C7206">
      <w:pPr>
        <w:spacing w:after="0"/>
        <w:rPr>
          <w:b/>
        </w:rPr>
      </w:pPr>
    </w:p>
    <w:p w14:paraId="72F3C961" w14:textId="77777777" w:rsidR="004C7206" w:rsidRDefault="004C7206"/>
    <w:sectPr w:rsidR="004C720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79D6" w14:textId="77777777" w:rsidR="00E24949" w:rsidRDefault="00E24949">
      <w:pPr>
        <w:spacing w:after="0" w:line="240" w:lineRule="auto"/>
      </w:pPr>
      <w:r>
        <w:separator/>
      </w:r>
    </w:p>
  </w:endnote>
  <w:endnote w:type="continuationSeparator" w:id="0">
    <w:p w14:paraId="3E4387C2" w14:textId="77777777" w:rsidR="00E24949" w:rsidRDefault="00E2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B9A9" w14:textId="77777777" w:rsidR="00E24949" w:rsidRDefault="00E24949">
      <w:pPr>
        <w:spacing w:after="0" w:line="240" w:lineRule="auto"/>
      </w:pPr>
      <w:r>
        <w:separator/>
      </w:r>
    </w:p>
  </w:footnote>
  <w:footnote w:type="continuationSeparator" w:id="0">
    <w:p w14:paraId="64A79D4F" w14:textId="77777777" w:rsidR="00E24949" w:rsidRDefault="00E2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5DD8" w14:textId="77777777" w:rsidR="004C7206" w:rsidRDefault="00000000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53D9DEC4" w14:textId="77777777" w:rsidR="004C7206" w:rsidRDefault="004C7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6CC"/>
    <w:multiLevelType w:val="multilevel"/>
    <w:tmpl w:val="CAA496BA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 w15:restartNumberingAfterBreak="0">
    <w:nsid w:val="647B0F2E"/>
    <w:multiLevelType w:val="multilevel"/>
    <w:tmpl w:val="0CECF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7356070">
    <w:abstractNumId w:val="0"/>
  </w:num>
  <w:num w:numId="2" w16cid:durableId="34198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206"/>
    <w:rsid w:val="00070078"/>
    <w:rsid w:val="000D1527"/>
    <w:rsid w:val="00273EEF"/>
    <w:rsid w:val="003402CB"/>
    <w:rsid w:val="004C7206"/>
    <w:rsid w:val="006E44E8"/>
    <w:rsid w:val="00BD5862"/>
    <w:rsid w:val="00E20E3C"/>
    <w:rsid w:val="00E2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5417"/>
  <w15:docId w15:val="{062CB953-4FAA-49E2-B58E-396359A7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B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D739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574D6"/>
    <w:rPr>
      <w:sz w:val="22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3FB9-BC1F-4645-B509-777650D5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Agnieszka Łukasik-Turecka</cp:lastModifiedBy>
  <cp:revision>4</cp:revision>
  <cp:lastPrinted>2019-01-23T11:10:00Z</cp:lastPrinted>
  <dcterms:created xsi:type="dcterms:W3CDTF">2023-11-19T14:20:00Z</dcterms:created>
  <dcterms:modified xsi:type="dcterms:W3CDTF">2023-11-19T14:34:00Z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