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:rsidR="003C473D" w:rsidRDefault="003C473D" w:rsidP="004F73CF">
      <w:pPr>
        <w:rPr>
          <w:b/>
        </w:rPr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2D1A52" w:rsidRPr="00944F68" w:rsidTr="00833D4B">
        <w:tc>
          <w:tcPr>
            <w:tcW w:w="4606" w:type="dxa"/>
          </w:tcPr>
          <w:p w:rsidR="002D1A52" w:rsidRDefault="002D1A52" w:rsidP="00833D4B">
            <w:r>
              <w:t>Nazwa przedmiotu</w:t>
            </w:r>
          </w:p>
        </w:tc>
        <w:tc>
          <w:tcPr>
            <w:tcW w:w="4606" w:type="dxa"/>
          </w:tcPr>
          <w:p w:rsidR="002D1A52" w:rsidRPr="00B5407E" w:rsidRDefault="00944F68" w:rsidP="00833D4B">
            <w:pPr>
              <w:rPr>
                <w:lang w:val="en-US"/>
              </w:rPr>
            </w:pPr>
            <w:r>
              <w:rPr>
                <w:lang w:val="en-US"/>
              </w:rPr>
              <w:t>Corporate financial analysis</w:t>
            </w:r>
          </w:p>
        </w:tc>
      </w:tr>
      <w:tr w:rsidR="002D1A52" w:rsidRPr="00944F68" w:rsidTr="00833D4B">
        <w:tc>
          <w:tcPr>
            <w:tcW w:w="4606" w:type="dxa"/>
          </w:tcPr>
          <w:p w:rsidR="002D1A52" w:rsidRDefault="00C961A5" w:rsidP="00833D4B">
            <w:r>
              <w:t>Nazwa przedmiotu w języku angielskim</w:t>
            </w:r>
          </w:p>
        </w:tc>
        <w:tc>
          <w:tcPr>
            <w:tcW w:w="4606" w:type="dxa"/>
          </w:tcPr>
          <w:p w:rsidR="002D1A52" w:rsidRPr="00B5407E" w:rsidRDefault="00944F68" w:rsidP="00833D4B">
            <w:pPr>
              <w:rPr>
                <w:lang w:val="en-US"/>
              </w:rPr>
            </w:pPr>
            <w:r>
              <w:rPr>
                <w:lang w:val="en-US"/>
              </w:rPr>
              <w:t>Corporate financial analysis</w:t>
            </w:r>
          </w:p>
        </w:tc>
      </w:tr>
      <w:tr w:rsidR="002D1A52" w:rsidTr="00833D4B">
        <w:tc>
          <w:tcPr>
            <w:tcW w:w="4606" w:type="dxa"/>
          </w:tcPr>
          <w:p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:rsidR="002D1A52" w:rsidRDefault="00944F68" w:rsidP="00944F68">
            <w:r>
              <w:t>Economics</w:t>
            </w:r>
          </w:p>
        </w:tc>
      </w:tr>
      <w:tr w:rsidR="001C0192" w:rsidTr="00833D4B">
        <w:tc>
          <w:tcPr>
            <w:tcW w:w="4606" w:type="dxa"/>
          </w:tcPr>
          <w:p w:rsidR="001C0192" w:rsidRDefault="001C0192" w:rsidP="00833D4B">
            <w:r>
              <w:t>Poziom studiów (I, II, jednolite magisterskie)</w:t>
            </w:r>
          </w:p>
        </w:tc>
        <w:tc>
          <w:tcPr>
            <w:tcW w:w="4606" w:type="dxa"/>
          </w:tcPr>
          <w:p w:rsidR="001C0192" w:rsidRDefault="00766BAC" w:rsidP="00833D4B">
            <w:r>
              <w:t xml:space="preserve">I </w:t>
            </w:r>
          </w:p>
        </w:tc>
      </w:tr>
      <w:tr w:rsidR="001C0192" w:rsidTr="00833D4B">
        <w:tc>
          <w:tcPr>
            <w:tcW w:w="4606" w:type="dxa"/>
          </w:tcPr>
          <w:p w:rsidR="001C0192" w:rsidRDefault="001C0192" w:rsidP="00833D4B">
            <w:r>
              <w:t>Forma studiów (stacjonarne, niestacjonarne)</w:t>
            </w:r>
          </w:p>
        </w:tc>
        <w:tc>
          <w:tcPr>
            <w:tcW w:w="4606" w:type="dxa"/>
          </w:tcPr>
          <w:p w:rsidR="001C0192" w:rsidRDefault="00B5407E" w:rsidP="00833D4B">
            <w:r>
              <w:t>Full-time</w:t>
            </w:r>
          </w:p>
        </w:tc>
      </w:tr>
      <w:tr w:rsidR="002D1A52" w:rsidTr="00833D4B">
        <w:tc>
          <w:tcPr>
            <w:tcW w:w="4606" w:type="dxa"/>
          </w:tcPr>
          <w:p w:rsidR="002D1A52" w:rsidRDefault="00757261" w:rsidP="00833D4B">
            <w:r>
              <w:t>Dyscyplina</w:t>
            </w:r>
          </w:p>
        </w:tc>
        <w:tc>
          <w:tcPr>
            <w:tcW w:w="4606" w:type="dxa"/>
          </w:tcPr>
          <w:p w:rsidR="002D1A52" w:rsidRDefault="00B5407E" w:rsidP="00833D4B">
            <w:r>
              <w:t>Economics and finance</w:t>
            </w:r>
          </w:p>
        </w:tc>
      </w:tr>
      <w:tr w:rsidR="00C961A5" w:rsidTr="002D1A52">
        <w:tc>
          <w:tcPr>
            <w:tcW w:w="4606" w:type="dxa"/>
          </w:tcPr>
          <w:p w:rsidR="00C961A5" w:rsidRDefault="00C961A5" w:rsidP="00833D4B">
            <w:r>
              <w:t>Język wykładowy</w:t>
            </w:r>
          </w:p>
        </w:tc>
        <w:tc>
          <w:tcPr>
            <w:tcW w:w="4606" w:type="dxa"/>
          </w:tcPr>
          <w:p w:rsidR="00C961A5" w:rsidRDefault="000B03E6" w:rsidP="002D1A52">
            <w:r>
              <w:t>E</w:t>
            </w:r>
            <w:r w:rsidR="00B5407E">
              <w:t>nglish</w:t>
            </w:r>
          </w:p>
        </w:tc>
      </w:tr>
    </w:tbl>
    <w:p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C961A5" w:rsidTr="00C961A5">
        <w:tc>
          <w:tcPr>
            <w:tcW w:w="4606" w:type="dxa"/>
          </w:tcPr>
          <w:p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:rsidR="00C961A5" w:rsidRDefault="00C961A5" w:rsidP="002D1A52"/>
          <w:p w:rsidR="003C473D" w:rsidRDefault="00766BAC" w:rsidP="002D1A52">
            <w:r>
              <w:t>Judyta Przyluska Schmitt, dr</w:t>
            </w:r>
          </w:p>
        </w:tc>
      </w:tr>
    </w:tbl>
    <w:p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C37A43" w:rsidTr="00B04272"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:rsidTr="00C37A43">
        <w:tc>
          <w:tcPr>
            <w:tcW w:w="2303" w:type="dxa"/>
          </w:tcPr>
          <w:p w:rsidR="003C473D" w:rsidRDefault="00E471AA" w:rsidP="002D1A52">
            <w:r>
              <w:t>W</w:t>
            </w:r>
            <w:r w:rsidR="003C473D">
              <w:t>ykład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 w:val="restart"/>
          </w:tcPr>
          <w:p w:rsidR="003C473D" w:rsidRDefault="003C473D" w:rsidP="002D1A52"/>
          <w:p w:rsidR="00991F14" w:rsidRDefault="00991F14" w:rsidP="002D1A52">
            <w:r>
              <w:t>3</w:t>
            </w:r>
          </w:p>
        </w:tc>
      </w:tr>
      <w:tr w:rsidR="003C473D" w:rsidTr="00C37A43">
        <w:tc>
          <w:tcPr>
            <w:tcW w:w="2303" w:type="dxa"/>
          </w:tcPr>
          <w:p w:rsidR="003C473D" w:rsidRDefault="00E471AA" w:rsidP="002D1A52">
            <w:r>
              <w:t>K</w:t>
            </w:r>
            <w:r w:rsidR="003C473D">
              <w:t>onwersatorium</w:t>
            </w:r>
          </w:p>
        </w:tc>
        <w:tc>
          <w:tcPr>
            <w:tcW w:w="2303" w:type="dxa"/>
          </w:tcPr>
          <w:p w:rsidR="003C473D" w:rsidRDefault="00766BAC" w:rsidP="002D1A52">
            <w:r>
              <w:t>30</w:t>
            </w:r>
          </w:p>
        </w:tc>
        <w:tc>
          <w:tcPr>
            <w:tcW w:w="2303" w:type="dxa"/>
          </w:tcPr>
          <w:p w:rsidR="003C473D" w:rsidRDefault="00766BAC" w:rsidP="002D1A52">
            <w:r>
              <w:t>I</w:t>
            </w:r>
          </w:p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E471AA" w:rsidP="002D1A52">
            <w:r>
              <w:t>Ć</w:t>
            </w:r>
            <w:r w:rsidR="003C473D">
              <w:t>wiczenia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E471AA" w:rsidP="002D1A52">
            <w:r>
              <w:t>L</w:t>
            </w:r>
            <w:r w:rsidR="003C473D">
              <w:t>aboratorium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E471AA" w:rsidP="002D1A52">
            <w:r>
              <w:t>W</w:t>
            </w:r>
            <w:r w:rsidR="003C473D">
              <w:t>arsztaty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E471AA" w:rsidP="002D1A52">
            <w:r>
              <w:t>S</w:t>
            </w:r>
            <w:r w:rsidR="003C473D">
              <w:t>eminarium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E471AA" w:rsidP="002D1A52">
            <w:r>
              <w:t>P</w:t>
            </w:r>
            <w:r w:rsidR="003C473D">
              <w:t>roseminarium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E471AA" w:rsidP="000B3BEC">
            <w:r>
              <w:t>L</w:t>
            </w:r>
            <w:r w:rsidR="003C473D">
              <w:t>ektorat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E471AA" w:rsidP="002D1A52">
            <w:r>
              <w:t>P</w:t>
            </w:r>
            <w:r w:rsidR="003C473D">
              <w:t>raktyki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E471AA" w:rsidP="002D1A52">
            <w:r>
              <w:t>T</w:t>
            </w:r>
            <w:r w:rsidR="003C473D">
              <w:t>ranslatorium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</w:tbl>
    <w:p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4F73CF" w:rsidTr="002754C6">
        <w:tc>
          <w:tcPr>
            <w:tcW w:w="2235" w:type="dxa"/>
          </w:tcPr>
          <w:p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:rsidR="004F73CF" w:rsidRDefault="00B5407E" w:rsidP="002D1A52">
            <w:r>
              <w:t>Openness to discussion</w:t>
            </w:r>
          </w:p>
        </w:tc>
      </w:tr>
    </w:tbl>
    <w:p w:rsidR="008215CC" w:rsidRDefault="008215CC" w:rsidP="008215CC">
      <w:pPr>
        <w:spacing w:after="0"/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F73CF" w:rsidRPr="000B03E6" w:rsidTr="004F73CF">
        <w:tc>
          <w:tcPr>
            <w:tcW w:w="9212" w:type="dxa"/>
          </w:tcPr>
          <w:p w:rsidR="004F73CF" w:rsidRPr="00B5407E" w:rsidRDefault="00766BAC" w:rsidP="00833D4B">
            <w:pPr>
              <w:rPr>
                <w:lang w:val="en-US"/>
              </w:rPr>
            </w:pPr>
            <w:r w:rsidRPr="00B5407E">
              <w:rPr>
                <w:lang w:val="en-US"/>
              </w:rPr>
              <w:t xml:space="preserve">C1 – </w:t>
            </w:r>
            <w:r w:rsidR="00B5407E">
              <w:rPr>
                <w:lang w:val="en-US"/>
              </w:rPr>
              <w:t>U</w:t>
            </w:r>
            <w:r w:rsidR="00B5407E" w:rsidRPr="00B5407E">
              <w:rPr>
                <w:lang w:val="en-US"/>
              </w:rPr>
              <w:t xml:space="preserve">nderstanding </w:t>
            </w:r>
            <w:r w:rsidR="00944F68">
              <w:rPr>
                <w:lang w:val="en-US"/>
              </w:rPr>
              <w:t xml:space="preserve">basic of corporate financial analysis </w:t>
            </w:r>
          </w:p>
        </w:tc>
      </w:tr>
      <w:tr w:rsidR="004F73CF" w:rsidRPr="000B03E6" w:rsidTr="004F73CF">
        <w:tc>
          <w:tcPr>
            <w:tcW w:w="9212" w:type="dxa"/>
          </w:tcPr>
          <w:p w:rsidR="004F73CF" w:rsidRPr="00B5407E" w:rsidRDefault="00766BAC" w:rsidP="004F73CF">
            <w:pPr>
              <w:rPr>
                <w:lang w:val="en-US"/>
              </w:rPr>
            </w:pPr>
            <w:r w:rsidRPr="00B5407E">
              <w:rPr>
                <w:lang w:val="en-US"/>
              </w:rPr>
              <w:t xml:space="preserve">C2 </w:t>
            </w:r>
            <w:r w:rsidR="00991F14" w:rsidRPr="00B5407E">
              <w:rPr>
                <w:lang w:val="en-US"/>
              </w:rPr>
              <w:t>–</w:t>
            </w:r>
            <w:r w:rsidRPr="00B5407E">
              <w:rPr>
                <w:lang w:val="en-US"/>
              </w:rPr>
              <w:t xml:space="preserve"> </w:t>
            </w:r>
            <w:r w:rsidR="00B5407E">
              <w:rPr>
                <w:lang w:val="en-US"/>
              </w:rPr>
              <w:t>P</w:t>
            </w:r>
            <w:r w:rsidR="00B5407E" w:rsidRPr="00B5407E">
              <w:rPr>
                <w:lang w:val="en-US"/>
              </w:rPr>
              <w:t xml:space="preserve">resentation </w:t>
            </w:r>
            <w:r w:rsidR="00944F68">
              <w:rPr>
                <w:lang w:val="en-US"/>
              </w:rPr>
              <w:t xml:space="preserve">the statements of financial corporate </w:t>
            </w:r>
          </w:p>
        </w:tc>
      </w:tr>
      <w:tr w:rsidR="004F73CF" w:rsidRPr="000B03E6" w:rsidTr="004F73CF">
        <w:tc>
          <w:tcPr>
            <w:tcW w:w="9212" w:type="dxa"/>
          </w:tcPr>
          <w:p w:rsidR="004F73CF" w:rsidRPr="00B5407E" w:rsidRDefault="00991F14" w:rsidP="004F73CF">
            <w:pPr>
              <w:rPr>
                <w:lang w:val="en-US"/>
              </w:rPr>
            </w:pPr>
            <w:r w:rsidRPr="00B5407E">
              <w:rPr>
                <w:lang w:val="en-US"/>
              </w:rPr>
              <w:t xml:space="preserve">C3 </w:t>
            </w:r>
            <w:r w:rsidR="00D666D3" w:rsidRPr="00B5407E">
              <w:rPr>
                <w:lang w:val="en-US"/>
              </w:rPr>
              <w:t>–</w:t>
            </w:r>
            <w:r w:rsidR="00B5407E" w:rsidRPr="00B5407E">
              <w:rPr>
                <w:lang w:val="en-US"/>
              </w:rPr>
              <w:t xml:space="preserve"> </w:t>
            </w:r>
            <w:r w:rsidR="00B5407E">
              <w:rPr>
                <w:lang w:val="en-US"/>
              </w:rPr>
              <w:t>A</w:t>
            </w:r>
            <w:r w:rsidR="00B5407E" w:rsidRPr="00B5407E">
              <w:rPr>
                <w:lang w:val="en-US"/>
              </w:rPr>
              <w:t>wakening the willingness to discuss</w:t>
            </w:r>
            <w:r w:rsidR="00944F68">
              <w:rPr>
                <w:lang w:val="en-US"/>
              </w:rPr>
              <w:t xml:space="preserve"> corporate financial analysis</w:t>
            </w:r>
            <w:r w:rsidR="00B5407E" w:rsidRPr="00B5407E">
              <w:rPr>
                <w:lang w:val="en-US"/>
              </w:rPr>
              <w:t xml:space="preserve"> </w:t>
            </w:r>
          </w:p>
        </w:tc>
      </w:tr>
    </w:tbl>
    <w:p w:rsidR="003C473D" w:rsidRPr="00B5407E" w:rsidRDefault="003C473D" w:rsidP="004F73CF">
      <w:pPr>
        <w:spacing w:after="0"/>
        <w:rPr>
          <w:lang w:val="en-US"/>
        </w:rPr>
      </w:pPr>
    </w:p>
    <w:p w:rsidR="004F73CF" w:rsidRPr="00B5407E" w:rsidRDefault="003C473D" w:rsidP="00766BAC">
      <w:pPr>
        <w:rPr>
          <w:lang w:val="en-US"/>
        </w:rPr>
      </w:pPr>
      <w:r w:rsidRPr="00B5407E">
        <w:rPr>
          <w:lang w:val="en-US"/>
        </w:rPr>
        <w:br w:type="page"/>
      </w:r>
    </w:p>
    <w:p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lastRenderedPageBreak/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/>
      </w:tblPr>
      <w:tblGrid>
        <w:gridCol w:w="1095"/>
        <w:gridCol w:w="5829"/>
        <w:gridCol w:w="2138"/>
      </w:tblGrid>
      <w:tr w:rsidR="004F73CF" w:rsidTr="00B5407E">
        <w:tc>
          <w:tcPr>
            <w:tcW w:w="1095" w:type="dxa"/>
            <w:vAlign w:val="center"/>
          </w:tcPr>
          <w:p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:rsidTr="00B5407E">
        <w:tc>
          <w:tcPr>
            <w:tcW w:w="9062" w:type="dxa"/>
            <w:gridSpan w:val="3"/>
          </w:tcPr>
          <w:p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:rsidRPr="000B03E6" w:rsidTr="00B5407E">
        <w:tc>
          <w:tcPr>
            <w:tcW w:w="1095" w:type="dxa"/>
          </w:tcPr>
          <w:p w:rsidR="004F73CF" w:rsidRDefault="004F73CF" w:rsidP="004F73CF">
            <w:r>
              <w:t>W_01</w:t>
            </w:r>
          </w:p>
        </w:tc>
        <w:tc>
          <w:tcPr>
            <w:tcW w:w="5829" w:type="dxa"/>
          </w:tcPr>
          <w:p w:rsidR="004F73CF" w:rsidRPr="00B5407E" w:rsidRDefault="00944F68" w:rsidP="004F73CF">
            <w:pPr>
              <w:rPr>
                <w:lang w:val="en-US"/>
              </w:rPr>
            </w:pPr>
            <w:r w:rsidRPr="00944F68">
              <w:rPr>
                <w:lang w:val="en-US"/>
              </w:rPr>
              <w:t xml:space="preserve">A student knows and understands basic </w:t>
            </w:r>
            <w:r>
              <w:rPr>
                <w:lang w:val="en-US"/>
              </w:rPr>
              <w:t>concepts</w:t>
            </w:r>
            <w:r w:rsidRPr="00944F68">
              <w:rPr>
                <w:lang w:val="en-US"/>
              </w:rPr>
              <w:t xml:space="preserve"> of corporate financial analysis</w:t>
            </w:r>
          </w:p>
        </w:tc>
        <w:tc>
          <w:tcPr>
            <w:tcW w:w="2138" w:type="dxa"/>
          </w:tcPr>
          <w:p w:rsidR="004F73CF" w:rsidRPr="00B5407E" w:rsidRDefault="004F73CF" w:rsidP="004F73CF">
            <w:pPr>
              <w:rPr>
                <w:lang w:val="en-US"/>
              </w:rPr>
            </w:pPr>
          </w:p>
        </w:tc>
      </w:tr>
      <w:tr w:rsidR="004F73CF" w:rsidTr="00B5407E">
        <w:tc>
          <w:tcPr>
            <w:tcW w:w="9062" w:type="dxa"/>
            <w:gridSpan w:val="3"/>
          </w:tcPr>
          <w:p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:rsidRPr="000B03E6" w:rsidTr="00B5407E">
        <w:tc>
          <w:tcPr>
            <w:tcW w:w="1095" w:type="dxa"/>
          </w:tcPr>
          <w:p w:rsidR="004F73CF" w:rsidRDefault="004F73CF" w:rsidP="004F73CF">
            <w:r>
              <w:t>U_01</w:t>
            </w:r>
          </w:p>
        </w:tc>
        <w:tc>
          <w:tcPr>
            <w:tcW w:w="5829" w:type="dxa"/>
          </w:tcPr>
          <w:p w:rsidR="004F73CF" w:rsidRPr="00B5407E" w:rsidRDefault="00944F68" w:rsidP="004F73CF">
            <w:pPr>
              <w:rPr>
                <w:lang w:val="en-US"/>
              </w:rPr>
            </w:pPr>
            <w:r w:rsidRPr="00944F68">
              <w:rPr>
                <w:lang w:val="en-US"/>
              </w:rPr>
              <w:t>A student is able to take part in the discussion about financial analysis</w:t>
            </w:r>
          </w:p>
        </w:tc>
        <w:tc>
          <w:tcPr>
            <w:tcW w:w="2138" w:type="dxa"/>
          </w:tcPr>
          <w:p w:rsidR="004F73CF" w:rsidRPr="00B5407E" w:rsidRDefault="004F73CF" w:rsidP="004F73CF">
            <w:pPr>
              <w:rPr>
                <w:lang w:val="en-US"/>
              </w:rPr>
            </w:pPr>
          </w:p>
        </w:tc>
      </w:tr>
      <w:tr w:rsidR="004F73CF" w:rsidTr="00B5407E">
        <w:tc>
          <w:tcPr>
            <w:tcW w:w="9062" w:type="dxa"/>
            <w:gridSpan w:val="3"/>
          </w:tcPr>
          <w:p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:rsidRPr="000B03E6" w:rsidTr="00B5407E">
        <w:tc>
          <w:tcPr>
            <w:tcW w:w="1095" w:type="dxa"/>
          </w:tcPr>
          <w:p w:rsidR="004F73CF" w:rsidRDefault="004F73CF" w:rsidP="004F73CF">
            <w:r>
              <w:t>K_01</w:t>
            </w:r>
          </w:p>
        </w:tc>
        <w:tc>
          <w:tcPr>
            <w:tcW w:w="5829" w:type="dxa"/>
          </w:tcPr>
          <w:p w:rsidR="004F73CF" w:rsidRPr="0066747C" w:rsidRDefault="00944F68" w:rsidP="004F73CF">
            <w:pPr>
              <w:rPr>
                <w:rFonts w:cstheme="minorHAnsi"/>
                <w:lang w:val="en-US"/>
              </w:rPr>
            </w:pPr>
            <w:r w:rsidRPr="00944F68">
              <w:rPr>
                <w:rFonts w:cstheme="minorHAnsi"/>
                <w:lang w:val="en-US"/>
              </w:rPr>
              <w:t xml:space="preserve">A student is ready to </w:t>
            </w:r>
            <w:r>
              <w:rPr>
                <w:rFonts w:cstheme="minorHAnsi"/>
                <w:lang w:val="en-US"/>
              </w:rPr>
              <w:t>deepen</w:t>
            </w:r>
            <w:r w:rsidRPr="00944F68">
              <w:rPr>
                <w:rFonts w:cstheme="minorHAnsi"/>
                <w:lang w:val="en-US"/>
              </w:rPr>
              <w:t xml:space="preserve"> his knowledge in the field of corporate financial analysis</w:t>
            </w:r>
          </w:p>
        </w:tc>
        <w:tc>
          <w:tcPr>
            <w:tcW w:w="2138" w:type="dxa"/>
          </w:tcPr>
          <w:p w:rsidR="004F73CF" w:rsidRPr="0066747C" w:rsidRDefault="004F73CF" w:rsidP="004F73CF">
            <w:pPr>
              <w:rPr>
                <w:lang w:val="en-US"/>
              </w:rPr>
            </w:pPr>
          </w:p>
        </w:tc>
      </w:tr>
    </w:tbl>
    <w:p w:rsidR="003C473D" w:rsidRPr="0066747C" w:rsidRDefault="003C473D" w:rsidP="00420FE6">
      <w:pPr>
        <w:pStyle w:val="Akapitzlist"/>
        <w:spacing w:after="120" w:line="240" w:lineRule="auto"/>
        <w:ind w:left="1077"/>
        <w:rPr>
          <w:b/>
          <w:lang w:val="en-US"/>
        </w:rPr>
      </w:pPr>
    </w:p>
    <w:p w:rsidR="00FC6CE1" w:rsidRPr="00583DB9" w:rsidRDefault="00FC6CE1" w:rsidP="00420FE6">
      <w:pPr>
        <w:pStyle w:val="Akapitzlist"/>
        <w:numPr>
          <w:ilvl w:val="0"/>
          <w:numId w:val="25"/>
        </w:numPr>
        <w:spacing w:after="120" w:line="240" w:lineRule="auto"/>
        <w:ind w:left="1077"/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FC6CE1" w:rsidRPr="000B03E6" w:rsidTr="00FC6CE1">
        <w:tc>
          <w:tcPr>
            <w:tcW w:w="9212" w:type="dxa"/>
          </w:tcPr>
          <w:p w:rsidR="008C5AC4" w:rsidRDefault="0066747C" w:rsidP="008C5AC4">
            <w:pPr>
              <w:shd w:val="clear" w:color="auto" w:fill="FFFFFF"/>
            </w:pPr>
            <w:r>
              <w:t>Select</w:t>
            </w:r>
            <w:r w:rsidR="005E2A52">
              <w:t>ed</w:t>
            </w:r>
            <w:r>
              <w:t xml:space="preserve"> topics for discussion:</w:t>
            </w:r>
          </w:p>
          <w:p w:rsidR="00B81903" w:rsidRPr="007F3EEF" w:rsidRDefault="00B81903" w:rsidP="007F3EEF">
            <w:pPr>
              <w:pStyle w:val="Akapitzlist"/>
              <w:numPr>
                <w:ilvl w:val="0"/>
                <w:numId w:val="30"/>
              </w:numPr>
              <w:shd w:val="clear" w:color="auto" w:fill="FFFFFF"/>
              <w:rPr>
                <w:lang w:val="en-US"/>
              </w:rPr>
            </w:pPr>
            <w:r w:rsidRPr="007F3EEF">
              <w:rPr>
                <w:lang w:val="en-US"/>
              </w:rPr>
              <w:t>The framework of corporate finance and its link with financial strategy.</w:t>
            </w:r>
          </w:p>
          <w:p w:rsidR="00B81903" w:rsidRPr="007F3EEF" w:rsidRDefault="00B81903" w:rsidP="007F3EEF">
            <w:pPr>
              <w:pStyle w:val="Akapitzlist"/>
              <w:numPr>
                <w:ilvl w:val="0"/>
                <w:numId w:val="30"/>
              </w:numPr>
              <w:shd w:val="clear" w:color="auto" w:fill="FFFFFF"/>
              <w:rPr>
                <w:lang w:val="en-US"/>
              </w:rPr>
            </w:pPr>
            <w:r w:rsidRPr="007F3EEF">
              <w:rPr>
                <w:lang w:val="en-US"/>
              </w:rPr>
              <w:t>The different types of business entit</w:t>
            </w:r>
            <w:r w:rsidR="00833D4B" w:rsidRPr="007F3EEF">
              <w:rPr>
                <w:lang w:val="en-US"/>
              </w:rPr>
              <w:t>ies</w:t>
            </w:r>
            <w:r w:rsidRPr="007F3EEF">
              <w:rPr>
                <w:lang w:val="en-US"/>
              </w:rPr>
              <w:t>: sole traders, partnerships, private limited</w:t>
            </w:r>
            <w:r w:rsidR="007F3EEF" w:rsidRPr="007F3EEF">
              <w:rPr>
                <w:lang w:val="en-US"/>
              </w:rPr>
              <w:t xml:space="preserve"> </w:t>
            </w:r>
            <w:r w:rsidRPr="007F3EEF">
              <w:rPr>
                <w:lang w:val="en-US"/>
              </w:rPr>
              <w:t>companies, public limited companies.</w:t>
            </w:r>
          </w:p>
          <w:p w:rsidR="00B81903" w:rsidRPr="007F3EEF" w:rsidRDefault="00B81903" w:rsidP="007F3EEF">
            <w:pPr>
              <w:pStyle w:val="Akapitzlist"/>
              <w:numPr>
                <w:ilvl w:val="0"/>
                <w:numId w:val="30"/>
              </w:numPr>
              <w:shd w:val="clear" w:color="auto" w:fill="FFFFFF"/>
              <w:rPr>
                <w:lang w:val="en-US"/>
              </w:rPr>
            </w:pPr>
            <w:r w:rsidRPr="007F3EEF">
              <w:rPr>
                <w:lang w:val="en-US"/>
              </w:rPr>
              <w:t>The role of the finance function within a business structure.</w:t>
            </w:r>
          </w:p>
          <w:p w:rsidR="00B81903" w:rsidRPr="007F3EEF" w:rsidRDefault="00B81903" w:rsidP="007F3EEF">
            <w:pPr>
              <w:pStyle w:val="Akapitzlist"/>
              <w:numPr>
                <w:ilvl w:val="0"/>
                <w:numId w:val="30"/>
              </w:numPr>
              <w:shd w:val="clear" w:color="auto" w:fill="FFFFFF"/>
              <w:rPr>
                <w:lang w:val="en-US"/>
              </w:rPr>
            </w:pPr>
            <w:r w:rsidRPr="007F3EEF">
              <w:rPr>
                <w:lang w:val="en-US"/>
              </w:rPr>
              <w:t>Corporate finance and financial strategy.</w:t>
            </w:r>
          </w:p>
          <w:p w:rsidR="00B81903" w:rsidRPr="007F3EEF" w:rsidRDefault="00B81903" w:rsidP="007F3EEF">
            <w:pPr>
              <w:pStyle w:val="Akapitzlist"/>
              <w:numPr>
                <w:ilvl w:val="0"/>
                <w:numId w:val="30"/>
              </w:numPr>
              <w:shd w:val="clear" w:color="auto" w:fill="FFFFFF"/>
              <w:rPr>
                <w:lang w:val="en-US"/>
              </w:rPr>
            </w:pPr>
            <w:r w:rsidRPr="007F3EEF">
              <w:rPr>
                <w:lang w:val="en-US"/>
              </w:rPr>
              <w:t>The nature and purpose of financial statements.</w:t>
            </w:r>
          </w:p>
          <w:p w:rsidR="00B81903" w:rsidRPr="007F3EEF" w:rsidRDefault="00B81903" w:rsidP="007F3EEF">
            <w:pPr>
              <w:pStyle w:val="Akapitzlist"/>
              <w:numPr>
                <w:ilvl w:val="0"/>
                <w:numId w:val="30"/>
              </w:numPr>
              <w:shd w:val="clear" w:color="auto" w:fill="FFFFFF"/>
              <w:rPr>
                <w:lang w:val="en-US"/>
              </w:rPr>
            </w:pPr>
            <w:r w:rsidRPr="007F3EEF">
              <w:rPr>
                <w:lang w:val="en-US"/>
              </w:rPr>
              <w:t>The issues of accountability and financial reporting.</w:t>
            </w:r>
          </w:p>
          <w:p w:rsidR="00833D4B" w:rsidRPr="007F3EEF" w:rsidRDefault="00B81903" w:rsidP="007F3EEF">
            <w:pPr>
              <w:pStyle w:val="Akapitzlist"/>
              <w:numPr>
                <w:ilvl w:val="0"/>
                <w:numId w:val="30"/>
              </w:numPr>
              <w:shd w:val="clear" w:color="auto" w:fill="FFFFFF"/>
              <w:rPr>
                <w:lang w:val="en-US"/>
              </w:rPr>
            </w:pPr>
            <w:r w:rsidRPr="007F3EEF">
              <w:rPr>
                <w:lang w:val="en-US"/>
              </w:rPr>
              <w:t>The underlying principles of corporate finance.</w:t>
            </w:r>
          </w:p>
        </w:tc>
      </w:tr>
    </w:tbl>
    <w:p w:rsidR="004F73CF" w:rsidRDefault="00E43C97" w:rsidP="00420FE6">
      <w:pPr>
        <w:pStyle w:val="Akapitzlist"/>
        <w:numPr>
          <w:ilvl w:val="0"/>
          <w:numId w:val="25"/>
        </w:numPr>
        <w:spacing w:before="120" w:after="120" w:line="240" w:lineRule="auto"/>
        <w:ind w:left="1077"/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/>
      </w:tblPr>
      <w:tblGrid>
        <w:gridCol w:w="1094"/>
        <w:gridCol w:w="2646"/>
        <w:gridCol w:w="2778"/>
        <w:gridCol w:w="2544"/>
      </w:tblGrid>
      <w:tr w:rsidR="00450FA6" w:rsidTr="00D52FA9">
        <w:tc>
          <w:tcPr>
            <w:tcW w:w="1094" w:type="dxa"/>
            <w:vAlign w:val="center"/>
          </w:tcPr>
          <w:p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46" w:type="dxa"/>
            <w:vAlign w:val="center"/>
          </w:tcPr>
          <w:p w:rsidR="00450FA6" w:rsidRDefault="00450FA6" w:rsidP="00450FA6">
            <w:pPr>
              <w:jc w:val="center"/>
            </w:pPr>
            <w:r>
              <w:t>Metody dydaktyczne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8" w:type="dxa"/>
            <w:vAlign w:val="center"/>
          </w:tcPr>
          <w:p w:rsidR="00450FA6" w:rsidRDefault="00450FA6" w:rsidP="00450FA6">
            <w:pPr>
              <w:jc w:val="center"/>
            </w:pPr>
            <w:r>
              <w:t>Metody weryfikacji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4" w:type="dxa"/>
            <w:vAlign w:val="center"/>
          </w:tcPr>
          <w:p w:rsidR="00450FA6" w:rsidRDefault="00450FA6" w:rsidP="00450FA6">
            <w:pPr>
              <w:jc w:val="center"/>
            </w:pPr>
            <w:r>
              <w:t>Sposoby dokumentacji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:rsidTr="00D52FA9">
        <w:tc>
          <w:tcPr>
            <w:tcW w:w="906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:rsidRPr="00C5652B" w:rsidTr="00D52FA9">
        <w:tc>
          <w:tcPr>
            <w:tcW w:w="1094" w:type="dxa"/>
          </w:tcPr>
          <w:p w:rsidR="00450FA6" w:rsidRDefault="00450FA6" w:rsidP="00833D4B">
            <w:r>
              <w:t>W_01</w:t>
            </w:r>
          </w:p>
        </w:tc>
        <w:tc>
          <w:tcPr>
            <w:tcW w:w="2646" w:type="dxa"/>
          </w:tcPr>
          <w:p w:rsidR="00450FA6" w:rsidRDefault="00C5652B" w:rsidP="002D1A52">
            <w:r>
              <w:t>Discussion</w:t>
            </w:r>
          </w:p>
        </w:tc>
        <w:tc>
          <w:tcPr>
            <w:tcW w:w="2778" w:type="dxa"/>
          </w:tcPr>
          <w:p w:rsidR="00450FA6" w:rsidRPr="00C5652B" w:rsidRDefault="00C5652B" w:rsidP="002D1A52">
            <w:pPr>
              <w:rPr>
                <w:lang w:val="en-US"/>
              </w:rPr>
            </w:pPr>
            <w:r w:rsidRPr="00C5652B">
              <w:rPr>
                <w:lang w:val="en-US"/>
              </w:rPr>
              <w:t xml:space="preserve">Written text </w:t>
            </w:r>
            <w:r>
              <w:rPr>
                <w:lang w:val="en-US"/>
              </w:rPr>
              <w:t>/</w:t>
            </w:r>
            <w:r w:rsidRPr="00C5652B">
              <w:rPr>
                <w:lang w:val="en-US"/>
              </w:rPr>
              <w:t xml:space="preserve"> Presentation</w:t>
            </w:r>
          </w:p>
        </w:tc>
        <w:tc>
          <w:tcPr>
            <w:tcW w:w="2544" w:type="dxa"/>
          </w:tcPr>
          <w:p w:rsidR="00450FA6" w:rsidRPr="00C5652B" w:rsidRDefault="00C5652B" w:rsidP="002D1A52">
            <w:pPr>
              <w:rPr>
                <w:lang w:val="en-US"/>
              </w:rPr>
            </w:pPr>
            <w:r w:rsidRPr="00C5652B">
              <w:rPr>
                <w:lang w:val="en-US"/>
              </w:rPr>
              <w:t xml:space="preserve">Evaluated written text </w:t>
            </w:r>
            <w:r>
              <w:rPr>
                <w:lang w:val="en-US"/>
              </w:rPr>
              <w:t>/</w:t>
            </w:r>
            <w:r w:rsidRPr="00C5652B">
              <w:rPr>
                <w:lang w:val="en-US"/>
              </w:rPr>
              <w:t xml:space="preserve"> Presentation</w:t>
            </w:r>
          </w:p>
        </w:tc>
      </w:tr>
    </w:tbl>
    <w:p w:rsidR="003C473D" w:rsidRPr="00C5652B" w:rsidRDefault="003C473D" w:rsidP="00420FE6">
      <w:pPr>
        <w:pStyle w:val="Akapitzlist"/>
        <w:spacing w:before="120" w:after="120" w:line="240" w:lineRule="auto"/>
        <w:ind w:left="1077"/>
        <w:rPr>
          <w:b/>
          <w:lang w:val="en-US"/>
        </w:rPr>
      </w:pPr>
    </w:p>
    <w:p w:rsidR="00BD58F9" w:rsidRDefault="00BD58F9" w:rsidP="00420FE6">
      <w:pPr>
        <w:pStyle w:val="Akapitzlist"/>
        <w:numPr>
          <w:ilvl w:val="0"/>
          <w:numId w:val="25"/>
        </w:numPr>
        <w:spacing w:before="120" w:after="120" w:line="240" w:lineRule="auto"/>
        <w:ind w:left="1077"/>
        <w:rPr>
          <w:b/>
        </w:rPr>
      </w:pPr>
      <w:r>
        <w:rPr>
          <w:b/>
        </w:rPr>
        <w:t>Kryteria oceny</w:t>
      </w:r>
      <w:r w:rsidR="00C748B5">
        <w:rPr>
          <w:b/>
        </w:rPr>
        <w:t>, wag</w:t>
      </w:r>
      <w:r w:rsidR="00EA2BFF">
        <w:rPr>
          <w:b/>
        </w:rPr>
        <w:t>i</w:t>
      </w:r>
    </w:p>
    <w:p w:rsidR="00C5652B" w:rsidRDefault="00C5652B" w:rsidP="00FF5AB8">
      <w:pPr>
        <w:ind w:left="360"/>
        <w:rPr>
          <w:lang w:val="en-US"/>
        </w:rPr>
      </w:pPr>
      <w:r w:rsidRPr="00C5652B">
        <w:rPr>
          <w:lang w:val="en-US"/>
        </w:rPr>
        <w:t>The final grade shall b</w:t>
      </w:r>
      <w:r>
        <w:rPr>
          <w:lang w:val="en-US"/>
        </w:rPr>
        <w:t>e given on basis of a final presentation and the students’ activity during the discussion in the class</w:t>
      </w:r>
      <w:r w:rsidR="009D7836">
        <w:rPr>
          <w:lang w:val="en-US"/>
        </w:rPr>
        <w:t>es</w:t>
      </w:r>
      <w:r>
        <w:rPr>
          <w:lang w:val="en-US"/>
        </w:rPr>
        <w:t xml:space="preserve">. </w:t>
      </w:r>
    </w:p>
    <w:p w:rsidR="00C5652B" w:rsidRDefault="00C5652B" w:rsidP="00C5652B">
      <w:pPr>
        <w:ind w:left="360"/>
        <w:rPr>
          <w:lang w:val="en-US"/>
        </w:rPr>
      </w:pPr>
      <w:r>
        <w:rPr>
          <w:lang w:val="en-US"/>
        </w:rPr>
        <w:t>The grade from the presentation will be evaluated as below:</w:t>
      </w:r>
    </w:p>
    <w:p w:rsidR="009D7836" w:rsidRDefault="009D7836" w:rsidP="00C5652B">
      <w:pPr>
        <w:ind w:left="360"/>
        <w:rPr>
          <w:lang w:val="en-US"/>
        </w:rPr>
      </w:pPr>
      <w:r>
        <w:rPr>
          <w:lang w:val="en-US"/>
        </w:rPr>
        <w:t>Very good – A</w:t>
      </w:r>
      <w:r w:rsidRPr="009D7836">
        <w:rPr>
          <w:lang w:val="en-US"/>
        </w:rPr>
        <w:t xml:space="preserve"> student was active during the discussion</w:t>
      </w:r>
      <w:r>
        <w:rPr>
          <w:lang w:val="en-US"/>
        </w:rPr>
        <w:t>,</w:t>
      </w:r>
      <w:r w:rsidRPr="009D7836">
        <w:rPr>
          <w:lang w:val="en-US"/>
        </w:rPr>
        <w:t xml:space="preserve"> </w:t>
      </w:r>
      <w:bookmarkStart w:id="0" w:name="_Hlk51214387"/>
      <w:r w:rsidRPr="009D7836">
        <w:rPr>
          <w:lang w:val="en-US"/>
        </w:rPr>
        <w:t xml:space="preserve">prepared </w:t>
      </w:r>
      <w:r>
        <w:rPr>
          <w:lang w:val="en-US"/>
        </w:rPr>
        <w:t xml:space="preserve">a </w:t>
      </w:r>
      <w:r w:rsidRPr="009D7836">
        <w:rPr>
          <w:lang w:val="en-US"/>
        </w:rPr>
        <w:t>presentation for the selected topic of discussion</w:t>
      </w:r>
      <w:r>
        <w:rPr>
          <w:lang w:val="en-US"/>
        </w:rPr>
        <w:t xml:space="preserve"> and presented his afford to others students</w:t>
      </w:r>
      <w:r w:rsidR="00420FE6">
        <w:rPr>
          <w:lang w:val="en-US"/>
        </w:rPr>
        <w:t>.</w:t>
      </w:r>
    </w:p>
    <w:bookmarkEnd w:id="0"/>
    <w:p w:rsidR="009D7836" w:rsidRDefault="009D7836" w:rsidP="009D7836">
      <w:pPr>
        <w:ind w:left="360"/>
        <w:rPr>
          <w:lang w:val="en-US"/>
        </w:rPr>
      </w:pPr>
      <w:r>
        <w:rPr>
          <w:lang w:val="en-US"/>
        </w:rPr>
        <w:t xml:space="preserve">Good – </w:t>
      </w:r>
      <w:bookmarkStart w:id="1" w:name="_Hlk51214451"/>
      <w:r>
        <w:rPr>
          <w:lang w:val="en-US"/>
        </w:rPr>
        <w:t xml:space="preserve">A student was not active during the discussion but he </w:t>
      </w:r>
      <w:r w:rsidRPr="009D7836">
        <w:rPr>
          <w:lang w:val="en-US"/>
        </w:rPr>
        <w:t xml:space="preserve">prepared </w:t>
      </w:r>
      <w:r>
        <w:rPr>
          <w:lang w:val="en-US"/>
        </w:rPr>
        <w:t xml:space="preserve">a </w:t>
      </w:r>
      <w:r w:rsidRPr="009D7836">
        <w:rPr>
          <w:lang w:val="en-US"/>
        </w:rPr>
        <w:t>presentation for the selected topic of discussion</w:t>
      </w:r>
      <w:r>
        <w:rPr>
          <w:lang w:val="en-US"/>
        </w:rPr>
        <w:t xml:space="preserve"> and presented his afford to others students</w:t>
      </w:r>
      <w:r w:rsidR="00420FE6">
        <w:rPr>
          <w:lang w:val="en-US"/>
        </w:rPr>
        <w:t>.</w:t>
      </w:r>
    </w:p>
    <w:bookmarkEnd w:id="1"/>
    <w:p w:rsidR="009D7836" w:rsidRDefault="009D7836" w:rsidP="009D7836">
      <w:pPr>
        <w:ind w:left="360"/>
        <w:rPr>
          <w:lang w:val="en-US"/>
        </w:rPr>
      </w:pPr>
      <w:r>
        <w:rPr>
          <w:lang w:val="en-US"/>
        </w:rPr>
        <w:t xml:space="preserve">Satisfactory – </w:t>
      </w:r>
      <w:bookmarkStart w:id="2" w:name="_Hlk51214778"/>
      <w:r>
        <w:rPr>
          <w:lang w:val="en-US"/>
        </w:rPr>
        <w:t xml:space="preserve">A student was not active during the discussion and he </w:t>
      </w:r>
      <w:r w:rsidRPr="009D7836">
        <w:rPr>
          <w:lang w:val="en-US"/>
        </w:rPr>
        <w:t xml:space="preserve">prepared </w:t>
      </w:r>
      <w:r>
        <w:rPr>
          <w:lang w:val="en-US"/>
        </w:rPr>
        <w:t xml:space="preserve">a </w:t>
      </w:r>
      <w:r w:rsidRPr="009D7836">
        <w:rPr>
          <w:lang w:val="en-US"/>
        </w:rPr>
        <w:t>presentation for the selected topic of discussion</w:t>
      </w:r>
      <w:r w:rsidR="00420FE6">
        <w:rPr>
          <w:lang w:val="en-US"/>
        </w:rPr>
        <w:t>. H</w:t>
      </w:r>
      <w:r>
        <w:rPr>
          <w:lang w:val="en-US"/>
        </w:rPr>
        <w:t>e d</w:t>
      </w:r>
      <w:r w:rsidR="00420FE6">
        <w:rPr>
          <w:lang w:val="en-US"/>
        </w:rPr>
        <w:t xml:space="preserve">id </w:t>
      </w:r>
      <w:r>
        <w:rPr>
          <w:lang w:val="en-US"/>
        </w:rPr>
        <w:t>n</w:t>
      </w:r>
      <w:r w:rsidR="00420FE6">
        <w:rPr>
          <w:lang w:val="en-US"/>
        </w:rPr>
        <w:t>o</w:t>
      </w:r>
      <w:r>
        <w:rPr>
          <w:lang w:val="en-US"/>
        </w:rPr>
        <w:t xml:space="preserve">t present his </w:t>
      </w:r>
      <w:r w:rsidR="00420FE6">
        <w:rPr>
          <w:lang w:val="en-US"/>
        </w:rPr>
        <w:t>input</w:t>
      </w:r>
      <w:r>
        <w:rPr>
          <w:lang w:val="en-US"/>
        </w:rPr>
        <w:t xml:space="preserve"> to others students</w:t>
      </w:r>
      <w:r w:rsidR="00420FE6">
        <w:rPr>
          <w:lang w:val="en-US"/>
        </w:rPr>
        <w:t>.</w:t>
      </w:r>
      <w:bookmarkEnd w:id="2"/>
    </w:p>
    <w:p w:rsidR="00420FE6" w:rsidRDefault="00420FE6" w:rsidP="009D7836">
      <w:pPr>
        <w:ind w:left="360"/>
        <w:rPr>
          <w:lang w:val="en-US"/>
        </w:rPr>
      </w:pPr>
      <w:r>
        <w:rPr>
          <w:lang w:val="en-US"/>
        </w:rPr>
        <w:t xml:space="preserve">Failure – A student was not active during the discussion and he did not </w:t>
      </w:r>
      <w:r w:rsidRPr="009D7836">
        <w:rPr>
          <w:lang w:val="en-US"/>
        </w:rPr>
        <w:t xml:space="preserve">prepare </w:t>
      </w:r>
      <w:r>
        <w:rPr>
          <w:lang w:val="en-US"/>
        </w:rPr>
        <w:t xml:space="preserve">a </w:t>
      </w:r>
      <w:r w:rsidRPr="009D7836">
        <w:rPr>
          <w:lang w:val="en-US"/>
        </w:rPr>
        <w:t>presentation for the selected topic of discussion</w:t>
      </w:r>
      <w:r>
        <w:rPr>
          <w:lang w:val="en-US"/>
        </w:rPr>
        <w:t>, and he did not present his input to others students.</w:t>
      </w: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lastRenderedPageBreak/>
        <w:t>Obciążenie pracą studenta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E2DB4" w:rsidRP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:rsidR="004E2DB4" w:rsidRPr="004E2DB4" w:rsidRDefault="004E2DB4" w:rsidP="004E2DB4">
            <w:r w:rsidRPr="004E2DB4">
              <w:t>Liczba godzin</w:t>
            </w:r>
          </w:p>
        </w:tc>
      </w:tr>
      <w:tr w:rsidR="004E2DB4" w:rsidTr="004E2DB4">
        <w:tc>
          <w:tcPr>
            <w:tcW w:w="4606" w:type="dxa"/>
          </w:tcPr>
          <w:p w:rsidR="004E2DB4" w:rsidRDefault="004E2DB4" w:rsidP="004E2DB4">
            <w:r>
              <w:t xml:space="preserve">Liczba godzin kontaktowych z nauczycielem 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FF5AB8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Liczba godzin indywidualnej pracy studenta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FF5AB8" w:rsidP="004E2DB4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2DB4" w:rsidTr="004E2DB4">
        <w:tc>
          <w:tcPr>
            <w:tcW w:w="9212" w:type="dxa"/>
          </w:tcPr>
          <w:p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:rsidRPr="000B03E6" w:rsidTr="004E2DB4">
        <w:tc>
          <w:tcPr>
            <w:tcW w:w="9212" w:type="dxa"/>
          </w:tcPr>
          <w:p w:rsidR="00FF5AB8" w:rsidRPr="00C417EA" w:rsidRDefault="00C417EA" w:rsidP="004E2DB4">
            <w:pPr>
              <w:rPr>
                <w:lang w:val="en-US"/>
              </w:rPr>
            </w:pPr>
            <w:r w:rsidRPr="00C417EA">
              <w:rPr>
                <w:lang w:val="en-US"/>
              </w:rPr>
              <w:t xml:space="preserve">Brealey Richard A., </w:t>
            </w:r>
            <w:proofErr w:type="spellStart"/>
            <w:r w:rsidRPr="00C417EA">
              <w:rPr>
                <w:lang w:val="en-US"/>
              </w:rPr>
              <w:t>Muers</w:t>
            </w:r>
            <w:proofErr w:type="spellEnd"/>
            <w:r w:rsidRPr="00C417EA">
              <w:rPr>
                <w:lang w:val="en-US"/>
              </w:rPr>
              <w:t xml:space="preserve"> Stewart C., Allen Franklin, Principles of</w:t>
            </w:r>
            <w:r>
              <w:rPr>
                <w:lang w:val="en-US"/>
              </w:rPr>
              <w:t xml:space="preserve"> Corporate Finance (10</w:t>
            </w:r>
            <w:r w:rsidRPr="00C417EA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edition).</w:t>
            </w:r>
          </w:p>
        </w:tc>
      </w:tr>
      <w:tr w:rsidR="004E2DB4" w:rsidTr="004E2DB4">
        <w:tc>
          <w:tcPr>
            <w:tcW w:w="9212" w:type="dxa"/>
          </w:tcPr>
          <w:p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:rsidRPr="00675CA9" w:rsidTr="004E2DB4">
        <w:tc>
          <w:tcPr>
            <w:tcW w:w="9212" w:type="dxa"/>
          </w:tcPr>
          <w:p w:rsidR="004E2DB4" w:rsidRPr="00675CA9" w:rsidRDefault="00675CA9" w:rsidP="004E2DB4">
            <w:pPr>
              <w:rPr>
                <w:bCs/>
                <w:lang w:val="en-US"/>
              </w:rPr>
            </w:pPr>
            <w:proofErr w:type="spellStart"/>
            <w:r w:rsidRPr="00675CA9">
              <w:rPr>
                <w:bCs/>
                <w:lang w:val="en-US"/>
              </w:rPr>
              <w:t>Helfert</w:t>
            </w:r>
            <w:proofErr w:type="spellEnd"/>
            <w:r w:rsidRPr="00675CA9">
              <w:rPr>
                <w:bCs/>
                <w:lang w:val="en-US"/>
              </w:rPr>
              <w:t xml:space="preserve"> Erich A., Financial Analysis Tools and Techniques</w:t>
            </w:r>
            <w:r>
              <w:rPr>
                <w:bCs/>
                <w:lang w:val="en-US"/>
              </w:rPr>
              <w:t xml:space="preserve">: A Guide for Managers. McGraw-Hill 2001. </w:t>
            </w:r>
          </w:p>
        </w:tc>
      </w:tr>
    </w:tbl>
    <w:p w:rsidR="004E2DB4" w:rsidRPr="00675CA9" w:rsidRDefault="004E2DB4" w:rsidP="004E2DB4">
      <w:pPr>
        <w:spacing w:after="0"/>
        <w:rPr>
          <w:b/>
          <w:lang w:val="en-US"/>
        </w:rPr>
      </w:pPr>
    </w:p>
    <w:p w:rsidR="00C961A5" w:rsidRPr="00675CA9" w:rsidRDefault="00C961A5" w:rsidP="002D1A52">
      <w:pPr>
        <w:rPr>
          <w:lang w:val="en-US"/>
        </w:rPr>
      </w:pPr>
    </w:p>
    <w:sectPr w:rsidR="00C961A5" w:rsidRPr="00675CA9" w:rsidSect="00551B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64F" w:rsidRDefault="0062164F" w:rsidP="00B04272">
      <w:pPr>
        <w:spacing w:after="0" w:line="240" w:lineRule="auto"/>
      </w:pPr>
      <w:r>
        <w:separator/>
      </w:r>
    </w:p>
  </w:endnote>
  <w:endnote w:type="continuationSeparator" w:id="0">
    <w:p w:rsidR="0062164F" w:rsidRDefault="0062164F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64F" w:rsidRDefault="0062164F" w:rsidP="00B04272">
      <w:pPr>
        <w:spacing w:after="0" w:line="240" w:lineRule="auto"/>
      </w:pPr>
      <w:r>
        <w:separator/>
      </w:r>
    </w:p>
  </w:footnote>
  <w:footnote w:type="continuationSeparator" w:id="0">
    <w:p w:rsidR="0062164F" w:rsidRDefault="0062164F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:rsidR="00B04272" w:rsidRDefault="00B0427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700998"/>
    <w:multiLevelType w:val="hybridMultilevel"/>
    <w:tmpl w:val="16D8A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FE2268A"/>
    <w:multiLevelType w:val="hybridMultilevel"/>
    <w:tmpl w:val="81867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4305E"/>
    <w:multiLevelType w:val="hybridMultilevel"/>
    <w:tmpl w:val="A446A06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A4307"/>
    <w:multiLevelType w:val="hybridMultilevel"/>
    <w:tmpl w:val="4CEA35BA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5E4FDF"/>
    <w:multiLevelType w:val="multilevel"/>
    <w:tmpl w:val="ACB0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8631AF"/>
    <w:multiLevelType w:val="hybridMultilevel"/>
    <w:tmpl w:val="85D83F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5"/>
  </w:num>
  <w:num w:numId="4">
    <w:abstractNumId w:val="29"/>
  </w:num>
  <w:num w:numId="5">
    <w:abstractNumId w:val="6"/>
  </w:num>
  <w:num w:numId="6">
    <w:abstractNumId w:val="28"/>
  </w:num>
  <w:num w:numId="7">
    <w:abstractNumId w:val="5"/>
  </w:num>
  <w:num w:numId="8">
    <w:abstractNumId w:val="20"/>
  </w:num>
  <w:num w:numId="9">
    <w:abstractNumId w:val="1"/>
  </w:num>
  <w:num w:numId="10">
    <w:abstractNumId w:val="11"/>
  </w:num>
  <w:num w:numId="11">
    <w:abstractNumId w:val="14"/>
  </w:num>
  <w:num w:numId="12">
    <w:abstractNumId w:val="7"/>
  </w:num>
  <w:num w:numId="13">
    <w:abstractNumId w:val="24"/>
  </w:num>
  <w:num w:numId="14">
    <w:abstractNumId w:val="23"/>
  </w:num>
  <w:num w:numId="15">
    <w:abstractNumId w:val="0"/>
  </w:num>
  <w:num w:numId="16">
    <w:abstractNumId w:val="18"/>
  </w:num>
  <w:num w:numId="17">
    <w:abstractNumId w:val="9"/>
  </w:num>
  <w:num w:numId="18">
    <w:abstractNumId w:val="16"/>
  </w:num>
  <w:num w:numId="19">
    <w:abstractNumId w:val="10"/>
  </w:num>
  <w:num w:numId="20">
    <w:abstractNumId w:val="3"/>
  </w:num>
  <w:num w:numId="21">
    <w:abstractNumId w:val="13"/>
  </w:num>
  <w:num w:numId="22">
    <w:abstractNumId w:val="15"/>
  </w:num>
  <w:num w:numId="23">
    <w:abstractNumId w:val="8"/>
  </w:num>
  <w:num w:numId="24">
    <w:abstractNumId w:val="4"/>
  </w:num>
  <w:num w:numId="25">
    <w:abstractNumId w:val="22"/>
  </w:num>
  <w:num w:numId="26">
    <w:abstractNumId w:val="26"/>
  </w:num>
  <w:num w:numId="27">
    <w:abstractNumId w:val="2"/>
  </w:num>
  <w:num w:numId="28">
    <w:abstractNumId w:val="19"/>
  </w:num>
  <w:num w:numId="29">
    <w:abstractNumId w:val="27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259"/>
    <w:rsid w:val="000153A0"/>
    <w:rsid w:val="000351F2"/>
    <w:rsid w:val="00047D65"/>
    <w:rsid w:val="0005709E"/>
    <w:rsid w:val="00084ADA"/>
    <w:rsid w:val="000B03E6"/>
    <w:rsid w:val="000B3BEC"/>
    <w:rsid w:val="001051F5"/>
    <w:rsid w:val="00115BF8"/>
    <w:rsid w:val="00155812"/>
    <w:rsid w:val="001A5D37"/>
    <w:rsid w:val="001C0192"/>
    <w:rsid w:val="001C278A"/>
    <w:rsid w:val="00216EC6"/>
    <w:rsid w:val="002754C6"/>
    <w:rsid w:val="002778F0"/>
    <w:rsid w:val="002D1A52"/>
    <w:rsid w:val="002F2985"/>
    <w:rsid w:val="00304259"/>
    <w:rsid w:val="00317BBA"/>
    <w:rsid w:val="0033369E"/>
    <w:rsid w:val="003501E6"/>
    <w:rsid w:val="00372079"/>
    <w:rsid w:val="003C473D"/>
    <w:rsid w:val="003C65DA"/>
    <w:rsid w:val="003D4626"/>
    <w:rsid w:val="003E522B"/>
    <w:rsid w:val="004051F6"/>
    <w:rsid w:val="00420FE6"/>
    <w:rsid w:val="00450FA6"/>
    <w:rsid w:val="004B6F7B"/>
    <w:rsid w:val="004E2DB4"/>
    <w:rsid w:val="004F73CF"/>
    <w:rsid w:val="00546F80"/>
    <w:rsid w:val="00551B32"/>
    <w:rsid w:val="00556FCA"/>
    <w:rsid w:val="00557FEC"/>
    <w:rsid w:val="00583DB9"/>
    <w:rsid w:val="005A3D71"/>
    <w:rsid w:val="005E2A52"/>
    <w:rsid w:val="005E3960"/>
    <w:rsid w:val="0062164F"/>
    <w:rsid w:val="006534C9"/>
    <w:rsid w:val="0066271E"/>
    <w:rsid w:val="0066747C"/>
    <w:rsid w:val="00675CA9"/>
    <w:rsid w:val="00685044"/>
    <w:rsid w:val="006E27FE"/>
    <w:rsid w:val="00732E45"/>
    <w:rsid w:val="00757261"/>
    <w:rsid w:val="00766BAC"/>
    <w:rsid w:val="00775AF7"/>
    <w:rsid w:val="007841B3"/>
    <w:rsid w:val="007D0038"/>
    <w:rsid w:val="007D6295"/>
    <w:rsid w:val="007F3EEF"/>
    <w:rsid w:val="008215CC"/>
    <w:rsid w:val="00833D4B"/>
    <w:rsid w:val="008C5AC4"/>
    <w:rsid w:val="008E2C5B"/>
    <w:rsid w:val="008E4017"/>
    <w:rsid w:val="009168BF"/>
    <w:rsid w:val="00933F07"/>
    <w:rsid w:val="00944F68"/>
    <w:rsid w:val="00991F14"/>
    <w:rsid w:val="009D424F"/>
    <w:rsid w:val="009D7836"/>
    <w:rsid w:val="00A40520"/>
    <w:rsid w:val="00A5036D"/>
    <w:rsid w:val="00A76589"/>
    <w:rsid w:val="00B04272"/>
    <w:rsid w:val="00B5407E"/>
    <w:rsid w:val="00B746C5"/>
    <w:rsid w:val="00B81903"/>
    <w:rsid w:val="00BC4DCB"/>
    <w:rsid w:val="00BD58F9"/>
    <w:rsid w:val="00BE454D"/>
    <w:rsid w:val="00C37A43"/>
    <w:rsid w:val="00C417EA"/>
    <w:rsid w:val="00C52E02"/>
    <w:rsid w:val="00C5652B"/>
    <w:rsid w:val="00C7305A"/>
    <w:rsid w:val="00C748B5"/>
    <w:rsid w:val="00C961A5"/>
    <w:rsid w:val="00CD7096"/>
    <w:rsid w:val="00D27DDC"/>
    <w:rsid w:val="00D406F6"/>
    <w:rsid w:val="00D52FA9"/>
    <w:rsid w:val="00D666D3"/>
    <w:rsid w:val="00D67196"/>
    <w:rsid w:val="00DB781E"/>
    <w:rsid w:val="00E35724"/>
    <w:rsid w:val="00E43C97"/>
    <w:rsid w:val="00E471AA"/>
    <w:rsid w:val="00E576BC"/>
    <w:rsid w:val="00EA2BFF"/>
    <w:rsid w:val="00EC0C4A"/>
    <w:rsid w:val="00EC2224"/>
    <w:rsid w:val="00ED3F40"/>
    <w:rsid w:val="00F54F71"/>
    <w:rsid w:val="00FA50B3"/>
    <w:rsid w:val="00FC6279"/>
    <w:rsid w:val="00FC6CE1"/>
    <w:rsid w:val="00FF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41C8B-FCAD-4AA0-B05C-13345910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509</Words>
  <Characters>3055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mbres</cp:lastModifiedBy>
  <cp:revision>2</cp:revision>
  <cp:lastPrinted>2019-01-23T11:10:00Z</cp:lastPrinted>
  <dcterms:created xsi:type="dcterms:W3CDTF">2022-06-03T06:40:00Z</dcterms:created>
  <dcterms:modified xsi:type="dcterms:W3CDTF">2022-06-03T06:40:00Z</dcterms:modified>
</cp:coreProperties>
</file>