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800" w:rsidRPr="005B30B9" w:rsidRDefault="00344CDB">
      <w:pPr>
        <w:rPr>
          <w:rFonts w:ascii="Times New Roman" w:hAnsi="Times New Roman" w:cs="Times New Roman"/>
          <w:b/>
          <w:bCs/>
        </w:rPr>
      </w:pPr>
      <w:r w:rsidRPr="005B30B9">
        <w:rPr>
          <w:rFonts w:ascii="Times New Roman" w:hAnsi="Times New Roman" w:cs="Times New Roman"/>
          <w:b/>
          <w:bCs/>
        </w:rPr>
        <w:t xml:space="preserve">KARTA PRZEDMIOTU </w:t>
      </w:r>
    </w:p>
    <w:p w:rsidR="00A13800" w:rsidRPr="005B30B9" w:rsidRDefault="00A13800">
      <w:pPr>
        <w:rPr>
          <w:rFonts w:ascii="Times New Roman" w:hAnsi="Times New Roman" w:cs="Times New Roman"/>
          <w:b/>
          <w:bCs/>
        </w:rPr>
      </w:pPr>
    </w:p>
    <w:p w:rsidR="00A13800" w:rsidRPr="005B30B9" w:rsidRDefault="00344CDB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B30B9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19"/>
      </w:tblGrid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Literaturoznawstwo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Literary studies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5B30B9">
              <w:rPr>
                <w:rFonts w:ascii="Times New Roman" w:hAnsi="Times New Roman" w:cs="Times New Roman"/>
              </w:rPr>
              <w:t>studi</w:t>
            </w:r>
            <w:proofErr w:type="spellEnd"/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5B30B9">
              <w:rPr>
                <w:rFonts w:ascii="Times New Roman" w:hAnsi="Times New Roman" w:cs="Times New Roman"/>
              </w:rPr>
              <w:t>studi</w:t>
            </w:r>
            <w:proofErr w:type="spellEnd"/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II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it-IT"/>
              </w:rPr>
              <w:t>Forma studi</w:t>
            </w:r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 xml:space="preserve">w (stacjonarne, </w:t>
            </w:r>
            <w:r w:rsidRPr="005B30B9">
              <w:rPr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stacjonarne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literaturoznawstwo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Język angielski</w:t>
            </w:r>
          </w:p>
        </w:tc>
      </w:tr>
    </w:tbl>
    <w:p w:rsidR="00A13800" w:rsidRPr="005B30B9" w:rsidRDefault="00A13800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5B30B9">
              <w:rPr>
                <w:rFonts w:ascii="Times New Roman" w:hAnsi="Times New Roman" w:cs="Times New Roman"/>
                <w:lang w:val="de-DE"/>
              </w:rPr>
              <w:t xml:space="preserve"> hab. J. Teske, prof. KUL</w:t>
            </w:r>
          </w:p>
        </w:tc>
      </w:tr>
    </w:tbl>
    <w:p w:rsidR="00A13800" w:rsidRPr="005B30B9" w:rsidRDefault="00A13800">
      <w:pPr>
        <w:widowControl w:val="0"/>
        <w:spacing w:after="0"/>
        <w:rPr>
          <w:rFonts w:ascii="Times New Roman" w:hAnsi="Times New Roman" w:cs="Times New Roman"/>
          <w:lang w:val="de-DE"/>
        </w:rPr>
      </w:pPr>
    </w:p>
    <w:tbl>
      <w:tblPr>
        <w:tblStyle w:val="TableNormal"/>
        <w:tblW w:w="884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202"/>
        <w:gridCol w:w="2205"/>
        <w:gridCol w:w="2202"/>
      </w:tblGrid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 w:rsidP="005B30B9">
            <w:pPr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Punkty ECTS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wykł</w:t>
            </w:r>
            <w:r w:rsidRPr="005B30B9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 w:rsidP="005B30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17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00" w:rsidRPr="005B30B9" w:rsidRDefault="00A13800">
            <w:pPr>
              <w:rPr>
                <w:rFonts w:ascii="Times New Roman" w:hAnsi="Times New Roman" w:cs="Times New Roman"/>
              </w:rPr>
            </w:pPr>
          </w:p>
        </w:tc>
      </w:tr>
    </w:tbl>
    <w:p w:rsidR="00A13800" w:rsidRPr="005B30B9" w:rsidRDefault="00A13800">
      <w:pPr>
        <w:widowControl w:val="0"/>
        <w:spacing w:after="0" w:line="240" w:lineRule="auto"/>
        <w:ind w:left="110" w:hanging="110"/>
        <w:rPr>
          <w:rFonts w:ascii="Times New Roman" w:hAnsi="Times New Roman" w:cs="Times New Roman"/>
          <w:lang w:val="de-DE"/>
        </w:rPr>
      </w:pPr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lastRenderedPageBreak/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shd w:val="clear" w:color="auto" w:fill="FFFFFF"/>
              </w:rPr>
              <w:t>Znajomość j</w:t>
            </w:r>
            <w:r w:rsidRPr="005B30B9">
              <w:rPr>
                <w:rFonts w:ascii="Times New Roman" w:hAnsi="Times New Roman" w:cs="Times New Roman"/>
                <w:shd w:val="clear" w:color="auto" w:fill="FFFFFF"/>
              </w:rPr>
              <w:t>ęzyka angielskiego na poziomie B2+/C1. P</w:t>
            </w:r>
            <w:r w:rsidRPr="005B30B9">
              <w:rPr>
                <w:rFonts w:ascii="Times New Roman" w:hAnsi="Times New Roman" w:cs="Times New Roman"/>
              </w:rPr>
              <w:t xml:space="preserve">odstawowe umiejętności analizy i interpretacji tekstu narracyjnego (terminologia, zasady interpretacji, itp.), podstawowa znajomość literatury anglojęzycznej i literaturoznawstwa. </w:t>
            </w:r>
          </w:p>
        </w:tc>
      </w:tr>
    </w:tbl>
    <w:p w:rsidR="00A13800" w:rsidRPr="005B30B9" w:rsidRDefault="00A13800">
      <w:pPr>
        <w:widowControl w:val="0"/>
        <w:spacing w:after="0" w:line="240" w:lineRule="auto"/>
        <w:ind w:left="110" w:hanging="110"/>
        <w:rPr>
          <w:rFonts w:ascii="Times New Roman" w:hAnsi="Times New Roman" w:cs="Times New Roman"/>
        </w:rPr>
      </w:pPr>
    </w:p>
    <w:p w:rsidR="00A13800" w:rsidRPr="005B30B9" w:rsidRDefault="00344CDB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5B30B9">
        <w:rPr>
          <w:rFonts w:ascii="Times New Roman" w:hAnsi="Times New Roman" w:cs="Times New Roman"/>
          <w:b/>
          <w:bCs/>
        </w:rPr>
        <w:t>Cele kształ</w:t>
      </w:r>
      <w:r w:rsidRPr="005B30B9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C1 Zaawansowana znajomość problematyki literaturoznawczej, teorii utworu narracyjnego i literatury anglojęzycznej.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C2 Zaawansowane  umiejętności analizy i interpretacji powieści.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C3 Dobra znajomość uznanych obecnie szkół w obrębie </w:t>
            </w:r>
            <w:r w:rsidRPr="005B30B9">
              <w:rPr>
                <w:rFonts w:ascii="Times New Roman" w:hAnsi="Times New Roman" w:cs="Times New Roman"/>
              </w:rPr>
              <w:t>badań literaturoznawczych.</w:t>
            </w:r>
          </w:p>
        </w:tc>
      </w:tr>
    </w:tbl>
    <w:p w:rsidR="00A13800" w:rsidRPr="005B30B9" w:rsidRDefault="00A13800">
      <w:pPr>
        <w:spacing w:after="0"/>
        <w:rPr>
          <w:rFonts w:ascii="Times New Roman" w:hAnsi="Times New Roman" w:cs="Times New Roman"/>
        </w:rPr>
      </w:pPr>
    </w:p>
    <w:p w:rsidR="00A13800" w:rsidRPr="005B30B9" w:rsidRDefault="00344CDB" w:rsidP="005B30B9">
      <w:pPr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5B30B9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5B30B9">
        <w:rPr>
          <w:rFonts w:ascii="Times New Roman" w:hAnsi="Times New Roman" w:cs="Times New Roman"/>
          <w:b/>
          <w:bCs/>
          <w:lang w:val="es-ES_tradnl"/>
        </w:rPr>
        <w:t>ó</w:t>
      </w:r>
      <w:r w:rsidRPr="005B30B9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840" w:type="dxa"/>
        <w:jc w:val="center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85"/>
        <w:gridCol w:w="2087"/>
      </w:tblGrid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WIEDZA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proofErr w:type="spellStart"/>
            <w:r w:rsidRPr="005B30B9">
              <w:rPr>
                <w:rFonts w:ascii="Times New Roman" w:hAnsi="Times New Roman" w:cs="Times New Roman"/>
                <w:lang w:val="de-DE"/>
              </w:rPr>
              <w:t>wyjaśnia</w:t>
            </w:r>
            <w:proofErr w:type="spellEnd"/>
            <w:r w:rsidRPr="005B30B9">
              <w:rPr>
                <w:rFonts w:ascii="Times New Roman" w:hAnsi="Times New Roman" w:cs="Times New Roman"/>
              </w:rPr>
              <w:t xml:space="preserve"> wypracowane w ramach </w:t>
            </w:r>
            <w:proofErr w:type="spellStart"/>
            <w:r w:rsidRPr="005B30B9">
              <w:rPr>
                <w:rFonts w:ascii="Times New Roman" w:hAnsi="Times New Roman" w:cs="Times New Roman"/>
              </w:rPr>
              <w:t>narratologii</w:t>
            </w:r>
            <w:proofErr w:type="spellEnd"/>
            <w:r w:rsidRPr="005B30B9">
              <w:rPr>
                <w:rFonts w:ascii="Times New Roman" w:hAnsi="Times New Roman" w:cs="Times New Roman"/>
              </w:rPr>
              <w:t xml:space="preserve"> metody analizy formalnej współczesnych tekst</w:t>
            </w:r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>w narracyjnych, identyfikuje i definiuje problemy związane z ustaleniem zasad interpretacji tych tekst</w:t>
            </w:r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>w i ich wartościowania.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tabs>
                <w:tab w:val="left" w:pos="720"/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Student zna współczesną powieść: wymi</w:t>
            </w:r>
            <w:r w:rsidRPr="005B30B9">
              <w:rPr>
                <w:rFonts w:ascii="Times New Roman" w:hAnsi="Times New Roman" w:cs="Times New Roman"/>
              </w:rPr>
              <w:t>enia autor</w:t>
            </w:r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>w, tytuły ich dzieł, opisuje formę i tematykę tych dzieł, uwzględniając społeczno-kulturowe konteksty.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K_W01, K_W05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5B30B9">
              <w:rPr>
                <w:rFonts w:ascii="Times New Roman" w:hAnsi="Times New Roman" w:cs="Times New Roman"/>
              </w:rPr>
              <w:t>ma wiedzę</w:t>
            </w:r>
            <w:r w:rsidRPr="005B30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30B9">
              <w:rPr>
                <w:rFonts w:ascii="Times New Roman" w:hAnsi="Times New Roman" w:cs="Times New Roman"/>
              </w:rPr>
              <w:t xml:space="preserve"> z literaturoznawstwa (w </w:t>
            </w:r>
            <w:proofErr w:type="spellStart"/>
            <w:r w:rsidRPr="005B30B9">
              <w:rPr>
                <w:rFonts w:ascii="Times New Roman" w:hAnsi="Times New Roman" w:cs="Times New Roman"/>
              </w:rPr>
              <w:t>szczeg</w:t>
            </w:r>
            <w:proofErr w:type="spellEnd"/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B30B9">
              <w:rPr>
                <w:rFonts w:ascii="Times New Roman" w:hAnsi="Times New Roman" w:cs="Times New Roman"/>
              </w:rPr>
              <w:t>lności</w:t>
            </w:r>
            <w:proofErr w:type="spellEnd"/>
            <w:r w:rsidRPr="005B30B9">
              <w:rPr>
                <w:rFonts w:ascii="Times New Roman" w:hAnsi="Times New Roman" w:cs="Times New Roman"/>
              </w:rPr>
              <w:t xml:space="preserve"> w zakresie teorii utworu narracyjnego: wyjaśnia i opisuje </w:t>
            </w:r>
            <w:r w:rsidRPr="005B30B9">
              <w:rPr>
                <w:rFonts w:ascii="Times New Roman" w:hAnsi="Times New Roman" w:cs="Times New Roman"/>
              </w:rPr>
              <w:t>podstawowe element</w:t>
            </w:r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>w utworu narracyjnego, ich funkcje i wzajemne relacje).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K_W01, K_W07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de-DE"/>
              </w:rPr>
              <w:t>Student</w:t>
            </w:r>
            <w:r w:rsidRPr="005B30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30B9">
              <w:rPr>
                <w:rFonts w:ascii="Times New Roman" w:hAnsi="Times New Roman" w:cs="Times New Roman"/>
              </w:rPr>
              <w:t xml:space="preserve">definiuje anglojęzyczną </w:t>
            </w:r>
            <w:r w:rsidRPr="005B30B9">
              <w:rPr>
                <w:rFonts w:ascii="Times New Roman" w:hAnsi="Times New Roman" w:cs="Times New Roman"/>
                <w:lang w:val="it-IT"/>
              </w:rPr>
              <w:t>terminologi</w:t>
            </w:r>
            <w:r w:rsidRPr="005B30B9">
              <w:rPr>
                <w:rFonts w:ascii="Times New Roman" w:hAnsi="Times New Roman" w:cs="Times New Roman"/>
              </w:rPr>
              <w:t>ę potrzebną do opisu, analizy i interpretacji współczesnej powieści (tj. terminologię teorii utworu narracyjnego).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K_W01, K_W03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Student charakteryzuje różne tradycje badawcze aktualnie istniejące w badaniach literaturoznawczych.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 xml:space="preserve">K_W02,  </w:t>
            </w:r>
          </w:p>
        </w:tc>
      </w:tr>
    </w:tbl>
    <w:p w:rsidR="005B30B9" w:rsidRDefault="005B30B9"/>
    <w:p w:rsidR="005B30B9" w:rsidRDefault="005B30B9">
      <w:pPr>
        <w:spacing w:after="0" w:line="240" w:lineRule="auto"/>
      </w:pPr>
      <w:r>
        <w:br w:type="page"/>
      </w:r>
    </w:p>
    <w:p w:rsidR="005B30B9" w:rsidRDefault="005B30B9"/>
    <w:tbl>
      <w:tblPr>
        <w:tblStyle w:val="TableNormal"/>
        <w:tblW w:w="8840" w:type="dxa"/>
        <w:jc w:val="center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85"/>
        <w:gridCol w:w="2087"/>
      </w:tblGrid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fr-FR"/>
              </w:rPr>
              <w:t>UMIEJ</w:t>
            </w:r>
            <w:r w:rsidRPr="005B30B9">
              <w:rPr>
                <w:rFonts w:ascii="Times New Roman" w:hAnsi="Times New Roman" w:cs="Times New Roman"/>
              </w:rPr>
              <w:t>ĘTNOŚCI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Student stosuje terminologię </w:t>
            </w:r>
            <w:proofErr w:type="spellStart"/>
            <w:r w:rsidRPr="005B30B9">
              <w:rPr>
                <w:rFonts w:ascii="Times New Roman" w:hAnsi="Times New Roman" w:cs="Times New Roman"/>
              </w:rPr>
              <w:t>narratologiczną</w:t>
            </w:r>
            <w:proofErr w:type="spellEnd"/>
            <w:r w:rsidRPr="005B30B9">
              <w:rPr>
                <w:rFonts w:ascii="Times New Roman" w:hAnsi="Times New Roman" w:cs="Times New Roman"/>
              </w:rPr>
              <w:t xml:space="preserve"> i badań intermedialnych w języku angielskim. Wyraża swoje myś</w:t>
            </w:r>
            <w:r w:rsidRPr="005B30B9">
              <w:rPr>
                <w:rFonts w:ascii="Times New Roman" w:hAnsi="Times New Roman" w:cs="Times New Roman"/>
              </w:rPr>
              <w:t>li precyzyjnie, zachowując rejestr języka akademickiego.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tabs>
                <w:tab w:val="left" w:pos="720"/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 xml:space="preserve">K_U04, 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Student analizuje i interpretuje powieści (i inne utwory narracyjne, pisane prozą), korzystając z osią</w:t>
            </w:r>
            <w:r w:rsidRPr="005B30B9">
              <w:rPr>
                <w:rFonts w:ascii="Times New Roman" w:hAnsi="Times New Roman" w:cs="Times New Roman"/>
                <w:lang w:val="it-IT"/>
              </w:rPr>
              <w:t>gni</w:t>
            </w:r>
            <w:proofErr w:type="spellStart"/>
            <w:r w:rsidRPr="005B30B9">
              <w:rPr>
                <w:rFonts w:ascii="Times New Roman" w:hAnsi="Times New Roman" w:cs="Times New Roman"/>
              </w:rPr>
              <w:t>ęć</w:t>
            </w:r>
            <w:proofErr w:type="spellEnd"/>
            <w:r w:rsidRPr="005B30B9">
              <w:rPr>
                <w:rFonts w:ascii="Times New Roman" w:hAnsi="Times New Roman" w:cs="Times New Roman"/>
              </w:rPr>
              <w:t xml:space="preserve"> współczesnej </w:t>
            </w:r>
            <w:proofErr w:type="spellStart"/>
            <w:r w:rsidRPr="005B30B9">
              <w:rPr>
                <w:rFonts w:ascii="Times New Roman" w:hAnsi="Times New Roman" w:cs="Times New Roman"/>
              </w:rPr>
              <w:t>narratologii</w:t>
            </w:r>
            <w:proofErr w:type="spellEnd"/>
            <w:r w:rsidRPr="005B30B9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K_U01, K_U02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Student interesuje się współ</w:t>
            </w:r>
            <w:r w:rsidRPr="005B30B9">
              <w:rPr>
                <w:rFonts w:ascii="Times New Roman" w:hAnsi="Times New Roman" w:cs="Times New Roman"/>
              </w:rPr>
              <w:t>czesną powieścią oraz kulturą  współczesnego świata odzwierciedloną w literaturze.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K_U09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Student uzasadnia proponowane przez siebie interpretacje </w:t>
            </w:r>
            <w:proofErr w:type="spellStart"/>
            <w:r w:rsidRPr="005B30B9">
              <w:rPr>
                <w:rFonts w:ascii="Times New Roman" w:hAnsi="Times New Roman" w:cs="Times New Roman"/>
              </w:rPr>
              <w:t>utwor</w:t>
            </w:r>
            <w:proofErr w:type="spellEnd"/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>w narracyjnych oraz swoje interpretacje i oceny pogląd</w:t>
            </w:r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>w przedstawionych w tekstach krytycznoliter</w:t>
            </w:r>
            <w:r w:rsidRPr="005B30B9">
              <w:rPr>
                <w:rFonts w:ascii="Times New Roman" w:hAnsi="Times New Roman" w:cs="Times New Roman"/>
              </w:rPr>
              <w:t>ackich. 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KOMPETENCJE SPOŁ</w:t>
            </w:r>
            <w:r w:rsidRPr="005B30B9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Student krytycznie ocenia teksty krytycznoliterackie, teksty kultury oraz własną wiedzę i umiejętności literaturoznawcze; umie te oceny uzasadnić.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tabs>
                <w:tab w:val="left" w:pos="720"/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K_K01</w:t>
            </w:r>
          </w:p>
        </w:tc>
      </w:tr>
    </w:tbl>
    <w:p w:rsidR="00A13800" w:rsidRDefault="00A138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216" w:hanging="216"/>
        <w:rPr>
          <w:rFonts w:ascii="Times New Roman" w:hAnsi="Times New Roman" w:cs="Times New Roman"/>
          <w:color w:val="FF2600"/>
          <w:u w:color="FF2600"/>
          <w:shd w:val="clear" w:color="auto" w:fill="FFFFFF"/>
        </w:rPr>
      </w:pPr>
    </w:p>
    <w:p w:rsidR="00A13800" w:rsidRPr="005B30B9" w:rsidRDefault="00344CDB">
      <w:pPr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5B30B9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  <w:color w:val="262626"/>
                <w:u w:color="262626"/>
              </w:rPr>
            </w:pPr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 xml:space="preserve">Analiza i </w:t>
            </w:r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>interpretacja tekst</w:t>
            </w:r>
            <w:r w:rsidRPr="005B30B9">
              <w:rPr>
                <w:rFonts w:ascii="Times New Roman" w:hAnsi="Times New Roman" w:cs="Times New Roman"/>
                <w:color w:val="262626"/>
                <w:u w:color="262626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>w literackich (zwłaszcza powieści).</w:t>
            </w:r>
            <w:r w:rsidRPr="005B30B9">
              <w:rPr>
                <w:rFonts w:ascii="Times New Roman" w:eastAsia="MS Mincho" w:hAnsi="Times New Roman" w:cs="Times New Roman"/>
                <w:color w:val="262626"/>
                <w:u w:color="262626"/>
              </w:rPr>
              <w:br/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  <w:color w:val="262626"/>
                <w:u w:color="262626"/>
              </w:rPr>
            </w:pPr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 xml:space="preserve">Elementy teorii utworu narracyjnego (np.  pojęcie autora domniemanego czy </w:t>
            </w:r>
            <w:proofErr w:type="spellStart"/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>fokalizatora</w:t>
            </w:r>
            <w:proofErr w:type="spellEnd"/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>).</w:t>
            </w:r>
            <w:r w:rsidRPr="005B30B9">
              <w:rPr>
                <w:rFonts w:ascii="Times New Roman" w:eastAsia="MS Mincho" w:hAnsi="Times New Roman" w:cs="Times New Roman"/>
                <w:color w:val="262626"/>
                <w:u w:color="262626"/>
              </w:rPr>
              <w:br/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  <w:color w:val="262626"/>
                <w:u w:color="262626"/>
              </w:rPr>
            </w:pPr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>Tradycje badawcze w obrębie literaturoznawstwa.</w:t>
            </w:r>
          </w:p>
          <w:p w:rsidR="00A13800" w:rsidRPr="005B30B9" w:rsidRDefault="00A13800">
            <w:pPr>
              <w:spacing w:after="0"/>
              <w:rPr>
                <w:rFonts w:ascii="Times New Roman" w:hAnsi="Times New Roman" w:cs="Times New Roman"/>
              </w:rPr>
            </w:pP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 xml:space="preserve">Inne szczegółowe zagadnienia związane z tematyką seminarium </w:t>
            </w:r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>(np. konwencja postmodernistyczna, prezentacja stan</w:t>
            </w:r>
            <w:r w:rsidRPr="005B30B9">
              <w:rPr>
                <w:rFonts w:ascii="Times New Roman" w:hAnsi="Times New Roman" w:cs="Times New Roman"/>
                <w:color w:val="262626"/>
                <w:u w:color="262626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 xml:space="preserve">w mentalnych w literaturze narracyjnej, relacje słowo – obraz, zagadnienie </w:t>
            </w:r>
            <w:proofErr w:type="spellStart"/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>ekfrazy</w:t>
            </w:r>
            <w:proofErr w:type="spellEnd"/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 xml:space="preserve"> i ‘projekcji ikonicznej’, zagadnienia intermedialności, formy hybrydowe: książki obrazkowe i komiks, współczesna powieść </w:t>
            </w:r>
            <w:r w:rsidRPr="005B30B9">
              <w:rPr>
                <w:rFonts w:ascii="Times New Roman" w:hAnsi="Times New Roman" w:cs="Times New Roman"/>
                <w:color w:val="262626"/>
                <w:u w:color="262626"/>
              </w:rPr>
              <w:t>anglojęzyczna;  literatury celtyckie i tradycja arturiańska).</w:t>
            </w:r>
          </w:p>
        </w:tc>
      </w:tr>
    </w:tbl>
    <w:p w:rsidR="00A13800" w:rsidRPr="005B30B9" w:rsidRDefault="00A13800">
      <w:pPr>
        <w:rPr>
          <w:rFonts w:ascii="Times New Roman" w:hAnsi="Times New Roman" w:cs="Times New Roman"/>
          <w:b/>
          <w:bCs/>
        </w:rPr>
      </w:pPr>
    </w:p>
    <w:p w:rsidR="005B30B9" w:rsidRDefault="005B30B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13800" w:rsidRPr="005B30B9" w:rsidRDefault="00344CDB">
      <w:pPr>
        <w:numPr>
          <w:ilvl w:val="0"/>
          <w:numId w:val="17"/>
        </w:numPr>
        <w:rPr>
          <w:rFonts w:ascii="Times New Roman" w:hAnsi="Times New Roman" w:cs="Times New Roman"/>
          <w:b/>
          <w:bCs/>
        </w:rPr>
      </w:pPr>
      <w:r w:rsidRPr="005B30B9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5B30B9">
        <w:rPr>
          <w:rFonts w:ascii="Times New Roman" w:hAnsi="Times New Roman" w:cs="Times New Roman"/>
          <w:b/>
          <w:bCs/>
          <w:lang w:val="es-ES_tradnl"/>
        </w:rPr>
        <w:t>ó</w:t>
      </w:r>
      <w:r w:rsidRPr="005B30B9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Metody dydaktyczne</w:t>
            </w:r>
          </w:p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Metody weryfikacji</w:t>
            </w:r>
          </w:p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Sposoby dokumentacji</w:t>
            </w:r>
          </w:p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WIEDZA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Dyskusja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Praca z tekstem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Analiza tekstu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Mini wykład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Obserwacja pracy studenta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(ewentualnie prezentacja albo pisemna praca kontrolna)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z oceną i komentarzem.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karta oceny prezentacji</w:t>
            </w:r>
            <w:r w:rsidRPr="005B30B9">
              <w:rPr>
                <w:rFonts w:ascii="Times New Roman" w:hAnsi="Times New Roman" w:cs="Times New Roman"/>
              </w:rPr>
              <w:t xml:space="preserve"> albo opatrzona komentarzem i oceną praca kontrolna).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 ocen.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Dyskusja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Analiza tekstu literackiego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Obserwacja pracy studenta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Test (ewentualnie prezentacja </w:t>
            </w:r>
            <w:r w:rsidRPr="005B30B9">
              <w:rPr>
                <w:rFonts w:ascii="Times New Roman" w:hAnsi="Times New Roman" w:cs="Times New Roman"/>
              </w:rPr>
              <w:t>albo pisemna praca kontrolna)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z oceną i komentarzem.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karta oceny prezentacji albo opatrzona komentarzem i oceną praca kontrolna).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 ocen.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Dyskusja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Analiza tekstu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Praca z tekstem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prezentacja)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Mini-wkład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(ewentualnie ćwiczenia </w:t>
            </w:r>
            <w:proofErr w:type="spellStart"/>
            <w:r w:rsidRPr="005B30B9">
              <w:rPr>
                <w:rFonts w:ascii="Times New Roman" w:hAnsi="Times New Roman" w:cs="Times New Roman"/>
              </w:rPr>
              <w:t>creative</w:t>
            </w:r>
            <w:proofErr w:type="spellEnd"/>
            <w:r w:rsidRPr="005B30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0B9">
              <w:rPr>
                <w:rFonts w:ascii="Times New Roman" w:hAnsi="Times New Roman" w:cs="Times New Roman"/>
              </w:rPr>
              <w:t>writing</w:t>
            </w:r>
            <w:proofErr w:type="spellEnd"/>
            <w:r w:rsidRPr="005B30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Obserwacja pracy studenta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(ewentualnie prezentacja albo pisemna praca kontrolna)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z oceną i komentarzem.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karta oceny prezentacji albo opatr</w:t>
            </w:r>
            <w:r w:rsidRPr="005B30B9">
              <w:rPr>
                <w:rFonts w:ascii="Times New Roman" w:hAnsi="Times New Roman" w:cs="Times New Roman"/>
              </w:rPr>
              <w:t>zona komentarzem i oceną praca kontrolna).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Dyskusja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Analiza tekstu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Obserwacja pracy studenta.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(ewentualnie prezentacja albo pisemna praca kontrolna)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Test </w:t>
            </w:r>
            <w:r w:rsidRPr="005B30B9">
              <w:rPr>
                <w:rFonts w:ascii="Times New Roman" w:hAnsi="Times New Roman" w:cs="Times New Roman"/>
              </w:rPr>
              <w:t>z oceną i komentarzem.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karta oceny prezentacji albo opatrzona komentarzem i oceną praca kontrolna).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Praca z tekstem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prezentacja)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Mini-wkład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Obserwacja pracy studenta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</w:t>
            </w:r>
            <w:r w:rsidRPr="005B30B9">
              <w:rPr>
                <w:rFonts w:ascii="Times New Roman" w:hAnsi="Times New Roman" w:cs="Times New Roman"/>
              </w:rPr>
              <w:t xml:space="preserve">od prowadzącego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 ocen</w:t>
            </w:r>
          </w:p>
        </w:tc>
      </w:tr>
    </w:tbl>
    <w:p w:rsidR="005B30B9" w:rsidRDefault="005B30B9"/>
    <w:p w:rsidR="005B30B9" w:rsidRDefault="005B30B9">
      <w:pPr>
        <w:spacing w:after="0" w:line="240" w:lineRule="auto"/>
      </w:pPr>
      <w:r>
        <w:br w:type="page"/>
      </w:r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5B30B9">
              <w:rPr>
                <w:rFonts w:ascii="Times New Roman" w:hAnsi="Times New Roman" w:cs="Times New Roman"/>
              </w:rPr>
              <w:t>ĘTNOŚCI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Praca z tekstem krytyczno-literackim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Obserwacja pracy studenta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 albo pisemna praca kontrolna)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z ocen</w:t>
            </w:r>
            <w:r w:rsidRPr="005B30B9">
              <w:rPr>
                <w:rFonts w:ascii="Times New Roman" w:hAnsi="Times New Roman" w:cs="Times New Roman"/>
              </w:rPr>
              <w:t>ą i komentarzem.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karta oceny prezentacji albo opatrzona komentarzem i oceną praca kontrolna).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Analiza tekstu literackiego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Obserwacja pracy studenta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 albo pisemna praca kontrolna)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z oceną i komentarzem.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karta oceny prezentacji albo opatrzona komentarzem i oceną praca kontrolna).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Dyskusja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Obserwacja pracy </w:t>
            </w:r>
            <w:r w:rsidRPr="005B30B9">
              <w:rPr>
                <w:rFonts w:ascii="Times New Roman" w:hAnsi="Times New Roman" w:cs="Times New Roman"/>
              </w:rPr>
              <w:t>studenta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 albo pisemna praca kontrolna)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z oceną i komentarzem.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karta oceny prezentacji albo opatrzona komentarzem i oceną praca kontrolna).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</w:t>
            </w:r>
            <w:r w:rsidRPr="005B30B9">
              <w:rPr>
                <w:rFonts w:ascii="Times New Roman" w:hAnsi="Times New Roman" w:cs="Times New Roman"/>
              </w:rPr>
              <w:t xml:space="preserve"> ocen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Dyskusja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Praca z tekstem krytyczno-literackim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Analiza tekstu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Obserwacja pracy studenta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 albo pisemna praca kontrolna)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z oceną i komentarzem.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(ewentualnie </w:t>
            </w:r>
            <w:r w:rsidRPr="005B30B9">
              <w:rPr>
                <w:rFonts w:ascii="Times New Roman" w:hAnsi="Times New Roman" w:cs="Times New Roman"/>
              </w:rPr>
              <w:t>karta oceny prezentacji albo opatrzona komentarzem i oceną praca kontrolna).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3800" w:rsidRPr="005B30B9" w:rsidRDefault="0034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KOMPETENCJE SPOŁ</w:t>
            </w:r>
            <w:r w:rsidRPr="005B30B9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Dyskusja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Praca z tekstem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Analiza tekstu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Obserwacja pracy studenta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Odpowiedź ustna i informacja zwrotna </w:t>
            </w:r>
            <w:r w:rsidRPr="005B30B9">
              <w:rPr>
                <w:rFonts w:ascii="Times New Roman" w:hAnsi="Times New Roman" w:cs="Times New Roman"/>
              </w:rPr>
              <w:t xml:space="preserve">od prowadzącego 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prezentacja albo pisemna praca kontrolna)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Test z oceną i komentarzem.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(ewentualnie karta oceny prezentacji albo opatrzona komentarzem i oceną praca kontrolna).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Zapis w arkuszu ocen</w:t>
            </w:r>
          </w:p>
        </w:tc>
      </w:tr>
    </w:tbl>
    <w:p w:rsidR="00A13800" w:rsidRPr="005B30B9" w:rsidRDefault="00A13800">
      <w:pPr>
        <w:widowControl w:val="0"/>
        <w:spacing w:after="0"/>
        <w:ind w:left="216" w:hanging="216"/>
        <w:rPr>
          <w:rFonts w:ascii="Times New Roman" w:hAnsi="Times New Roman" w:cs="Times New Roman"/>
          <w:b/>
          <w:bCs/>
          <w:color w:val="7C9547"/>
          <w:u w:color="7C9547"/>
        </w:rPr>
      </w:pPr>
    </w:p>
    <w:p w:rsidR="005B30B9" w:rsidRDefault="005B30B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13800" w:rsidRPr="005B30B9" w:rsidRDefault="00344CDB">
      <w:pPr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5B30B9">
        <w:rPr>
          <w:rFonts w:ascii="Times New Roman" w:hAnsi="Times New Roman" w:cs="Times New Roman"/>
          <w:b/>
          <w:bCs/>
        </w:rPr>
        <w:lastRenderedPageBreak/>
        <w:t>Kryteria oceny, wagi…</w:t>
      </w:r>
    </w:p>
    <w:p w:rsidR="00A13800" w:rsidRPr="005B30B9" w:rsidRDefault="00344CDB">
      <w:pPr>
        <w:rPr>
          <w:rFonts w:ascii="Times New Roman" w:hAnsi="Times New Roman" w:cs="Times New Roman"/>
        </w:rPr>
      </w:pPr>
      <w:r w:rsidRPr="005B30B9">
        <w:rPr>
          <w:rFonts w:ascii="Times New Roman" w:hAnsi="Times New Roman" w:cs="Times New Roman"/>
        </w:rPr>
        <w:t xml:space="preserve">Stopień z </w:t>
      </w:r>
      <w:r w:rsidRPr="005B30B9">
        <w:rPr>
          <w:rFonts w:ascii="Times New Roman" w:hAnsi="Times New Roman" w:cs="Times New Roman"/>
        </w:rPr>
        <w:t xml:space="preserve">kursu obejmuje ocenę wystawioną przez prowadzącego na podstawie aktywności studenta w dyskusjach (waga 50%), stopień opanowania materiału widoczny w odpowiedziach udzielonych w pracy kontrolnej (a. teście czy prezentacji) (waga 50%). </w:t>
      </w:r>
    </w:p>
    <w:p w:rsidR="00A13800" w:rsidRPr="005B30B9" w:rsidRDefault="00344CDB">
      <w:pPr>
        <w:rPr>
          <w:rFonts w:ascii="Times New Roman" w:hAnsi="Times New Roman" w:cs="Times New Roman"/>
        </w:rPr>
      </w:pPr>
      <w:r w:rsidRPr="005B30B9">
        <w:rPr>
          <w:rFonts w:ascii="Times New Roman" w:hAnsi="Times New Roman" w:cs="Times New Roman"/>
        </w:rPr>
        <w:t>Dozwolone są dwie nie</w:t>
      </w:r>
      <w:r w:rsidRPr="005B30B9">
        <w:rPr>
          <w:rFonts w:ascii="Times New Roman" w:hAnsi="Times New Roman" w:cs="Times New Roman"/>
        </w:rPr>
        <w:t>obecności nieusprawiedliwione.</w:t>
      </w:r>
    </w:p>
    <w:p w:rsidR="00A13800" w:rsidRPr="005B30B9" w:rsidRDefault="00344CDB">
      <w:pPr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5B30B9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Liczba godzin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64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365</w:t>
            </w:r>
          </w:p>
        </w:tc>
      </w:tr>
    </w:tbl>
    <w:p w:rsidR="00A13800" w:rsidRPr="005B30B9" w:rsidRDefault="00A13800">
      <w:pPr>
        <w:spacing w:after="0"/>
        <w:rPr>
          <w:rFonts w:ascii="Times New Roman" w:hAnsi="Times New Roman" w:cs="Times New Roman"/>
          <w:b/>
          <w:bCs/>
        </w:rPr>
      </w:pPr>
    </w:p>
    <w:p w:rsidR="00A13800" w:rsidRPr="005B30B9" w:rsidRDefault="00344CDB">
      <w:pPr>
        <w:numPr>
          <w:ilvl w:val="0"/>
          <w:numId w:val="25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5B30B9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Podana poniżej lista </w:t>
            </w:r>
            <w:r w:rsidRPr="005B30B9">
              <w:rPr>
                <w:rFonts w:ascii="Times New Roman" w:hAnsi="Times New Roman" w:cs="Times New Roman"/>
              </w:rPr>
              <w:t xml:space="preserve">literatury, </w:t>
            </w:r>
            <w:proofErr w:type="spellStart"/>
            <w:r w:rsidRPr="005B30B9">
              <w:rPr>
                <w:rFonts w:ascii="Times New Roman" w:hAnsi="Times New Roman" w:cs="Times New Roman"/>
              </w:rPr>
              <w:t>opr</w:t>
            </w:r>
            <w:proofErr w:type="spellEnd"/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5B30B9">
              <w:rPr>
                <w:rFonts w:ascii="Times New Roman" w:hAnsi="Times New Roman" w:cs="Times New Roman"/>
              </w:rPr>
              <w:t>cz</w:t>
            </w:r>
            <w:proofErr w:type="spellEnd"/>
            <w:r w:rsidRPr="005B30B9">
              <w:rPr>
                <w:rFonts w:ascii="Times New Roman" w:hAnsi="Times New Roman" w:cs="Times New Roman"/>
              </w:rPr>
              <w:t xml:space="preserve"> podręcznik</w:t>
            </w:r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 xml:space="preserve">w pisania akademickiego, ma przykładowy charakter; </w:t>
            </w:r>
            <w:proofErr w:type="spellStart"/>
            <w:r w:rsidRPr="005B30B9">
              <w:rPr>
                <w:rFonts w:ascii="Times New Roman" w:hAnsi="Times New Roman" w:cs="Times New Roman"/>
              </w:rPr>
              <w:t>dob</w:t>
            </w:r>
            <w:proofErr w:type="spellEnd"/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>r tekst</w:t>
            </w:r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 xml:space="preserve">w zależy od problematyki ćwiczeń w danym roku. </w:t>
            </w:r>
          </w:p>
          <w:p w:rsidR="00A13800" w:rsidRPr="005B30B9" w:rsidRDefault="00A138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13800" w:rsidRPr="005B30B9" w:rsidRDefault="00344CDB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Barry, Peter. Beginning Theory: An Introduction to Literary and Cultural Theory. Manchester: Manchester University</w:t>
            </w:r>
            <w:r w:rsidRPr="005B30B9">
              <w:rPr>
                <w:rFonts w:ascii="Times New Roman" w:hAnsi="Times New Roman" w:cs="Times New Roman"/>
                <w:lang w:val="en-US"/>
              </w:rPr>
              <w:t xml:space="preserve"> Press, 1995. </w:t>
            </w:r>
          </w:p>
          <w:p w:rsidR="00A13800" w:rsidRPr="005B30B9" w:rsidRDefault="00344CDB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 xml:space="preserve">Cohn,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Dorrit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, Transparent Minds Narrative Modes for Presenting Consciousness in Fiction. Princeton: Princeton UP, 1978.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Lodge, David. Consciousness and the Novel: Connected Essays. London: Penguin, 2003.</w:t>
            </w:r>
          </w:p>
          <w:p w:rsidR="00A13800" w:rsidRPr="005B30B9" w:rsidRDefault="00344CDB">
            <w:pPr>
              <w:spacing w:after="0"/>
              <w:ind w:left="720" w:hanging="72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 xml:space="preserve">Lund, Hans. Text as Picture: Studies </w:t>
            </w:r>
            <w:r w:rsidRPr="005B30B9">
              <w:rPr>
                <w:rFonts w:ascii="Times New Roman" w:hAnsi="Times New Roman" w:cs="Times New Roman"/>
                <w:lang w:val="en-US"/>
              </w:rPr>
              <w:t xml:space="preserve">in the Literary Transformation of Pictures. Trans.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Kacke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Götrick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Lampeter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: The Edwin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Mellen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Press, 1992.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 xml:space="preserve">McCloud, Scott. Understanding Comics. </w:t>
            </w:r>
            <w:r w:rsidRPr="005B30B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William Morrow &amp; Co</w:t>
            </w:r>
            <w:r w:rsidRPr="005B30B9">
              <w:rPr>
                <w:rFonts w:ascii="Times New Roman" w:hAnsi="Times New Roman" w:cs="Times New Roman"/>
                <w:lang w:val="en-US"/>
              </w:rPr>
              <w:t>, 1994.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 xml:space="preserve">Palmer Alan. Fictional Minds. Lincoln: U of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Nebrasca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P, 2004</w:t>
            </w:r>
          </w:p>
          <w:p w:rsidR="00A13800" w:rsidRPr="005B30B9" w:rsidRDefault="00344CDB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Rimmon-Kenan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Shlomith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B30B9">
              <w:rPr>
                <w:rFonts w:ascii="Times New Roman" w:hAnsi="Times New Roman" w:cs="Times New Roman"/>
                <w:lang w:val="en-US"/>
              </w:rPr>
              <w:t xml:space="preserve">Narrative Fiction: Contemporary Poetics. London: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, 1999.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Teske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, Joanna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Klara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. Philosophy in Fiction. Lublin, UMCS UP, 2008.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Sawa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, Magdalena. “Your Encounter with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Ekphrasis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Roczniki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Humanistyczne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5 (57), 2009, 97-121.</w:t>
            </w:r>
          </w:p>
          <w:p w:rsidR="00A13800" w:rsidRPr="005B30B9" w:rsidRDefault="00344CDB">
            <w:pPr>
              <w:spacing w:after="0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Uspensky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, Boris. 1983. A </w:t>
            </w:r>
            <w:r w:rsidRPr="005B30B9">
              <w:rPr>
                <w:rFonts w:ascii="Times New Roman" w:hAnsi="Times New Roman" w:cs="Times New Roman"/>
                <w:lang w:val="en-US"/>
              </w:rPr>
              <w:t xml:space="preserve">Poetics of Composition. The Structure of the Artistic Text and Typology of a Compositional Form. Trans.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Valentina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Zavarin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and Susan Wittig. Berkley: University of California Press.</w:t>
            </w:r>
          </w:p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Oraz anglojęzyczne opowiadania ilustrujące wybrane zagadnienia teorii narra</w:t>
            </w:r>
            <w:r w:rsidRPr="005B30B9">
              <w:rPr>
                <w:rFonts w:ascii="Times New Roman" w:hAnsi="Times New Roman" w:cs="Times New Roman"/>
              </w:rPr>
              <w:t>cji, a także powieści wybrane przez uczestnik</w:t>
            </w:r>
            <w:r w:rsidRPr="005B30B9">
              <w:rPr>
                <w:rFonts w:ascii="Times New Roman" w:hAnsi="Times New Roman" w:cs="Times New Roman"/>
                <w:lang w:val="es-ES_tradnl"/>
              </w:rPr>
              <w:t>ó</w:t>
            </w:r>
            <w:r w:rsidRPr="005B30B9">
              <w:rPr>
                <w:rFonts w:ascii="Times New Roman" w:hAnsi="Times New Roman" w:cs="Times New Roman"/>
              </w:rPr>
              <w:t>w kursu.</w:t>
            </w:r>
          </w:p>
        </w:tc>
      </w:tr>
      <w:tr w:rsidR="00A13800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3800" w:rsidRPr="005B30B9" w:rsidRDefault="00344CDB">
            <w:pPr>
              <w:spacing w:after="0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5B30B9" w:rsidRPr="005B30B9" w:rsidT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0B9" w:rsidRDefault="005B30B9" w:rsidP="005B30B9">
            <w:pPr>
              <w:spacing w:before="240" w:after="0"/>
              <w:ind w:hanging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 xml:space="preserve">Bateman JA. “Text and image: a critical introduction to the visual-verbal divide”. London: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B30B9" w:rsidRPr="005B30B9" w:rsidRDefault="005B30B9" w:rsidP="005B30B9">
            <w:pPr>
              <w:spacing w:before="240" w:after="0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</w:rPr>
              <w:t>Burzyń</w:t>
            </w:r>
            <w:r w:rsidRPr="005B30B9">
              <w:rPr>
                <w:rFonts w:ascii="Times New Roman" w:hAnsi="Times New Roman" w:cs="Times New Roman"/>
                <w:lang w:val="en-US"/>
              </w:rPr>
              <w:t>ska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, Anna and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Micha</w:t>
            </w:r>
            <w:proofErr w:type="spellEnd"/>
            <w:r w:rsidRPr="005B30B9">
              <w:rPr>
                <w:rFonts w:ascii="Times New Roman" w:hAnsi="Times New Roman" w:cs="Times New Roman"/>
              </w:rPr>
              <w:t xml:space="preserve">ł Paweł Markowski. Teorie Literatury XX wieku.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Znak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, 2006.</w:t>
            </w:r>
            <w:bookmarkStart w:id="0" w:name="_GoBack"/>
            <w:bookmarkEnd w:id="0"/>
          </w:p>
        </w:tc>
      </w:tr>
      <w:tr w:rsidR="00A13800" w:rsidRPr="005B3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13800" w:rsidRPr="005B30B9" w:rsidRDefault="00344CDB" w:rsidP="005B30B9">
            <w:pPr>
              <w:spacing w:after="0"/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lastRenderedPageBreak/>
              <w:t>Gottschall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, Jonathan. The Story-Telling Animal: How Stories Make Us Human. Boston: Houghton Mifflin Harcourt, 2012.</w:t>
            </w:r>
          </w:p>
          <w:p w:rsidR="00A13800" w:rsidRPr="005B30B9" w:rsidRDefault="00344CDB" w:rsidP="005B30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 xml:space="preserve">Herman, David, editor. Cambridge Companion to Narrative. Cambridge: Cambridge UP, 2009. </w:t>
            </w:r>
          </w:p>
          <w:p w:rsidR="00A13800" w:rsidRPr="005B30B9" w:rsidRDefault="00344CDB" w:rsidP="005B30B9">
            <w:pPr>
              <w:spacing w:after="0"/>
              <w:ind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Hühn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Peter, John Pier, Wolf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Schmid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, and</w:t>
            </w:r>
            <w:r w:rsidRPr="005B30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Jörg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Schönert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, editors. Handbook of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Narratology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. Berlin: Walter de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Gruyter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, 2009. </w:t>
            </w:r>
          </w:p>
          <w:p w:rsidR="00A13800" w:rsidRPr="005B30B9" w:rsidRDefault="00344CDB" w:rsidP="005B30B9">
            <w:pPr>
              <w:spacing w:after="0"/>
              <w:ind w:hanging="708"/>
              <w:jc w:val="both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 xml:space="preserve">Herman, David, Manfred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Jahn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and Marie-Laure Ryan, editors.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Encyclopedia of Narrative Theory.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, 2005.</w:t>
            </w:r>
          </w:p>
          <w:p w:rsidR="00A13800" w:rsidRPr="005B30B9" w:rsidRDefault="00344CDB" w:rsidP="005B30B9">
            <w:pPr>
              <w:spacing w:after="0"/>
              <w:ind w:hanging="708"/>
              <w:jc w:val="both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Krieger, Murray. 1992. “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Ekphrasis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and the Still Move</w:t>
            </w:r>
            <w:r w:rsidRPr="005B30B9">
              <w:rPr>
                <w:rFonts w:ascii="Times New Roman" w:hAnsi="Times New Roman" w:cs="Times New Roman"/>
                <w:lang w:val="en-US"/>
              </w:rPr>
              <w:t xml:space="preserve">ment of Poetry; or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Laokoön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 Revisited” In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Ekphrasis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: The Illusion of the Natural Sign Baltimore: Johns Hopkins University Press</w:t>
            </w:r>
          </w:p>
          <w:p w:rsidR="00A13800" w:rsidRPr="005B30B9" w:rsidRDefault="00344CDB" w:rsidP="005B30B9">
            <w:pPr>
              <w:spacing w:after="0"/>
              <w:ind w:hanging="708"/>
              <w:jc w:val="both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</w:rPr>
              <w:t xml:space="preserve">Markiewicz, Henryk. “Ideologia a dzieło literackie.” Przekroje i zbliżenia dawne i nowe. </w:t>
            </w:r>
            <w:r w:rsidRPr="005B30B9">
              <w:rPr>
                <w:rFonts w:ascii="Times New Roman" w:hAnsi="Times New Roman" w:cs="Times New Roman"/>
                <w:lang w:val="en-US"/>
              </w:rPr>
              <w:t>Warszawa, PWN, 1976. 254-267. Print.</w:t>
            </w:r>
          </w:p>
          <w:p w:rsidR="00A13800" w:rsidRPr="005B30B9" w:rsidRDefault="00344CDB" w:rsidP="005B30B9">
            <w:pPr>
              <w:spacing w:after="0"/>
              <w:ind w:hanging="708"/>
              <w:jc w:val="both"/>
              <w:rPr>
                <w:rFonts w:ascii="Times New Roman" w:hAnsi="Times New Roman" w:cs="Times New Roman"/>
              </w:rPr>
            </w:pPr>
            <w:r w:rsidRPr="005B30B9">
              <w:rPr>
                <w:rFonts w:ascii="Times New Roman" w:hAnsi="Times New Roman" w:cs="Times New Roman"/>
                <w:lang w:val="en-US"/>
              </w:rPr>
              <w:t>Tys</w:t>
            </w:r>
            <w:r w:rsidRPr="005B30B9">
              <w:rPr>
                <w:rFonts w:ascii="Times New Roman" w:hAnsi="Times New Roman" w:cs="Times New Roman"/>
                <w:lang w:val="en-US"/>
              </w:rPr>
              <w:t xml:space="preserve">on, Lois. Critical Theory Today: A User-Friendly Guide. New York: </w:t>
            </w: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>, 2006.</w:t>
            </w:r>
          </w:p>
          <w:p w:rsidR="00A13800" w:rsidRPr="005B30B9" w:rsidRDefault="00344CDB" w:rsidP="005B30B9">
            <w:pPr>
              <w:spacing w:after="0"/>
              <w:ind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30B9">
              <w:rPr>
                <w:rFonts w:ascii="Times New Roman" w:hAnsi="Times New Roman" w:cs="Times New Roman"/>
                <w:lang w:val="en-US"/>
              </w:rPr>
              <w:t>Wolfreys</w:t>
            </w:r>
            <w:proofErr w:type="spellEnd"/>
            <w:r w:rsidRPr="005B30B9">
              <w:rPr>
                <w:rFonts w:ascii="Times New Roman" w:hAnsi="Times New Roman" w:cs="Times New Roman"/>
                <w:lang w:val="en-US"/>
              </w:rPr>
              <w:t xml:space="preserve">, Julian and William Baker, editors. Literary Theories: A Case Study in Critical Performance. </w:t>
            </w:r>
            <w:r w:rsidRPr="005B30B9">
              <w:rPr>
                <w:rFonts w:ascii="Times New Roman" w:hAnsi="Times New Roman" w:cs="Times New Roman"/>
                <w:lang w:val="it-IT"/>
              </w:rPr>
              <w:t>Palgrave 1996.</w:t>
            </w:r>
          </w:p>
        </w:tc>
      </w:tr>
    </w:tbl>
    <w:p w:rsidR="00A13800" w:rsidRPr="005B30B9" w:rsidRDefault="00A13800" w:rsidP="005B30B9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A13800" w:rsidRPr="005B30B9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DB" w:rsidRDefault="00344CDB">
      <w:pPr>
        <w:spacing w:after="0" w:line="240" w:lineRule="auto"/>
      </w:pPr>
      <w:r>
        <w:separator/>
      </w:r>
    </w:p>
  </w:endnote>
  <w:endnote w:type="continuationSeparator" w:id="0">
    <w:p w:rsidR="00344CDB" w:rsidRDefault="0034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DB" w:rsidRDefault="00344CDB">
      <w:pPr>
        <w:spacing w:after="0" w:line="240" w:lineRule="auto"/>
      </w:pPr>
      <w:r>
        <w:separator/>
      </w:r>
    </w:p>
  </w:footnote>
  <w:footnote w:type="continuationSeparator" w:id="0">
    <w:p w:rsidR="00344CDB" w:rsidRDefault="0034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955"/>
    <w:multiLevelType w:val="hybridMultilevel"/>
    <w:tmpl w:val="4DF8B44C"/>
    <w:numStyleLink w:val="ImportedStyle6"/>
  </w:abstractNum>
  <w:abstractNum w:abstractNumId="1">
    <w:nsid w:val="23A06504"/>
    <w:multiLevelType w:val="hybridMultilevel"/>
    <w:tmpl w:val="4DF8B44C"/>
    <w:styleLink w:val="ImportedStyle6"/>
    <w:lvl w:ilvl="0" w:tplc="46E41C6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87EB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4196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A3A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E34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A249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E12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ACD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0E5A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E06C23"/>
    <w:multiLevelType w:val="hybridMultilevel"/>
    <w:tmpl w:val="99340800"/>
    <w:numStyleLink w:val="ImportedStyle4"/>
  </w:abstractNum>
  <w:abstractNum w:abstractNumId="3">
    <w:nsid w:val="3275642A"/>
    <w:multiLevelType w:val="hybridMultilevel"/>
    <w:tmpl w:val="446A26B0"/>
    <w:numStyleLink w:val="ImportedStyle7"/>
  </w:abstractNum>
  <w:abstractNum w:abstractNumId="4">
    <w:nsid w:val="3F9E4610"/>
    <w:multiLevelType w:val="hybridMultilevel"/>
    <w:tmpl w:val="2C784B42"/>
    <w:styleLink w:val="ImportedStyle5"/>
    <w:lvl w:ilvl="0" w:tplc="A704D61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C387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A050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ED56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25C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0BCA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EFE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EA21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4AFA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0452734"/>
    <w:multiLevelType w:val="hybridMultilevel"/>
    <w:tmpl w:val="3CCEFF10"/>
    <w:numStyleLink w:val="ImportedStyle3"/>
  </w:abstractNum>
  <w:abstractNum w:abstractNumId="6">
    <w:nsid w:val="546F77A1"/>
    <w:multiLevelType w:val="hybridMultilevel"/>
    <w:tmpl w:val="446A26B0"/>
    <w:styleLink w:val="ImportedStyle7"/>
    <w:lvl w:ilvl="0" w:tplc="989891B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8D64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CBDB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163D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856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2D82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A77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D2347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48C2C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BA76434"/>
    <w:multiLevelType w:val="hybridMultilevel"/>
    <w:tmpl w:val="E160B848"/>
    <w:styleLink w:val="ImportedStyle1"/>
    <w:lvl w:ilvl="0" w:tplc="214CAB8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E78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2EF2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64DAD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AF6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A23F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EA8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09A0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AD08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1A55230"/>
    <w:multiLevelType w:val="hybridMultilevel"/>
    <w:tmpl w:val="E160B848"/>
    <w:numStyleLink w:val="ImportedStyle1"/>
  </w:abstractNum>
  <w:abstractNum w:abstractNumId="9">
    <w:nsid w:val="6F0D074E"/>
    <w:multiLevelType w:val="hybridMultilevel"/>
    <w:tmpl w:val="DCE60180"/>
    <w:numStyleLink w:val="ImportedStyle8"/>
  </w:abstractNum>
  <w:abstractNum w:abstractNumId="10">
    <w:nsid w:val="6F294095"/>
    <w:multiLevelType w:val="hybridMultilevel"/>
    <w:tmpl w:val="99340800"/>
    <w:styleLink w:val="ImportedStyle4"/>
    <w:lvl w:ilvl="0" w:tplc="3910853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EE437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A050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2B5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68F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0093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6C13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CDA4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ABC4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F864A46"/>
    <w:multiLevelType w:val="hybridMultilevel"/>
    <w:tmpl w:val="3CCEFF10"/>
    <w:styleLink w:val="ImportedStyle3"/>
    <w:lvl w:ilvl="0" w:tplc="999A3FB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C40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CB8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467D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CECD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A7A8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095E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AF67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4050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6526E01"/>
    <w:multiLevelType w:val="hybridMultilevel"/>
    <w:tmpl w:val="DCE60180"/>
    <w:styleLink w:val="ImportedStyle8"/>
    <w:lvl w:ilvl="0" w:tplc="F986537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20D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AE53C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AA1F7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42B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1A59D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E0E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2DF1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0558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D2B37EA"/>
    <w:multiLevelType w:val="hybridMultilevel"/>
    <w:tmpl w:val="2C784B42"/>
    <w:numStyleLink w:val="ImportedStyle5"/>
  </w:abstractNum>
  <w:num w:numId="1">
    <w:abstractNumId w:val="7"/>
  </w:num>
  <w:num w:numId="2">
    <w:abstractNumId w:val="8"/>
  </w:num>
  <w:num w:numId="3">
    <w:abstractNumId w:val="8"/>
    <w:lvlOverride w:ilvl="0">
      <w:lvl w:ilvl="0" w:tplc="388A94A8">
        <w:start w:val="1"/>
        <w:numFmt w:val="upperRoman"/>
        <w:lvlText w:val="%1."/>
        <w:lvlJc w:val="left"/>
        <w:pPr>
          <w:tabs>
            <w:tab w:val="num" w:pos="1080"/>
          </w:tabs>
          <w:ind w:left="1190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D2F644">
        <w:start w:val="1"/>
        <w:numFmt w:val="lowerLetter"/>
        <w:lvlText w:val="%2."/>
        <w:lvlJc w:val="left"/>
        <w:pPr>
          <w:tabs>
            <w:tab w:val="num" w:pos="1440"/>
          </w:tabs>
          <w:ind w:left="15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EE2276">
        <w:start w:val="1"/>
        <w:numFmt w:val="lowerRoman"/>
        <w:lvlText w:val="%3."/>
        <w:lvlJc w:val="left"/>
        <w:pPr>
          <w:tabs>
            <w:tab w:val="num" w:pos="2160"/>
          </w:tabs>
          <w:ind w:left="227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261C6C">
        <w:start w:val="1"/>
        <w:numFmt w:val="decimal"/>
        <w:lvlText w:val="%4."/>
        <w:lvlJc w:val="left"/>
        <w:pPr>
          <w:tabs>
            <w:tab w:val="num" w:pos="288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346DE8">
        <w:start w:val="1"/>
        <w:numFmt w:val="lowerLetter"/>
        <w:lvlText w:val="%5."/>
        <w:lvlJc w:val="left"/>
        <w:pPr>
          <w:tabs>
            <w:tab w:val="num" w:pos="360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10DA64">
        <w:start w:val="1"/>
        <w:numFmt w:val="lowerRoman"/>
        <w:lvlText w:val="%6."/>
        <w:lvlJc w:val="left"/>
        <w:pPr>
          <w:tabs>
            <w:tab w:val="num" w:pos="4320"/>
          </w:tabs>
          <w:ind w:left="443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C825B8">
        <w:start w:val="1"/>
        <w:numFmt w:val="decimal"/>
        <w:lvlText w:val="%7."/>
        <w:lvlJc w:val="left"/>
        <w:pPr>
          <w:tabs>
            <w:tab w:val="num" w:pos="5040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7E62E4">
        <w:start w:val="1"/>
        <w:numFmt w:val="lowerLetter"/>
        <w:lvlText w:val="%8."/>
        <w:lvlJc w:val="left"/>
        <w:pPr>
          <w:tabs>
            <w:tab w:val="num" w:pos="5760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A80950">
        <w:start w:val="1"/>
        <w:numFmt w:val="lowerRoman"/>
        <w:lvlText w:val="%9."/>
        <w:lvlJc w:val="left"/>
        <w:pPr>
          <w:tabs>
            <w:tab w:val="num" w:pos="6480"/>
          </w:tabs>
          <w:ind w:left="659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5"/>
  </w:num>
  <w:num w:numId="6">
    <w:abstractNumId w:val="5"/>
    <w:lvlOverride w:ilvl="0">
      <w:startOverride w:val="2"/>
    </w:lvlOverride>
  </w:num>
  <w:num w:numId="7">
    <w:abstractNumId w:val="5"/>
    <w:lvlOverride w:ilvl="0">
      <w:lvl w:ilvl="0" w:tplc="3E440754">
        <w:start w:val="1"/>
        <w:numFmt w:val="upperRoman"/>
        <w:lvlText w:val="%1."/>
        <w:lvlJc w:val="left"/>
        <w:pPr>
          <w:tabs>
            <w:tab w:val="num" w:pos="1080"/>
          </w:tabs>
          <w:ind w:left="1190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2AAC0">
        <w:start w:val="1"/>
        <w:numFmt w:val="lowerLetter"/>
        <w:lvlText w:val="%2."/>
        <w:lvlJc w:val="left"/>
        <w:pPr>
          <w:tabs>
            <w:tab w:val="num" w:pos="1440"/>
          </w:tabs>
          <w:ind w:left="15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A2FDCE">
        <w:start w:val="1"/>
        <w:numFmt w:val="lowerRoman"/>
        <w:lvlText w:val="%3."/>
        <w:lvlJc w:val="left"/>
        <w:pPr>
          <w:tabs>
            <w:tab w:val="num" w:pos="2160"/>
          </w:tabs>
          <w:ind w:left="227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CA400E">
        <w:start w:val="1"/>
        <w:numFmt w:val="decimal"/>
        <w:lvlText w:val="%4."/>
        <w:lvlJc w:val="left"/>
        <w:pPr>
          <w:tabs>
            <w:tab w:val="num" w:pos="288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EA4B5A">
        <w:start w:val="1"/>
        <w:numFmt w:val="lowerLetter"/>
        <w:lvlText w:val="%5."/>
        <w:lvlJc w:val="left"/>
        <w:pPr>
          <w:tabs>
            <w:tab w:val="num" w:pos="360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14A1DE">
        <w:start w:val="1"/>
        <w:numFmt w:val="lowerRoman"/>
        <w:lvlText w:val="%6."/>
        <w:lvlJc w:val="left"/>
        <w:pPr>
          <w:tabs>
            <w:tab w:val="num" w:pos="4320"/>
          </w:tabs>
          <w:ind w:left="443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34EB3C">
        <w:start w:val="1"/>
        <w:numFmt w:val="decimal"/>
        <w:lvlText w:val="%7."/>
        <w:lvlJc w:val="left"/>
        <w:pPr>
          <w:tabs>
            <w:tab w:val="num" w:pos="5040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726F90">
        <w:start w:val="1"/>
        <w:numFmt w:val="lowerLetter"/>
        <w:lvlText w:val="%8."/>
        <w:lvlJc w:val="left"/>
        <w:pPr>
          <w:tabs>
            <w:tab w:val="num" w:pos="5760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66F4AA">
        <w:start w:val="1"/>
        <w:numFmt w:val="lowerRoman"/>
        <w:lvlText w:val="%9."/>
        <w:lvlJc w:val="left"/>
        <w:pPr>
          <w:tabs>
            <w:tab w:val="num" w:pos="6480"/>
          </w:tabs>
          <w:ind w:left="659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2"/>
  </w:num>
  <w:num w:numId="10">
    <w:abstractNumId w:val="2"/>
    <w:lvlOverride w:ilvl="0">
      <w:startOverride w:val="3"/>
    </w:lvlOverride>
  </w:num>
  <w:num w:numId="11">
    <w:abstractNumId w:val="4"/>
  </w:num>
  <w:num w:numId="12">
    <w:abstractNumId w:val="13"/>
  </w:num>
  <w:num w:numId="13">
    <w:abstractNumId w:val="13"/>
    <w:lvlOverride w:ilvl="0">
      <w:startOverride w:val="4"/>
    </w:lvlOverride>
  </w:num>
  <w:num w:numId="14">
    <w:abstractNumId w:val="13"/>
    <w:lvlOverride w:ilvl="0">
      <w:lvl w:ilvl="0" w:tplc="DC08DFA2">
        <w:start w:val="1"/>
        <w:numFmt w:val="upperRoman"/>
        <w:lvlText w:val="%1."/>
        <w:lvlJc w:val="left"/>
        <w:pPr>
          <w:tabs>
            <w:tab w:val="num" w:pos="1080"/>
          </w:tabs>
          <w:ind w:left="1190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BED7C2">
        <w:start w:val="1"/>
        <w:numFmt w:val="lowerLetter"/>
        <w:lvlText w:val="%2."/>
        <w:lvlJc w:val="left"/>
        <w:pPr>
          <w:tabs>
            <w:tab w:val="num" w:pos="1440"/>
          </w:tabs>
          <w:ind w:left="15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665CA2">
        <w:start w:val="1"/>
        <w:numFmt w:val="lowerRoman"/>
        <w:lvlText w:val="%3."/>
        <w:lvlJc w:val="left"/>
        <w:pPr>
          <w:tabs>
            <w:tab w:val="num" w:pos="2160"/>
          </w:tabs>
          <w:ind w:left="227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C274C">
        <w:start w:val="1"/>
        <w:numFmt w:val="decimal"/>
        <w:lvlText w:val="%4."/>
        <w:lvlJc w:val="left"/>
        <w:pPr>
          <w:tabs>
            <w:tab w:val="num" w:pos="288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CE474C">
        <w:start w:val="1"/>
        <w:numFmt w:val="lowerLetter"/>
        <w:lvlText w:val="%5."/>
        <w:lvlJc w:val="left"/>
        <w:pPr>
          <w:tabs>
            <w:tab w:val="num" w:pos="360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A03554">
        <w:start w:val="1"/>
        <w:numFmt w:val="lowerRoman"/>
        <w:lvlText w:val="%6."/>
        <w:lvlJc w:val="left"/>
        <w:pPr>
          <w:tabs>
            <w:tab w:val="num" w:pos="4320"/>
          </w:tabs>
          <w:ind w:left="443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F094A2">
        <w:start w:val="1"/>
        <w:numFmt w:val="decimal"/>
        <w:lvlText w:val="%7."/>
        <w:lvlJc w:val="left"/>
        <w:pPr>
          <w:tabs>
            <w:tab w:val="num" w:pos="5040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F87E3C">
        <w:start w:val="1"/>
        <w:numFmt w:val="lowerLetter"/>
        <w:lvlText w:val="%8."/>
        <w:lvlJc w:val="left"/>
        <w:pPr>
          <w:tabs>
            <w:tab w:val="num" w:pos="5760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6F7BC">
        <w:start w:val="1"/>
        <w:numFmt w:val="lowerRoman"/>
        <w:lvlText w:val="%9."/>
        <w:lvlJc w:val="left"/>
        <w:pPr>
          <w:tabs>
            <w:tab w:val="num" w:pos="6480"/>
          </w:tabs>
          <w:ind w:left="659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  <w:num w:numId="16">
    <w:abstractNumId w:val="0"/>
  </w:num>
  <w:num w:numId="17">
    <w:abstractNumId w:val="0"/>
    <w:lvlOverride w:ilvl="0">
      <w:startOverride w:val="5"/>
    </w:lvlOverride>
  </w:num>
  <w:num w:numId="18">
    <w:abstractNumId w:val="0"/>
    <w:lvlOverride w:ilvl="0">
      <w:lvl w:ilvl="0" w:tplc="B8680836">
        <w:start w:val="1"/>
        <w:numFmt w:val="upperRoman"/>
        <w:lvlText w:val="%1."/>
        <w:lvlJc w:val="left"/>
        <w:pPr>
          <w:tabs>
            <w:tab w:val="num" w:pos="1080"/>
          </w:tabs>
          <w:ind w:left="1190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921F1C">
        <w:start w:val="1"/>
        <w:numFmt w:val="lowerLetter"/>
        <w:lvlText w:val="%2."/>
        <w:lvlJc w:val="left"/>
        <w:pPr>
          <w:tabs>
            <w:tab w:val="num" w:pos="1440"/>
          </w:tabs>
          <w:ind w:left="15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BCB2B0">
        <w:start w:val="1"/>
        <w:numFmt w:val="lowerRoman"/>
        <w:lvlText w:val="%3."/>
        <w:lvlJc w:val="left"/>
        <w:pPr>
          <w:tabs>
            <w:tab w:val="num" w:pos="2160"/>
          </w:tabs>
          <w:ind w:left="227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EC77A8">
        <w:start w:val="1"/>
        <w:numFmt w:val="decimal"/>
        <w:lvlText w:val="%4."/>
        <w:lvlJc w:val="left"/>
        <w:pPr>
          <w:tabs>
            <w:tab w:val="num" w:pos="288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AA0B7E">
        <w:start w:val="1"/>
        <w:numFmt w:val="lowerLetter"/>
        <w:lvlText w:val="%5."/>
        <w:lvlJc w:val="left"/>
        <w:pPr>
          <w:tabs>
            <w:tab w:val="num" w:pos="360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816F4D2">
        <w:start w:val="1"/>
        <w:numFmt w:val="lowerRoman"/>
        <w:lvlText w:val="%6."/>
        <w:lvlJc w:val="left"/>
        <w:pPr>
          <w:tabs>
            <w:tab w:val="num" w:pos="4320"/>
          </w:tabs>
          <w:ind w:left="443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8A43D2">
        <w:start w:val="1"/>
        <w:numFmt w:val="decimal"/>
        <w:lvlText w:val="%7."/>
        <w:lvlJc w:val="left"/>
        <w:pPr>
          <w:tabs>
            <w:tab w:val="num" w:pos="5040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E2DB1A">
        <w:start w:val="1"/>
        <w:numFmt w:val="lowerLetter"/>
        <w:lvlText w:val="%8."/>
        <w:lvlJc w:val="left"/>
        <w:pPr>
          <w:tabs>
            <w:tab w:val="num" w:pos="5760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E6B86A">
        <w:start w:val="1"/>
        <w:numFmt w:val="lowerRoman"/>
        <w:lvlText w:val="%9."/>
        <w:lvlJc w:val="left"/>
        <w:pPr>
          <w:tabs>
            <w:tab w:val="num" w:pos="6480"/>
          </w:tabs>
          <w:ind w:left="659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3"/>
  </w:num>
  <w:num w:numId="21">
    <w:abstractNumId w:val="3"/>
    <w:lvlOverride w:ilvl="0">
      <w:startOverride w:val="6"/>
    </w:lvlOverride>
  </w:num>
  <w:num w:numId="22">
    <w:abstractNumId w:val="3"/>
    <w:lvlOverride w:ilvl="0">
      <w:lvl w:ilvl="0" w:tplc="1A0458F2">
        <w:start w:val="1"/>
        <w:numFmt w:val="upperRoman"/>
        <w:lvlText w:val="%1."/>
        <w:lvlJc w:val="left"/>
        <w:pPr>
          <w:tabs>
            <w:tab w:val="num" w:pos="1080"/>
          </w:tabs>
          <w:ind w:left="1190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C2D438">
        <w:start w:val="1"/>
        <w:numFmt w:val="lowerLetter"/>
        <w:lvlText w:val="%2."/>
        <w:lvlJc w:val="left"/>
        <w:pPr>
          <w:tabs>
            <w:tab w:val="num" w:pos="1440"/>
          </w:tabs>
          <w:ind w:left="15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52C000">
        <w:start w:val="1"/>
        <w:numFmt w:val="lowerRoman"/>
        <w:lvlText w:val="%3."/>
        <w:lvlJc w:val="left"/>
        <w:pPr>
          <w:tabs>
            <w:tab w:val="num" w:pos="2160"/>
          </w:tabs>
          <w:ind w:left="227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480CE6">
        <w:start w:val="1"/>
        <w:numFmt w:val="decimal"/>
        <w:lvlText w:val="%4."/>
        <w:lvlJc w:val="left"/>
        <w:pPr>
          <w:tabs>
            <w:tab w:val="num" w:pos="288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70421A">
        <w:start w:val="1"/>
        <w:numFmt w:val="lowerLetter"/>
        <w:lvlText w:val="%5."/>
        <w:lvlJc w:val="left"/>
        <w:pPr>
          <w:tabs>
            <w:tab w:val="num" w:pos="360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8CE43C">
        <w:start w:val="1"/>
        <w:numFmt w:val="lowerRoman"/>
        <w:lvlText w:val="%6."/>
        <w:lvlJc w:val="left"/>
        <w:pPr>
          <w:tabs>
            <w:tab w:val="num" w:pos="4320"/>
          </w:tabs>
          <w:ind w:left="443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8C18F6">
        <w:start w:val="1"/>
        <w:numFmt w:val="decimal"/>
        <w:lvlText w:val="%7."/>
        <w:lvlJc w:val="left"/>
        <w:pPr>
          <w:tabs>
            <w:tab w:val="num" w:pos="5040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D05A32">
        <w:start w:val="1"/>
        <w:numFmt w:val="lowerLetter"/>
        <w:lvlText w:val="%8."/>
        <w:lvlJc w:val="left"/>
        <w:pPr>
          <w:tabs>
            <w:tab w:val="num" w:pos="5760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6AAD16">
        <w:start w:val="1"/>
        <w:numFmt w:val="lowerRoman"/>
        <w:lvlText w:val="%9."/>
        <w:lvlJc w:val="left"/>
        <w:pPr>
          <w:tabs>
            <w:tab w:val="num" w:pos="6480"/>
          </w:tabs>
          <w:ind w:left="659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9"/>
  </w:num>
  <w:num w:numId="25">
    <w:abstractNumId w:val="9"/>
    <w:lvlOverride w:ilvl="0">
      <w:startOverride w:val="8"/>
    </w:lvlOverride>
  </w:num>
  <w:num w:numId="26">
    <w:abstractNumId w:val="9"/>
    <w:lvlOverride w:ilvl="0">
      <w:lvl w:ilvl="0" w:tplc="5BDEB1EE">
        <w:start w:val="1"/>
        <w:numFmt w:val="upperRoman"/>
        <w:lvlText w:val="%1."/>
        <w:lvlJc w:val="left"/>
        <w:pPr>
          <w:tabs>
            <w:tab w:val="num" w:pos="1080"/>
          </w:tabs>
          <w:ind w:left="1190" w:hanging="8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C02C5E">
        <w:start w:val="1"/>
        <w:numFmt w:val="lowerLetter"/>
        <w:lvlText w:val="%2."/>
        <w:lvlJc w:val="left"/>
        <w:pPr>
          <w:tabs>
            <w:tab w:val="num" w:pos="1440"/>
          </w:tabs>
          <w:ind w:left="15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42C802">
        <w:start w:val="1"/>
        <w:numFmt w:val="lowerRoman"/>
        <w:lvlText w:val="%3."/>
        <w:lvlJc w:val="left"/>
        <w:pPr>
          <w:tabs>
            <w:tab w:val="num" w:pos="2160"/>
          </w:tabs>
          <w:ind w:left="227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AA5AA2">
        <w:start w:val="1"/>
        <w:numFmt w:val="decimal"/>
        <w:lvlText w:val="%4."/>
        <w:lvlJc w:val="left"/>
        <w:pPr>
          <w:tabs>
            <w:tab w:val="num" w:pos="288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E07EBE">
        <w:start w:val="1"/>
        <w:numFmt w:val="lowerLetter"/>
        <w:lvlText w:val="%5."/>
        <w:lvlJc w:val="left"/>
        <w:pPr>
          <w:tabs>
            <w:tab w:val="num" w:pos="360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9EC508">
        <w:start w:val="1"/>
        <w:numFmt w:val="lowerRoman"/>
        <w:lvlText w:val="%6."/>
        <w:lvlJc w:val="left"/>
        <w:pPr>
          <w:tabs>
            <w:tab w:val="num" w:pos="4320"/>
          </w:tabs>
          <w:ind w:left="443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2419F2">
        <w:start w:val="1"/>
        <w:numFmt w:val="decimal"/>
        <w:lvlText w:val="%7."/>
        <w:lvlJc w:val="left"/>
        <w:pPr>
          <w:tabs>
            <w:tab w:val="num" w:pos="5040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864C88">
        <w:start w:val="1"/>
        <w:numFmt w:val="lowerLetter"/>
        <w:lvlText w:val="%8."/>
        <w:lvlJc w:val="left"/>
        <w:pPr>
          <w:tabs>
            <w:tab w:val="num" w:pos="5760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4803CC">
        <w:start w:val="1"/>
        <w:numFmt w:val="lowerRoman"/>
        <w:lvlText w:val="%9."/>
        <w:lvlJc w:val="left"/>
        <w:pPr>
          <w:tabs>
            <w:tab w:val="num" w:pos="6480"/>
          </w:tabs>
          <w:ind w:left="6590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3800"/>
    <w:rsid w:val="00344CDB"/>
    <w:rsid w:val="005B30B9"/>
    <w:rsid w:val="00A1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ImportedStyle8">
    <w:name w:val="Imported Style 8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5B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B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B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B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9"/>
      </w:numPr>
    </w:pPr>
  </w:style>
  <w:style w:type="numbering" w:customStyle="1" w:styleId="ImportedStyle8">
    <w:name w:val="Imported Style 8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5B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B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B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B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2021-09-27T08:07:00Z</dcterms:created>
  <dcterms:modified xsi:type="dcterms:W3CDTF">2021-09-27T08:07:00Z</dcterms:modified>
</cp:coreProperties>
</file>