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503" w:rsidRPr="00035476" w:rsidRDefault="00FA390C">
      <w:p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 xml:space="preserve">KARTA PRZEDMIOTU </w:t>
      </w:r>
    </w:p>
    <w:p w:rsidR="00132503" w:rsidRPr="00035476" w:rsidRDefault="00132503">
      <w:pPr>
        <w:rPr>
          <w:rFonts w:ascii="Times New Roman" w:hAnsi="Times New Roman" w:cs="Times New Roman"/>
          <w:b/>
          <w:bCs/>
        </w:rPr>
      </w:pPr>
    </w:p>
    <w:p w:rsidR="00132503" w:rsidRPr="00035476" w:rsidRDefault="00FA39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Translatoryka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035476">
              <w:rPr>
                <w:rFonts w:ascii="Times New Roman" w:hAnsi="Times New Roman" w:cs="Times New Roman"/>
              </w:rPr>
              <w:t>studi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035476">
              <w:rPr>
                <w:rFonts w:ascii="Times New Roman" w:hAnsi="Times New Roman" w:cs="Times New Roman"/>
              </w:rPr>
              <w:t>studi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II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it-IT"/>
              </w:rPr>
              <w:t>Forma studi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stacjonarne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językoznawstwo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Język angielski</w:t>
            </w:r>
          </w:p>
        </w:tc>
      </w:tr>
    </w:tbl>
    <w:p w:rsidR="00132503" w:rsidRPr="00035476" w:rsidRDefault="00132503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dr hab. K. Klimkowski, prof. KUL</w:t>
            </w:r>
          </w:p>
        </w:tc>
      </w:tr>
    </w:tbl>
    <w:p w:rsidR="00132503" w:rsidRPr="00035476" w:rsidRDefault="00132503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035476" w:rsidP="0003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Punkty ECTS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 w:rsidP="00035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22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ć</w:t>
            </w:r>
            <w:r w:rsidRPr="00035476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5476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</w:tr>
    </w:tbl>
    <w:p w:rsidR="00132503" w:rsidRPr="00035476" w:rsidRDefault="00132503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lastRenderedPageBreak/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35476">
              <w:rPr>
                <w:rFonts w:ascii="Times New Roman" w:hAnsi="Times New Roman" w:cs="Times New Roman"/>
                <w:shd w:val="clear" w:color="auto" w:fill="FFFFFF"/>
              </w:rPr>
              <w:t>W1: Poziom j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zyka B2+/C1</w:t>
            </w:r>
          </w:p>
          <w:p w:rsidR="00132503" w:rsidRPr="00035476" w:rsidRDefault="00FA39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35476">
              <w:rPr>
                <w:rFonts w:ascii="Times New Roman" w:hAnsi="Times New Roman" w:cs="Times New Roman"/>
                <w:shd w:val="clear" w:color="auto" w:fill="FFFFFF"/>
              </w:rPr>
              <w:t xml:space="preserve">W2: 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Zainteresowanie tematyk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 xml:space="preserve">ą 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analizy przek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ł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adu, terminologii i pokre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nych</w:t>
            </w:r>
          </w:p>
          <w:p w:rsidR="00132503" w:rsidRPr="00035476" w:rsidRDefault="00FA390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shd w:val="clear" w:color="auto" w:fill="FFFFFF"/>
              </w:rPr>
              <w:t>W3: Umiej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tno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 xml:space="preserve">ść 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tworzenia wypowiedzi pisemnej w formie tekst</w:t>
            </w:r>
            <w:r w:rsidRPr="00035476">
              <w:rPr>
                <w:rFonts w:ascii="Times New Roman" w:hAnsi="Times New Roman" w:cs="Times New Roman"/>
                <w:shd w:val="clear" w:color="auto" w:fill="FFFFFF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w na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kowych w j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ę</w:t>
            </w:r>
            <w:r w:rsidRPr="00035476">
              <w:rPr>
                <w:rFonts w:ascii="Times New Roman" w:hAnsi="Times New Roman" w:cs="Times New Roman"/>
                <w:shd w:val="clear" w:color="auto" w:fill="FFFFFF"/>
              </w:rPr>
              <w:t>zyku angielskim.</w:t>
            </w:r>
          </w:p>
        </w:tc>
      </w:tr>
    </w:tbl>
    <w:p w:rsidR="00132503" w:rsidRPr="00035476" w:rsidRDefault="0013250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32503" w:rsidRPr="00035476" w:rsidRDefault="00FA39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C1: Poziom 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 xml:space="preserve">zyka w zakresie wypowiedzi pisemnej </w:t>
            </w:r>
            <w:r w:rsidRPr="00035476">
              <w:rPr>
                <w:rFonts w:ascii="Times New Roman" w:hAnsi="Times New Roman" w:cs="Times New Roman"/>
              </w:rPr>
              <w:t>naukowej C2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C2:</w:t>
            </w:r>
            <w:r w:rsidRPr="00035476">
              <w:rPr>
                <w:rFonts w:ascii="Times New Roman" w:hAnsi="Times New Roman" w:cs="Times New Roman"/>
                <w:color w:val="333333"/>
                <w:u w:color="333333"/>
              </w:rPr>
              <w:t xml:space="preserve"> </w:t>
            </w:r>
            <w:r w:rsidRPr="00035476">
              <w:rPr>
                <w:rFonts w:ascii="Times New Roman" w:hAnsi="Times New Roman" w:cs="Times New Roman"/>
              </w:rPr>
              <w:t>Zaznajomienie z przedmiotem i metodami bada</w:t>
            </w:r>
            <w:r w:rsidRPr="00035476">
              <w:rPr>
                <w:rFonts w:ascii="Times New Roman" w:hAnsi="Times New Roman" w:cs="Times New Roman"/>
              </w:rPr>
              <w:t xml:space="preserve">ń </w:t>
            </w:r>
            <w:r w:rsidRPr="00035476">
              <w:rPr>
                <w:rFonts w:ascii="Times New Roman" w:hAnsi="Times New Roman" w:cs="Times New Roman"/>
              </w:rPr>
              <w:t>translatorskich oraz zarysem najwa</w:t>
            </w:r>
            <w:r w:rsidRPr="00035476">
              <w:rPr>
                <w:rFonts w:ascii="Times New Roman" w:hAnsi="Times New Roman" w:cs="Times New Roman"/>
              </w:rPr>
              <w:t>ż</w:t>
            </w:r>
            <w:r w:rsidRPr="00035476">
              <w:rPr>
                <w:rFonts w:ascii="Times New Roman" w:hAnsi="Times New Roman" w:cs="Times New Roman"/>
              </w:rPr>
              <w:t>niejszych poj</w:t>
            </w:r>
            <w:r w:rsidRPr="00035476">
              <w:rPr>
                <w:rFonts w:ascii="Times New Roman" w:hAnsi="Times New Roman" w:cs="Times New Roman"/>
              </w:rPr>
              <w:t xml:space="preserve">ęć </w:t>
            </w:r>
            <w:r w:rsidRPr="00035476">
              <w:rPr>
                <w:rFonts w:ascii="Times New Roman" w:hAnsi="Times New Roman" w:cs="Times New Roman"/>
              </w:rPr>
              <w:t>z zakresu teorii translacji (historia, proces, produkt, dydaktyka, zwi</w:t>
            </w:r>
            <w:r w:rsidRPr="00035476">
              <w:rPr>
                <w:rFonts w:ascii="Times New Roman" w:hAnsi="Times New Roman" w:cs="Times New Roman"/>
              </w:rPr>
              <w:t>ą</w:t>
            </w:r>
            <w:r w:rsidRPr="00035476">
              <w:rPr>
                <w:rFonts w:ascii="Times New Roman" w:hAnsi="Times New Roman" w:cs="Times New Roman"/>
              </w:rPr>
              <w:t xml:space="preserve">zki z innymi dziedzinami wiedzy); 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C3: Opracowanie koncepcji pracy </w:t>
            </w:r>
            <w:r w:rsidRPr="00035476">
              <w:rPr>
                <w:rFonts w:ascii="Times New Roman" w:hAnsi="Times New Roman" w:cs="Times New Roman"/>
              </w:rPr>
              <w:t>magisterskiej jako wyprofilowanej celowo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>ciowo. Poj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cia dzi</w:t>
            </w:r>
            <w:r w:rsidRPr="00035476">
              <w:rPr>
                <w:rFonts w:ascii="Times New Roman" w:hAnsi="Times New Roman" w:cs="Times New Roman"/>
              </w:rPr>
              <w:t>e</w:t>
            </w:r>
            <w:r w:rsidRPr="00035476">
              <w:rPr>
                <w:rFonts w:ascii="Times New Roman" w:hAnsi="Times New Roman" w:cs="Times New Roman"/>
              </w:rPr>
              <w:t>dziny bada</w:t>
            </w:r>
            <w:r w:rsidRPr="00035476">
              <w:rPr>
                <w:rFonts w:ascii="Times New Roman" w:hAnsi="Times New Roman" w:cs="Times New Roman"/>
              </w:rPr>
              <w:t>ń</w:t>
            </w:r>
            <w:r w:rsidRPr="00035476">
              <w:rPr>
                <w:rFonts w:ascii="Times New Roman" w:hAnsi="Times New Roman" w:cs="Times New Roman"/>
              </w:rPr>
              <w:t>, problemu badawczego i cel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badawczych; C4 - Wypracowanie umiej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tno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>ci i narz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dzi do samodzielnego opracowywania korpusu badawczego oraz do napisania pracy magisterskiej.</w:t>
            </w:r>
          </w:p>
        </w:tc>
      </w:tr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C4: </w:t>
            </w:r>
            <w:r w:rsidRPr="00035476">
              <w:rPr>
                <w:rFonts w:ascii="Times New Roman" w:hAnsi="Times New Roman" w:cs="Times New Roman"/>
              </w:rPr>
              <w:t>Wypracowanie umiej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tno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>ci i narz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dzi do samodzielnego opracowywania korpusu badawczego oraz do napisania pracy magisterskiej.</w:t>
            </w:r>
          </w:p>
        </w:tc>
      </w:tr>
    </w:tbl>
    <w:p w:rsidR="00132503" w:rsidRPr="00035476" w:rsidRDefault="00132503">
      <w:pPr>
        <w:spacing w:after="0"/>
        <w:rPr>
          <w:rFonts w:ascii="Times New Roman" w:hAnsi="Times New Roman" w:cs="Times New Roman"/>
        </w:rPr>
      </w:pPr>
    </w:p>
    <w:p w:rsidR="00132503" w:rsidRPr="00035476" w:rsidRDefault="00FA390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035476">
        <w:rPr>
          <w:rFonts w:ascii="Times New Roman" w:hAnsi="Times New Roman" w:cs="Times New Roman"/>
          <w:b/>
          <w:bCs/>
          <w:lang w:val="es-ES_tradnl"/>
        </w:rPr>
        <w:t>ó</w:t>
      </w:r>
      <w:r w:rsidRPr="00035476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>
            <w:pPr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Odniesienie do </w:t>
            </w:r>
            <w:r w:rsidRPr="00035476">
              <w:rPr>
                <w:rFonts w:ascii="Times New Roman" w:hAnsi="Times New Roman" w:cs="Times New Roman"/>
              </w:rPr>
              <w:t>efe</w:t>
            </w:r>
            <w:r w:rsidRPr="00035476">
              <w:rPr>
                <w:rFonts w:ascii="Times New Roman" w:hAnsi="Times New Roman" w:cs="Times New Roman"/>
              </w:rPr>
              <w:t>k</w:t>
            </w:r>
            <w:r w:rsidRPr="00035476">
              <w:rPr>
                <w:rFonts w:ascii="Times New Roman" w:hAnsi="Times New Roman" w:cs="Times New Roman"/>
              </w:rPr>
              <w:t>tu kierunkowego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WIEDZA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definiuje i stosuje poj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cia z zakresu metodologii b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>da</w:t>
            </w:r>
            <w:r w:rsidRPr="00035476">
              <w:rPr>
                <w:rFonts w:ascii="Times New Roman" w:hAnsi="Times New Roman" w:cs="Times New Roman"/>
              </w:rPr>
              <w:t xml:space="preserve">ń </w:t>
            </w:r>
            <w:r w:rsidRPr="00035476">
              <w:rPr>
                <w:rFonts w:ascii="Times New Roman" w:hAnsi="Times New Roman" w:cs="Times New Roman"/>
              </w:rPr>
              <w:t>z zakresu studi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nad przek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adem (j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zykoznawstwo)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eastAsia="Arial Unicode MS" w:hAnsi="Times New Roman" w:cs="Times New Roman"/>
              </w:rPr>
              <w:t>K_W02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wymienia zasady zaawansowanych metod analizy i interpretacji wybranych tekst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kultury z</w:t>
            </w:r>
            <w:r w:rsidRPr="00035476">
              <w:rPr>
                <w:rFonts w:ascii="Times New Roman" w:hAnsi="Times New Roman" w:cs="Times New Roman"/>
              </w:rPr>
              <w:t xml:space="preserve"> uwzgl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dnieniem kulturotw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rczej roli przek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adu tych tekst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K_W04, K_W07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wymienia, porządkuje i objaśnia pojęcia z zakresu prawa autorskiego i zasady poszanowania własności intele</w:t>
            </w:r>
            <w:r w:rsidRPr="00035476">
              <w:rPr>
                <w:rFonts w:ascii="Times New Roman" w:hAnsi="Times New Roman" w:cs="Times New Roman"/>
              </w:rPr>
              <w:t>k</w:t>
            </w:r>
            <w:r w:rsidRPr="00035476">
              <w:rPr>
                <w:rFonts w:ascii="Times New Roman" w:hAnsi="Times New Roman" w:cs="Times New Roman"/>
              </w:rPr>
              <w:t>tualnej i uwarunkowania ekonomiczne, prawne i etyczne wł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>ciwe dla wybranej ścieżki zawodowej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K_W09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UMIEJ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TNO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>CI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formu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uje zadania badawcze, okre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>laj</w:t>
            </w:r>
            <w:r w:rsidRPr="00035476">
              <w:rPr>
                <w:rFonts w:ascii="Times New Roman" w:hAnsi="Times New Roman" w:cs="Times New Roman"/>
              </w:rPr>
              <w:t>ą</w:t>
            </w:r>
            <w:r w:rsidRPr="00035476">
              <w:rPr>
                <w:rFonts w:ascii="Times New Roman" w:hAnsi="Times New Roman" w:cs="Times New Roman"/>
              </w:rPr>
              <w:t>c cele, pr</w:t>
            </w:r>
            <w:r w:rsidRPr="00035476">
              <w:rPr>
                <w:rFonts w:ascii="Times New Roman" w:hAnsi="Times New Roman" w:cs="Times New Roman"/>
              </w:rPr>
              <w:t>o</w:t>
            </w:r>
            <w:r w:rsidRPr="00035476">
              <w:rPr>
                <w:rFonts w:ascii="Times New Roman" w:hAnsi="Times New Roman" w:cs="Times New Roman"/>
              </w:rPr>
              <w:t>bl</w:t>
            </w:r>
            <w:r w:rsidRPr="00035476">
              <w:rPr>
                <w:rFonts w:ascii="Times New Roman" w:hAnsi="Times New Roman" w:cs="Times New Roman"/>
              </w:rPr>
              <w:t>e</w:t>
            </w:r>
            <w:r w:rsidRPr="00035476">
              <w:rPr>
                <w:rFonts w:ascii="Times New Roman" w:hAnsi="Times New Roman" w:cs="Times New Roman"/>
              </w:rPr>
              <w:t>my i metody badawcze dostosowane do zadania.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eastAsia="Arial Unicode MS" w:hAnsi="Times New Roman" w:cs="Times New Roman"/>
              </w:rPr>
              <w:t>K_U02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planuje i wykonuje zadania tekstowe jako spos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 xml:space="preserve">b realizacji zadania </w:t>
            </w:r>
            <w:r w:rsidRPr="00035476">
              <w:rPr>
                <w:rFonts w:ascii="Times New Roman" w:hAnsi="Times New Roman" w:cs="Times New Roman"/>
              </w:rPr>
              <w:t>badawczego w 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zyku angielskim, z uwzgl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dnieniem aspekt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kultury i organizacji wypowiedzi pisemnej typowej dla angielskoj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zycznego dyskursu nauk</w:t>
            </w:r>
            <w:r w:rsidRPr="00035476">
              <w:rPr>
                <w:rFonts w:ascii="Times New Roman" w:hAnsi="Times New Roman" w:cs="Times New Roman"/>
              </w:rPr>
              <w:t>o</w:t>
            </w:r>
            <w:r w:rsidRPr="00035476">
              <w:rPr>
                <w:rFonts w:ascii="Times New Roman" w:hAnsi="Times New Roman" w:cs="Times New Roman"/>
              </w:rPr>
              <w:t>wego.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K_U04, K_U05, K_U09,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lastRenderedPageBreak/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stosuje zasady logicznego i sp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jnego argumentow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>nia w tek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 xml:space="preserve">cie </w:t>
            </w:r>
            <w:r w:rsidRPr="00035476">
              <w:rPr>
                <w:rFonts w:ascii="Times New Roman" w:hAnsi="Times New Roman" w:cs="Times New Roman"/>
              </w:rPr>
              <w:t>badawczym, analizy krytycznej stanowisk oraz an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>lizy danych badawczych wraz z syntetyczn</w:t>
            </w:r>
            <w:r w:rsidRPr="00035476">
              <w:rPr>
                <w:rFonts w:ascii="Times New Roman" w:hAnsi="Times New Roman" w:cs="Times New Roman"/>
              </w:rPr>
              <w:t xml:space="preserve">ą </w:t>
            </w:r>
            <w:r w:rsidRPr="00035476">
              <w:rPr>
                <w:rFonts w:ascii="Times New Roman" w:hAnsi="Times New Roman" w:cs="Times New Roman"/>
              </w:rPr>
              <w:t>prezentacj</w:t>
            </w:r>
            <w:r w:rsidRPr="00035476">
              <w:rPr>
                <w:rFonts w:ascii="Times New Roman" w:hAnsi="Times New Roman" w:cs="Times New Roman"/>
              </w:rPr>
              <w:t xml:space="preserve">ą </w:t>
            </w:r>
            <w:r w:rsidRPr="00035476">
              <w:rPr>
                <w:rFonts w:ascii="Times New Roman" w:hAnsi="Times New Roman" w:cs="Times New Roman"/>
              </w:rPr>
              <w:t>w</w:t>
            </w:r>
            <w:r w:rsidRPr="00035476">
              <w:rPr>
                <w:rFonts w:ascii="Times New Roman" w:hAnsi="Times New Roman" w:cs="Times New Roman"/>
              </w:rPr>
              <w:t>y</w:t>
            </w:r>
            <w:r w:rsidRPr="00035476">
              <w:rPr>
                <w:rFonts w:ascii="Times New Roman" w:hAnsi="Times New Roman" w:cs="Times New Roman"/>
              </w:rPr>
              <w:t>nik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KOMPETENCJE SPO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ECZNE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dokonuje analizy krytycznej wiedzy w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asnej i anal</w:t>
            </w:r>
            <w:r w:rsidRPr="00035476">
              <w:rPr>
                <w:rFonts w:ascii="Times New Roman" w:hAnsi="Times New Roman" w:cs="Times New Roman"/>
              </w:rPr>
              <w:t>i</w:t>
            </w:r>
            <w:r w:rsidRPr="00035476">
              <w:rPr>
                <w:rFonts w:ascii="Times New Roman" w:hAnsi="Times New Roman" w:cs="Times New Roman"/>
              </w:rPr>
              <w:t xml:space="preserve">zowanych </w:t>
            </w:r>
            <w:r w:rsidRPr="00035476">
              <w:rPr>
                <w:rFonts w:ascii="Times New Roman" w:hAnsi="Times New Roman" w:cs="Times New Roman"/>
              </w:rPr>
              <w:t>ź</w:t>
            </w:r>
            <w:r w:rsidRPr="00035476">
              <w:rPr>
                <w:rFonts w:ascii="Times New Roman" w:hAnsi="Times New Roman" w:cs="Times New Roman"/>
              </w:rPr>
              <w:t>r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de</w:t>
            </w:r>
            <w:r w:rsidRPr="00035476">
              <w:rPr>
                <w:rFonts w:ascii="Times New Roman" w:hAnsi="Times New Roman" w:cs="Times New Roman"/>
              </w:rPr>
              <w:t xml:space="preserve">ł </w:t>
            </w:r>
            <w:r w:rsidRPr="00035476">
              <w:rPr>
                <w:rFonts w:ascii="Times New Roman" w:hAnsi="Times New Roman" w:cs="Times New Roman"/>
              </w:rPr>
              <w:t xml:space="preserve">teoretycznych i analitycznych </w:t>
            </w:r>
            <w:r w:rsidRPr="00035476">
              <w:rPr>
                <w:rFonts w:ascii="Times New Roman" w:hAnsi="Times New Roman" w:cs="Times New Roman"/>
              </w:rPr>
              <w:t>(danych, w</w:t>
            </w:r>
            <w:r w:rsidRPr="00035476">
              <w:rPr>
                <w:rFonts w:ascii="Times New Roman" w:hAnsi="Times New Roman" w:cs="Times New Roman"/>
              </w:rPr>
              <w:t>y</w:t>
            </w:r>
            <w:r w:rsidRPr="00035476">
              <w:rPr>
                <w:rFonts w:ascii="Times New Roman" w:hAnsi="Times New Roman" w:cs="Times New Roman"/>
              </w:rPr>
              <w:t>nik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innych bada</w:t>
            </w:r>
            <w:r w:rsidRPr="00035476">
              <w:rPr>
                <w:rFonts w:ascii="Times New Roman" w:hAnsi="Times New Roman" w:cs="Times New Roman"/>
              </w:rPr>
              <w:t>ń</w:t>
            </w:r>
            <w:r w:rsidRPr="000354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eastAsia="Arial Unicode MS" w:hAnsi="Times New Roman" w:cs="Times New Roman"/>
              </w:rPr>
              <w:t xml:space="preserve">K_K01 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stosuje metody weryfikacji jako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>ci i rzetelno</w:t>
            </w:r>
            <w:r w:rsidRPr="00035476">
              <w:rPr>
                <w:rFonts w:ascii="Times New Roman" w:hAnsi="Times New Roman" w:cs="Times New Roman"/>
              </w:rPr>
              <w:t>ś</w:t>
            </w:r>
            <w:r w:rsidRPr="00035476">
              <w:rPr>
                <w:rFonts w:ascii="Times New Roman" w:hAnsi="Times New Roman" w:cs="Times New Roman"/>
              </w:rPr>
              <w:t xml:space="preserve">ci </w:t>
            </w:r>
            <w:r w:rsidRPr="00035476">
              <w:rPr>
                <w:rFonts w:ascii="Times New Roman" w:hAnsi="Times New Roman" w:cs="Times New Roman"/>
              </w:rPr>
              <w:t>ź</w:t>
            </w:r>
            <w:r w:rsidRPr="00035476">
              <w:rPr>
                <w:rFonts w:ascii="Times New Roman" w:hAnsi="Times New Roman" w:cs="Times New Roman"/>
              </w:rPr>
              <w:t>r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de</w:t>
            </w:r>
            <w:r w:rsidRPr="00035476">
              <w:rPr>
                <w:rFonts w:ascii="Times New Roman" w:hAnsi="Times New Roman" w:cs="Times New Roman"/>
              </w:rPr>
              <w:t xml:space="preserve">ł </w:t>
            </w:r>
            <w:r w:rsidRPr="00035476">
              <w:rPr>
                <w:rFonts w:ascii="Times New Roman" w:hAnsi="Times New Roman" w:cs="Times New Roman"/>
              </w:rPr>
              <w:t>wiedzy przy rozwi</w:t>
            </w:r>
            <w:r w:rsidRPr="00035476">
              <w:rPr>
                <w:rFonts w:ascii="Times New Roman" w:hAnsi="Times New Roman" w:cs="Times New Roman"/>
              </w:rPr>
              <w:t>ą</w:t>
            </w:r>
            <w:r w:rsidRPr="00035476">
              <w:rPr>
                <w:rFonts w:ascii="Times New Roman" w:hAnsi="Times New Roman" w:cs="Times New Roman"/>
              </w:rPr>
              <w:t xml:space="preserve">zywaniu zadania badawczego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Student dba o jasne odr</w:t>
            </w:r>
            <w:r w:rsidRPr="00035476">
              <w:rPr>
                <w:rFonts w:ascii="Times New Roman" w:hAnsi="Times New Roman" w:cs="Times New Roman"/>
              </w:rPr>
              <w:t>óż</w:t>
            </w:r>
            <w:r w:rsidRPr="00035476">
              <w:rPr>
                <w:rFonts w:ascii="Times New Roman" w:hAnsi="Times New Roman" w:cs="Times New Roman"/>
              </w:rPr>
              <w:t>nianie narracji w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asnej od tekst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stanowi</w:t>
            </w:r>
            <w:r w:rsidRPr="00035476">
              <w:rPr>
                <w:rFonts w:ascii="Times New Roman" w:hAnsi="Times New Roman" w:cs="Times New Roman"/>
              </w:rPr>
              <w:t>ą</w:t>
            </w:r>
            <w:r w:rsidRPr="00035476">
              <w:rPr>
                <w:rFonts w:ascii="Times New Roman" w:hAnsi="Times New Roman" w:cs="Times New Roman"/>
              </w:rPr>
              <w:t xml:space="preserve">cych </w:t>
            </w:r>
            <w:r w:rsidRPr="00035476">
              <w:rPr>
                <w:rFonts w:ascii="Times New Roman" w:hAnsi="Times New Roman" w:cs="Times New Roman"/>
              </w:rPr>
              <w:t>ź</w:t>
            </w:r>
            <w:r w:rsidRPr="00035476">
              <w:rPr>
                <w:rFonts w:ascii="Times New Roman" w:hAnsi="Times New Roman" w:cs="Times New Roman"/>
              </w:rPr>
              <w:t>r</w:t>
            </w:r>
            <w:r w:rsidRPr="00035476">
              <w:rPr>
                <w:rFonts w:ascii="Times New Roman" w:hAnsi="Times New Roman" w:cs="Times New Roman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d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 xml:space="preserve">a </w:t>
            </w:r>
            <w:r w:rsidRPr="00035476">
              <w:rPr>
                <w:rFonts w:ascii="Times New Roman" w:hAnsi="Times New Roman" w:cs="Times New Roman"/>
              </w:rPr>
              <w:t>bibliograficzne pracy pisemnej, stosuj</w:t>
            </w:r>
            <w:r w:rsidRPr="00035476">
              <w:rPr>
                <w:rFonts w:ascii="Times New Roman" w:hAnsi="Times New Roman" w:cs="Times New Roman"/>
              </w:rPr>
              <w:t>ą</w:t>
            </w:r>
            <w:r w:rsidRPr="00035476">
              <w:rPr>
                <w:rFonts w:ascii="Times New Roman" w:hAnsi="Times New Roman" w:cs="Times New Roman"/>
              </w:rPr>
              <w:t>c wszelkie wymagane w tym zakresie konwencje bibliografic</w:t>
            </w:r>
            <w:r w:rsidRPr="00035476">
              <w:rPr>
                <w:rFonts w:ascii="Times New Roman" w:hAnsi="Times New Roman" w:cs="Times New Roman"/>
              </w:rPr>
              <w:t>z</w:t>
            </w:r>
            <w:r w:rsidRPr="0003547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K_K06</w:t>
            </w:r>
          </w:p>
        </w:tc>
      </w:tr>
    </w:tbl>
    <w:p w:rsidR="00132503" w:rsidRPr="00035476" w:rsidRDefault="0013250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132503" w:rsidRPr="00035476" w:rsidRDefault="00FA390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4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8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i/>
                <w:iCs/>
              </w:rPr>
              <w:t>1. Organizacja pracy: kalendarz zaj</w:t>
            </w:r>
            <w:r w:rsidRPr="00035476">
              <w:rPr>
                <w:rFonts w:ascii="Times New Roman" w:hAnsi="Times New Roman" w:cs="Times New Roman"/>
                <w:i/>
                <w:iCs/>
              </w:rPr>
              <w:t xml:space="preserve">ęć 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i zada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ń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. Koncepcja pracy. Zakresy tematyczne prac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 xml:space="preserve">2. Podstawy teorii i 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metodologii: g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łó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wne nurty teoretyczne i metodologiczne. Perspektywa interd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y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sc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y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plinarna.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 xml:space="preserve">3. Metoda analizy, </w:t>
            </w:r>
            <w:proofErr w:type="spellStart"/>
            <w:r w:rsidRPr="00035476">
              <w:rPr>
                <w:rFonts w:ascii="Times New Roman" w:hAnsi="Times New Roman" w:cs="Times New Roman"/>
                <w:i/>
                <w:iCs/>
              </w:rPr>
              <w:t>brainstormingu</w:t>
            </w:r>
            <w:proofErr w:type="spellEnd"/>
            <w:r w:rsidRPr="00035476">
              <w:rPr>
                <w:rFonts w:ascii="Times New Roman" w:hAnsi="Times New Roman" w:cs="Times New Roman"/>
                <w:i/>
                <w:iCs/>
              </w:rPr>
              <w:t xml:space="preserve"> i kategoryzacja danych jako narz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ę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dzia pracy przy tworzeniu ko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r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pusu danych.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>4. Przedmiot bada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ń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, problem badawczy, cele badawcze i metod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y. Ku pierwszemu sformu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ł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owaniu rob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o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czej wersji koncepcji pracy.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>5. Metody poszukiwania literatury przedmiotowej.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>6. Zagadnienia pisarstwa naukowego. Filtr kulturowy (normy) tworzenia tekstu, poj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ę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cie akapitu (par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a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grafu), interferencje gramatyczne i r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óż</w:t>
            </w:r>
            <w:r w:rsidRPr="00035476">
              <w:rPr>
                <w:rFonts w:ascii="Times New Roman" w:hAnsi="Times New Roman" w:cs="Times New Roman"/>
                <w:i/>
                <w:iCs/>
              </w:rPr>
              <w:t xml:space="preserve">nice 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funkcjonalne pomi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ę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dzy konstrukcjami leksykalno-gramatycznymi w j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ę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zykach polskim i angielskim.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>7. T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ł</w:t>
            </w:r>
            <w:r w:rsidRPr="00035476">
              <w:rPr>
                <w:rFonts w:ascii="Times New Roman" w:hAnsi="Times New Roman" w:cs="Times New Roman"/>
                <w:i/>
                <w:iCs/>
              </w:rPr>
              <w:t>o teoretyczne w pracy badawczej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>8. Bibliografia, cytowania i problematyka plagiatu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i/>
                <w:iCs/>
              </w:rPr>
              <w:t>9. Konsultacje i opieka nad indywidualnymi projektami prac dyplomowych.</w:t>
            </w:r>
          </w:p>
        </w:tc>
      </w:tr>
    </w:tbl>
    <w:p w:rsidR="00132503" w:rsidRDefault="00132503" w:rsidP="00035476">
      <w:pPr>
        <w:pStyle w:val="Akapitzlist"/>
        <w:widowControl w:val="0"/>
        <w:spacing w:line="240" w:lineRule="auto"/>
        <w:ind w:left="1404"/>
        <w:rPr>
          <w:rFonts w:ascii="Times New Roman" w:hAnsi="Times New Roman" w:cs="Times New Roman"/>
        </w:rPr>
      </w:pPr>
    </w:p>
    <w:p w:rsidR="00035476" w:rsidRPr="00035476" w:rsidRDefault="00035476" w:rsidP="000354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>Metody realizacji i weryfikacji efekt</w:t>
      </w:r>
      <w:r w:rsidRPr="00035476">
        <w:rPr>
          <w:rFonts w:ascii="Times New Roman" w:hAnsi="Times New Roman" w:cs="Times New Roman"/>
          <w:b/>
          <w:bCs/>
          <w:lang w:val="es-ES_tradnl"/>
        </w:rPr>
        <w:t>ó</w:t>
      </w:r>
      <w:r w:rsidRPr="00035476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644"/>
        <w:gridCol w:w="2776"/>
        <w:gridCol w:w="2543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>
            <w:pPr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 w:rsidP="00035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 w:rsidP="00035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 w:rsidP="00035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Sposoby dokument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>cji</w:t>
            </w:r>
          </w:p>
        </w:tc>
      </w:tr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WIEDZA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Praca z tekstem, praca b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>dawcza pod kierunkiem, studium przypadku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Referat: Analiza tekstu na</w:t>
            </w:r>
            <w:r w:rsidRPr="00035476">
              <w:rPr>
                <w:rFonts w:ascii="Times New Roman" w:hAnsi="Times New Roman" w:cs="Times New Roman"/>
              </w:rPr>
              <w:t>u</w:t>
            </w:r>
            <w:r w:rsidRPr="00035476">
              <w:rPr>
                <w:rFonts w:ascii="Times New Roman" w:hAnsi="Times New Roman" w:cs="Times New Roman"/>
              </w:rPr>
              <w:t xml:space="preserve">kowego pod kątem tematu, </w:t>
            </w:r>
            <w:r w:rsidRPr="00035476">
              <w:rPr>
                <w:rFonts w:ascii="Times New Roman" w:hAnsi="Times New Roman" w:cs="Times New Roman"/>
              </w:rPr>
              <w:t>problemu i celu badawczego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Karta oceny zadania 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proofErr w:type="spellStart"/>
            <w:r w:rsidRPr="00035476">
              <w:rPr>
                <w:rFonts w:ascii="Times New Roman" w:hAnsi="Times New Roman" w:cs="Times New Roman"/>
              </w:rPr>
              <w:t>Metaplan</w:t>
            </w:r>
            <w:proofErr w:type="spellEnd"/>
            <w:r w:rsidRPr="00035476">
              <w:rPr>
                <w:rFonts w:ascii="Times New Roman" w:hAnsi="Times New Roman" w:cs="Times New Roman"/>
              </w:rPr>
              <w:t>, dyskusja, praca badawcza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Praca pisemna: koncepcja i plan pracy prezentowany podczas zajęć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Karta oceny zadania 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Praca z tekstem, praca b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>dawcza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Praca pisemna: wykonanie bibliografii do </w:t>
            </w:r>
            <w:r w:rsidRPr="00035476">
              <w:rPr>
                <w:rFonts w:ascii="Times New Roman" w:hAnsi="Times New Roman" w:cs="Times New Roman"/>
              </w:rPr>
              <w:t>zadanego tekstu naukowego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fr-FR"/>
              </w:rPr>
              <w:t>UMIEJ</w:t>
            </w:r>
            <w:r w:rsidRPr="00035476">
              <w:rPr>
                <w:rFonts w:ascii="Times New Roman" w:hAnsi="Times New Roman" w:cs="Times New Roman"/>
              </w:rPr>
              <w:t>ĘTNOŚCI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projektu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, PBL, brainstorming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Praca pisemna: wykonanie planu pracy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Metoda projektu, PBL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Praca pisemna: Plan pracy oraz kolejne komponenty pracy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Karta oceny </w:t>
            </w:r>
            <w:r w:rsidRPr="00035476">
              <w:rPr>
                <w:rFonts w:ascii="Times New Roman" w:hAnsi="Times New Roman" w:cs="Times New Roman"/>
              </w:rPr>
              <w:t>zadania:</w:t>
            </w:r>
          </w:p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1) Plan pracy</w:t>
            </w:r>
          </w:p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2) Komponenty pracy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Metoda projektu, PBL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Praca pisemna: Plan pracy oraz kolejne komponenty pracy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Karta oceny zadania:</w:t>
            </w:r>
          </w:p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1) Plan pracy</w:t>
            </w:r>
          </w:p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2) Komponenty pracy</w:t>
            </w:r>
          </w:p>
        </w:tc>
      </w:tr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2503" w:rsidRPr="00035476" w:rsidRDefault="00FA3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KOMPETENCJE SPOŁ</w:t>
            </w:r>
            <w:r w:rsidRPr="00035476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Obserwacja, dyskusja, st</w:t>
            </w:r>
            <w:r w:rsidRPr="00035476">
              <w:rPr>
                <w:rFonts w:ascii="Times New Roman" w:hAnsi="Times New Roman" w:cs="Times New Roman"/>
              </w:rPr>
              <w:t>u</w:t>
            </w:r>
            <w:r w:rsidRPr="00035476">
              <w:rPr>
                <w:rFonts w:ascii="Times New Roman" w:hAnsi="Times New Roman" w:cs="Times New Roman"/>
              </w:rPr>
              <w:t>dium przypadku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Referat: przedstawienie w</w:t>
            </w:r>
            <w:r w:rsidRPr="00035476">
              <w:rPr>
                <w:rFonts w:ascii="Times New Roman" w:hAnsi="Times New Roman" w:cs="Times New Roman"/>
              </w:rPr>
              <w:t>y</w:t>
            </w:r>
            <w:r w:rsidRPr="00035476">
              <w:rPr>
                <w:rFonts w:ascii="Times New Roman" w:hAnsi="Times New Roman" w:cs="Times New Roman"/>
              </w:rPr>
              <w:t>nik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analizy tekstu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Karta oceny zadania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Obserwacja, dyskusja, st</w:t>
            </w:r>
            <w:r w:rsidRPr="00035476">
              <w:rPr>
                <w:rFonts w:ascii="Times New Roman" w:hAnsi="Times New Roman" w:cs="Times New Roman"/>
              </w:rPr>
              <w:t>u</w:t>
            </w:r>
            <w:r w:rsidRPr="00035476">
              <w:rPr>
                <w:rFonts w:ascii="Times New Roman" w:hAnsi="Times New Roman" w:cs="Times New Roman"/>
              </w:rPr>
              <w:t>dium przypadku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Praca pisemna: wykonanie katalogu </w:t>
            </w:r>
            <w:proofErr w:type="spellStart"/>
            <w:r w:rsidRPr="00035476">
              <w:rPr>
                <w:rFonts w:ascii="Times New Roman" w:hAnsi="Times New Roman" w:cs="Times New Roman"/>
              </w:rPr>
              <w:t>źr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deł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 wraz z okr</w:t>
            </w:r>
            <w:r w:rsidRPr="00035476">
              <w:rPr>
                <w:rFonts w:ascii="Times New Roman" w:hAnsi="Times New Roman" w:cs="Times New Roman"/>
              </w:rPr>
              <w:t>e</w:t>
            </w:r>
            <w:r w:rsidRPr="00035476">
              <w:rPr>
                <w:rFonts w:ascii="Times New Roman" w:hAnsi="Times New Roman" w:cs="Times New Roman"/>
              </w:rPr>
              <w:t>śleniem technik opisu i obj</w:t>
            </w:r>
            <w:r w:rsidRPr="00035476">
              <w:rPr>
                <w:rFonts w:ascii="Times New Roman" w:hAnsi="Times New Roman" w:cs="Times New Roman"/>
              </w:rPr>
              <w:t>a</w:t>
            </w:r>
            <w:r w:rsidRPr="00035476">
              <w:rPr>
                <w:rFonts w:ascii="Times New Roman" w:hAnsi="Times New Roman" w:cs="Times New Roman"/>
              </w:rPr>
              <w:t xml:space="preserve">śnień dotyczących statusu </w:t>
            </w:r>
            <w:proofErr w:type="spellStart"/>
            <w:r w:rsidRPr="00035476">
              <w:rPr>
                <w:rFonts w:ascii="Times New Roman" w:hAnsi="Times New Roman" w:cs="Times New Roman"/>
              </w:rPr>
              <w:t>poszczeg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lnych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476">
              <w:rPr>
                <w:rFonts w:ascii="Times New Roman" w:hAnsi="Times New Roman" w:cs="Times New Roman"/>
              </w:rPr>
              <w:t>źr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deł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Karta oceny </w:t>
            </w:r>
            <w:r w:rsidRPr="00035476">
              <w:rPr>
                <w:rFonts w:ascii="Times New Roman" w:hAnsi="Times New Roman" w:cs="Times New Roman"/>
              </w:rPr>
              <w:t>zadania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Obserwacja, dyskusja, st</w:t>
            </w:r>
            <w:r w:rsidRPr="00035476">
              <w:rPr>
                <w:rFonts w:ascii="Times New Roman" w:hAnsi="Times New Roman" w:cs="Times New Roman"/>
              </w:rPr>
              <w:t>u</w:t>
            </w:r>
            <w:r w:rsidRPr="00035476">
              <w:rPr>
                <w:rFonts w:ascii="Times New Roman" w:hAnsi="Times New Roman" w:cs="Times New Roman"/>
              </w:rPr>
              <w:t>dium przypadku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Zadanie: kr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tkie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 zadanie tekstowe sprawdzające p</w:t>
            </w:r>
            <w:r w:rsidRPr="00035476">
              <w:rPr>
                <w:rFonts w:ascii="Times New Roman" w:hAnsi="Times New Roman" w:cs="Times New Roman"/>
              </w:rPr>
              <w:t>o</w:t>
            </w:r>
            <w:r w:rsidRPr="00035476">
              <w:rPr>
                <w:rFonts w:ascii="Times New Roman" w:hAnsi="Times New Roman" w:cs="Times New Roman"/>
              </w:rPr>
              <w:t>prawne odróżnianie auto</w:t>
            </w:r>
            <w:r w:rsidRPr="00035476">
              <w:rPr>
                <w:rFonts w:ascii="Times New Roman" w:hAnsi="Times New Roman" w:cs="Times New Roman"/>
              </w:rPr>
              <w:t>r</w:t>
            </w:r>
            <w:r w:rsidRPr="00035476">
              <w:rPr>
                <w:rFonts w:ascii="Times New Roman" w:hAnsi="Times New Roman" w:cs="Times New Roman"/>
              </w:rPr>
              <w:t>stwa koncepcji wykorzyst</w:t>
            </w:r>
            <w:r w:rsidRPr="00035476">
              <w:rPr>
                <w:rFonts w:ascii="Times New Roman" w:hAnsi="Times New Roman" w:cs="Times New Roman"/>
              </w:rPr>
              <w:t>y</w:t>
            </w:r>
            <w:r w:rsidRPr="00035476">
              <w:rPr>
                <w:rFonts w:ascii="Times New Roman" w:hAnsi="Times New Roman" w:cs="Times New Roman"/>
              </w:rPr>
              <w:t>wanych w pracy od narracji własnej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Karta oceny zadania</w:t>
            </w:r>
          </w:p>
        </w:tc>
      </w:tr>
    </w:tbl>
    <w:p w:rsidR="00132503" w:rsidRPr="00035476" w:rsidRDefault="0013250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132503" w:rsidRPr="00035476" w:rsidRDefault="00FA39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>Kryteria oceny, wagi…</w:t>
      </w:r>
    </w:p>
    <w:p w:rsidR="00132503" w:rsidRPr="00035476" w:rsidRDefault="00FA390C" w:rsidP="00035476">
      <w:pPr>
        <w:pStyle w:val="Akapitzlist"/>
        <w:ind w:left="0" w:firstLine="360"/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>Tabela zadań i punkt</w:t>
      </w:r>
      <w:r w:rsidRPr="00035476">
        <w:rPr>
          <w:rFonts w:ascii="Times New Roman" w:hAnsi="Times New Roman" w:cs="Times New Roman"/>
          <w:b/>
          <w:bCs/>
          <w:lang w:val="es-ES_tradnl"/>
        </w:rPr>
        <w:t>ó</w:t>
      </w:r>
      <w:r w:rsidRPr="00035476">
        <w:rPr>
          <w:rFonts w:ascii="Times New Roman" w:hAnsi="Times New Roman" w:cs="Times New Roman"/>
          <w:b/>
          <w:bCs/>
          <w:lang w:val="en-US"/>
        </w:rPr>
        <w:t>w:</w:t>
      </w:r>
    </w:p>
    <w:tbl>
      <w:tblPr>
        <w:tblStyle w:val="TableNormal"/>
        <w:tblW w:w="90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179"/>
        <w:gridCol w:w="3031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5476">
              <w:rPr>
                <w:rFonts w:ascii="Times New Roman" w:hAnsi="Times New Roman" w:cs="Times New Roman"/>
                <w:b/>
                <w:bCs/>
              </w:rPr>
              <w:t>pkty</w:t>
            </w:r>
            <w:proofErr w:type="spellEnd"/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Korpus danych do analizy wraz z kategoryzacj</w:t>
            </w:r>
            <w:r w:rsidRPr="00035476">
              <w:rPr>
                <w:rFonts w:ascii="Times New Roman" w:hAnsi="Times New Roman" w:cs="Times New Roman"/>
              </w:rPr>
              <w:t xml:space="preserve">ą </w:t>
            </w:r>
            <w:r w:rsidRPr="00035476">
              <w:rPr>
                <w:rFonts w:ascii="Times New Roman" w:hAnsi="Times New Roman" w:cs="Times New Roman"/>
              </w:rPr>
              <w:t>danych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40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Koncepcja, struktura i plan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30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Rozdzia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(y) analityczny(e)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50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Cz</w:t>
            </w:r>
            <w:r w:rsidRPr="00035476">
              <w:rPr>
                <w:rFonts w:ascii="Times New Roman" w:hAnsi="Times New Roman" w:cs="Times New Roman"/>
              </w:rPr>
              <w:t xml:space="preserve">ęść </w:t>
            </w:r>
            <w:r w:rsidRPr="00035476">
              <w:rPr>
                <w:rFonts w:ascii="Times New Roman" w:hAnsi="Times New Roman" w:cs="Times New Roman"/>
              </w:rPr>
              <w:t>teoretyczna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50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Zadanie pomocnicze do analizy </w:t>
            </w:r>
            <w:proofErr w:type="spellStart"/>
            <w:r w:rsidRPr="00035476">
              <w:rPr>
                <w:rFonts w:ascii="Times New Roman" w:hAnsi="Times New Roman" w:cs="Times New Roman"/>
              </w:rPr>
              <w:t>ź</w:t>
            </w:r>
            <w:r w:rsidRPr="00035476">
              <w:rPr>
                <w:rFonts w:ascii="Times New Roman" w:hAnsi="Times New Roman" w:cs="Times New Roman"/>
              </w:rPr>
              <w:t>r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de</w:t>
            </w:r>
            <w:r w:rsidRPr="00035476">
              <w:rPr>
                <w:rFonts w:ascii="Times New Roman" w:hAnsi="Times New Roman" w:cs="Times New Roman"/>
              </w:rPr>
              <w:t>ł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 </w:t>
            </w:r>
            <w:r w:rsidRPr="00035476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10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Wersja pierwsza (draft) ca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ej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40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Bibliografia wraz z odniesieniami tekstowymi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10</w:t>
            </w:r>
          </w:p>
        </w:tc>
      </w:tr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Zadania pomocnicze w zakresie bibliografii i odniesie</w:t>
            </w:r>
            <w:r w:rsidRPr="00035476">
              <w:rPr>
                <w:rFonts w:ascii="Times New Roman" w:hAnsi="Times New Roman" w:cs="Times New Roman"/>
              </w:rPr>
              <w:t xml:space="preserve">ń </w:t>
            </w:r>
            <w:r w:rsidRPr="00035476">
              <w:rPr>
                <w:rFonts w:ascii="Times New Roman" w:hAnsi="Times New Roman" w:cs="Times New Roman"/>
              </w:rPr>
              <w:t xml:space="preserve">bibliograficznych (katalog </w:t>
            </w:r>
            <w:proofErr w:type="spellStart"/>
            <w:r w:rsidRPr="00035476">
              <w:rPr>
                <w:rFonts w:ascii="Times New Roman" w:hAnsi="Times New Roman" w:cs="Times New Roman"/>
              </w:rPr>
              <w:t>ź</w:t>
            </w:r>
            <w:r w:rsidRPr="00035476">
              <w:rPr>
                <w:rFonts w:ascii="Times New Roman" w:hAnsi="Times New Roman" w:cs="Times New Roman"/>
              </w:rPr>
              <w:t>r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de</w:t>
            </w:r>
            <w:r w:rsidRPr="00035476">
              <w:rPr>
                <w:rFonts w:ascii="Times New Roman" w:hAnsi="Times New Roman" w:cs="Times New Roman"/>
              </w:rPr>
              <w:t>ł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) oraz autorstwa </w:t>
            </w:r>
            <w:proofErr w:type="spellStart"/>
            <w:r w:rsidRPr="00035476">
              <w:rPr>
                <w:rFonts w:ascii="Times New Roman" w:hAnsi="Times New Roman" w:cs="Times New Roman"/>
              </w:rPr>
              <w:t>p</w:t>
            </w:r>
            <w:r w:rsidRPr="00035476">
              <w:rPr>
                <w:rFonts w:ascii="Times New Roman" w:hAnsi="Times New Roman" w:cs="Times New Roman"/>
              </w:rPr>
              <w:t>o</w:t>
            </w:r>
            <w:r w:rsidRPr="00035476">
              <w:rPr>
                <w:rFonts w:ascii="Times New Roman" w:hAnsi="Times New Roman" w:cs="Times New Roman"/>
              </w:rPr>
              <w:t>szczeg</w:t>
            </w:r>
            <w:proofErr w:type="spellEnd"/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lnych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 fragment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tekstu pracy (kr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035476">
              <w:rPr>
                <w:rFonts w:ascii="Times New Roman" w:hAnsi="Times New Roman" w:cs="Times New Roman"/>
              </w:rPr>
              <w:t>tkie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 zadanie tekstowe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20</w:t>
            </w:r>
          </w:p>
        </w:tc>
      </w:tr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Wersja ostateczna pracy (po korektach i sugestiach pr</w:t>
            </w:r>
            <w:r w:rsidRPr="00035476">
              <w:rPr>
                <w:rFonts w:ascii="Times New Roman" w:hAnsi="Times New Roman" w:cs="Times New Roman"/>
              </w:rPr>
              <w:t>o</w:t>
            </w:r>
            <w:r w:rsidRPr="00035476">
              <w:rPr>
                <w:rFonts w:ascii="Times New Roman" w:hAnsi="Times New Roman" w:cs="Times New Roman"/>
              </w:rPr>
              <w:t>motora)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50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13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b/>
                <w:bCs/>
              </w:rPr>
              <w:t>ŁĄ</w:t>
            </w:r>
            <w:r w:rsidRPr="00035476">
              <w:rPr>
                <w:rFonts w:ascii="Times New Roman" w:hAnsi="Times New Roman" w:cs="Times New Roman"/>
                <w:b/>
                <w:bCs/>
                <w:lang w:val="de-DE"/>
              </w:rPr>
              <w:t>CZNIE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b/>
                <w:bCs/>
              </w:rPr>
              <w:t>300 pkt</w:t>
            </w:r>
          </w:p>
        </w:tc>
      </w:tr>
    </w:tbl>
    <w:p w:rsidR="00132503" w:rsidRPr="00035476" w:rsidRDefault="0013250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132503" w:rsidRPr="00035476" w:rsidRDefault="00FA39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035476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Liczba godzin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64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450</w:t>
            </w:r>
          </w:p>
        </w:tc>
      </w:tr>
    </w:tbl>
    <w:p w:rsidR="00132503" w:rsidRPr="00035476" w:rsidRDefault="00132503">
      <w:pPr>
        <w:spacing w:after="0"/>
        <w:rPr>
          <w:rFonts w:ascii="Times New Roman" w:hAnsi="Times New Roman" w:cs="Times New Roman"/>
          <w:b/>
          <w:bCs/>
        </w:rPr>
      </w:pPr>
    </w:p>
    <w:p w:rsidR="00132503" w:rsidRPr="00035476" w:rsidRDefault="00FA39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035476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 w:rsidP="00035476">
            <w:pPr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  <w:lang w:val="en-US"/>
              </w:rPr>
              <w:t xml:space="preserve">Bell, R. 1991. Translation and translating. London: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Chesterman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, A. 2004. Memes of translation. Amsterdam: John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Benjamins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 Publishing.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lang w:val="en-US"/>
              </w:rPr>
              <w:t>Cronin, M., Kenny, D., and Pearson, J. (eds.). 1998. Unity in Diversity? Current Trends in Transl</w:t>
            </w:r>
            <w:r w:rsidRPr="00035476">
              <w:rPr>
                <w:rFonts w:ascii="Times New Roman" w:hAnsi="Times New Roman" w:cs="Times New Roman"/>
                <w:lang w:val="en-US"/>
              </w:rPr>
              <w:t>a</w:t>
            </w:r>
            <w:r w:rsidRPr="00035476">
              <w:rPr>
                <w:rFonts w:ascii="Times New Roman" w:hAnsi="Times New Roman" w:cs="Times New Roman"/>
                <w:lang w:val="en-US"/>
              </w:rPr>
              <w:t>tion Studies. Manchester: St. Jerome Publishing.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Hatim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, B. &amp; Mason, I. 1996. The Translator as Communicator. London: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Hatim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35476">
              <w:rPr>
                <w:rFonts w:ascii="Times New Roman" w:hAnsi="Times New Roman" w:cs="Times New Roman"/>
                <w:lang w:val="en-US"/>
              </w:rPr>
              <w:t>B. 2001. Teaching and Researching Translation. London: Longman.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proofErr w:type="spellStart"/>
            <w:r w:rsidRPr="00035476">
              <w:rPr>
                <w:rFonts w:ascii="Times New Roman" w:hAnsi="Times New Roman" w:cs="Times New Roman"/>
              </w:rPr>
              <w:t>Hejwowski</w:t>
            </w:r>
            <w:proofErr w:type="spellEnd"/>
            <w:r w:rsidRPr="00035476">
              <w:rPr>
                <w:rFonts w:ascii="Times New Roman" w:hAnsi="Times New Roman" w:cs="Times New Roman"/>
              </w:rPr>
              <w:t>, K. 2004. Kognitywno-komunikacyjna teoria przek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adu. Warszawa: PWN.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</w:rPr>
              <w:t>Heydel, M. and Bukowski, P. (</w:t>
            </w:r>
            <w:proofErr w:type="spellStart"/>
            <w:r w:rsidRPr="00035476">
              <w:rPr>
                <w:rFonts w:ascii="Times New Roman" w:hAnsi="Times New Roman" w:cs="Times New Roman"/>
              </w:rPr>
              <w:t>eds</w:t>
            </w:r>
            <w:proofErr w:type="spellEnd"/>
            <w:r w:rsidRPr="00035476">
              <w:rPr>
                <w:rFonts w:ascii="Times New Roman" w:hAnsi="Times New Roman" w:cs="Times New Roman"/>
              </w:rPr>
              <w:t>.). 2009. Wsp</w:t>
            </w:r>
            <w:r w:rsidRPr="00035476">
              <w:rPr>
                <w:rFonts w:ascii="Times New Roman" w:hAnsi="Times New Roman" w:cs="Times New Roman"/>
              </w:rPr>
              <w:t>ół</w:t>
            </w:r>
            <w:r w:rsidRPr="00035476">
              <w:rPr>
                <w:rFonts w:ascii="Times New Roman" w:hAnsi="Times New Roman" w:cs="Times New Roman"/>
              </w:rPr>
              <w:t>czesne teorie przek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adu. Antologia. Krak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w: Znak.</w:t>
            </w:r>
            <w:r w:rsidRPr="00035476">
              <w:rPr>
                <w:rFonts w:ascii="Times New Roman" w:hAnsi="Times New Roman" w:cs="Times New Roman"/>
              </w:rPr>
              <w:t> </w:t>
            </w:r>
            <w:r w:rsidR="00035476">
              <w:rPr>
                <w:rFonts w:ascii="Times New Roman" w:hAnsi="Times New Roman" w:cs="Times New Roman"/>
              </w:rPr>
              <w:br/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Munday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, J. 2001.</w:t>
            </w:r>
            <w:r w:rsidRPr="00035476">
              <w:rPr>
                <w:rFonts w:ascii="Times New Roman" w:hAnsi="Times New Roman" w:cs="Times New Roman"/>
                <w:lang w:val="en-US"/>
              </w:rPr>
              <w:t xml:space="preserve"> Introducing Translation Studies: Theories and Applications. London: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.</w:t>
            </w:r>
            <w:r w:rsidRPr="00035476">
              <w:rPr>
                <w:rFonts w:ascii="Times New Roman" w:hAnsi="Times New Roman" w:cs="Times New Roman"/>
              </w:rPr>
              <w:t xml:space="preserve">  </w:t>
            </w:r>
            <w:r w:rsidR="00035476">
              <w:rPr>
                <w:rFonts w:ascii="Times New Roman" w:hAnsi="Times New Roman" w:cs="Times New Roman"/>
              </w:rPr>
              <w:br/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Munday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, J. &amp;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Hatim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, B. 2004. Translation: An Advanced Resource Book. London: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Routle</w:t>
            </w:r>
            <w:r w:rsidRPr="00035476">
              <w:rPr>
                <w:rFonts w:ascii="Times New Roman" w:hAnsi="Times New Roman" w:cs="Times New Roman"/>
                <w:lang w:val="en-US"/>
              </w:rPr>
              <w:t>d</w:t>
            </w:r>
            <w:r w:rsidRPr="00035476">
              <w:rPr>
                <w:rFonts w:ascii="Times New Roman" w:hAnsi="Times New Roman" w:cs="Times New Roman"/>
                <w:lang w:val="en-US"/>
              </w:rPr>
              <w:t>ge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.</w:t>
            </w:r>
            <w:r w:rsidR="00035476">
              <w:rPr>
                <w:rFonts w:ascii="Times New Roman" w:hAnsi="Times New Roman" w:cs="Times New Roman"/>
                <w:lang w:val="en-US"/>
              </w:rPr>
              <w:br/>
            </w:r>
            <w:r w:rsidRPr="00035476">
              <w:rPr>
                <w:rFonts w:ascii="Times New Roman" w:hAnsi="Times New Roman" w:cs="Times New Roman"/>
              </w:rPr>
              <w:t>Pisarska, A. &amp; Tomaszkiewicz, T. 1998. Wsp</w:t>
            </w:r>
            <w:r w:rsidRPr="00035476">
              <w:rPr>
                <w:rFonts w:ascii="Times New Roman" w:hAnsi="Times New Roman" w:cs="Times New Roman"/>
              </w:rPr>
              <w:t>ół</w:t>
            </w:r>
            <w:r w:rsidRPr="00035476">
              <w:rPr>
                <w:rFonts w:ascii="Times New Roman" w:hAnsi="Times New Roman" w:cs="Times New Roman"/>
              </w:rPr>
              <w:t xml:space="preserve">czesne tendencje </w:t>
            </w:r>
            <w:proofErr w:type="spellStart"/>
            <w:r w:rsidRPr="00035476">
              <w:rPr>
                <w:rFonts w:ascii="Times New Roman" w:hAnsi="Times New Roman" w:cs="Times New Roman"/>
              </w:rPr>
              <w:t>przek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adoznawcze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 </w:t>
            </w:r>
            <w:r w:rsidRPr="00035476">
              <w:rPr>
                <w:rFonts w:ascii="Times New Roman" w:hAnsi="Times New Roman" w:cs="Times New Roman"/>
              </w:rPr>
              <w:t xml:space="preserve">– </w:t>
            </w:r>
            <w:r w:rsidRPr="00035476">
              <w:rPr>
                <w:rFonts w:ascii="Times New Roman" w:hAnsi="Times New Roman" w:cs="Times New Roman"/>
              </w:rPr>
              <w:t>podr</w:t>
            </w:r>
            <w:r w:rsidRPr="00035476">
              <w:rPr>
                <w:rFonts w:ascii="Times New Roman" w:hAnsi="Times New Roman" w:cs="Times New Roman"/>
              </w:rPr>
              <w:t>ę</w:t>
            </w:r>
            <w:r w:rsidRPr="00035476">
              <w:rPr>
                <w:rFonts w:ascii="Times New Roman" w:hAnsi="Times New Roman" w:cs="Times New Roman"/>
              </w:rPr>
              <w:t>c</w:t>
            </w:r>
            <w:r w:rsidRPr="00035476">
              <w:rPr>
                <w:rFonts w:ascii="Times New Roman" w:hAnsi="Times New Roman" w:cs="Times New Roman"/>
              </w:rPr>
              <w:t>znik dla student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 neofilologii. Pozna</w:t>
            </w:r>
            <w:r w:rsidRPr="00035476">
              <w:rPr>
                <w:rFonts w:ascii="Times New Roman" w:hAnsi="Times New Roman" w:cs="Times New Roman"/>
              </w:rPr>
              <w:t>ń</w:t>
            </w:r>
            <w:r w:rsidRPr="00035476">
              <w:rPr>
                <w:rFonts w:ascii="Times New Roman" w:hAnsi="Times New Roman" w:cs="Times New Roman"/>
              </w:rPr>
              <w:t>: Wyd. Naukowe UAM w Poznaniu.</w:t>
            </w:r>
            <w:r w:rsidR="00035476">
              <w:rPr>
                <w:rFonts w:ascii="Times New Roman" w:hAnsi="Times New Roman" w:cs="Times New Roman"/>
              </w:rPr>
              <w:br/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Venuti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 xml:space="preserve">, L. 2000. The Translation Studies Leader. London: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035476" w:rsidRDefault="00035476"/>
    <w:p w:rsidR="00035476" w:rsidRDefault="00035476">
      <w:pPr>
        <w:spacing w:after="0" w:line="240" w:lineRule="auto"/>
      </w:pPr>
      <w:r>
        <w:br w:type="page"/>
      </w:r>
    </w:p>
    <w:p w:rsidR="00035476" w:rsidRDefault="00035476">
      <w:bookmarkStart w:id="0" w:name="_GoBack"/>
      <w:bookmarkEnd w:id="0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32503" w:rsidRPr="00035476" w:rsidT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476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132503" w:rsidRPr="00035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03" w:rsidRPr="00035476" w:rsidRDefault="00FA390C">
            <w:pPr>
              <w:rPr>
                <w:rFonts w:ascii="Times New Roman" w:hAnsi="Times New Roman" w:cs="Times New Roman"/>
              </w:rPr>
            </w:pP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Newmark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, P. 1988. A Textbook of Translation. New York: Prentice Hall.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lang w:val="fr-FR"/>
              </w:rPr>
              <w:t>Pie</w:t>
            </w:r>
            <w:proofErr w:type="spellStart"/>
            <w:r w:rsidRPr="00035476">
              <w:rPr>
                <w:rFonts w:ascii="Times New Roman" w:hAnsi="Times New Roman" w:cs="Times New Roman"/>
              </w:rPr>
              <w:t>ń</w:t>
            </w:r>
            <w:r w:rsidRPr="00035476">
              <w:rPr>
                <w:rFonts w:ascii="Times New Roman" w:hAnsi="Times New Roman" w:cs="Times New Roman"/>
              </w:rPr>
              <w:t>kos</w:t>
            </w:r>
            <w:proofErr w:type="spellEnd"/>
            <w:r w:rsidRPr="00035476">
              <w:rPr>
                <w:rFonts w:ascii="Times New Roman" w:hAnsi="Times New Roman" w:cs="Times New Roman"/>
              </w:rPr>
              <w:t xml:space="preserve">, J. 2003. </w:t>
            </w:r>
            <w:r w:rsidRPr="00035476">
              <w:rPr>
                <w:rFonts w:ascii="Times New Roman" w:hAnsi="Times New Roman" w:cs="Times New Roman"/>
              </w:rPr>
              <w:t>Podstawy przek</w:t>
            </w:r>
            <w:r w:rsidRPr="00035476">
              <w:rPr>
                <w:rFonts w:ascii="Times New Roman" w:hAnsi="Times New Roman" w:cs="Times New Roman"/>
              </w:rPr>
              <w:t>ł</w:t>
            </w:r>
            <w:r w:rsidRPr="00035476">
              <w:rPr>
                <w:rFonts w:ascii="Times New Roman" w:hAnsi="Times New Roman" w:cs="Times New Roman"/>
              </w:rPr>
              <w:t>adoznawstwa. Od teorii do praktyki. Krak</w:t>
            </w:r>
            <w:r w:rsidRPr="00035476">
              <w:rPr>
                <w:rFonts w:ascii="Times New Roman" w:hAnsi="Times New Roman" w:cs="Times New Roman"/>
                <w:lang w:val="es-ES_tradnl"/>
              </w:rPr>
              <w:t>ó</w:t>
            </w:r>
            <w:r w:rsidRPr="00035476">
              <w:rPr>
                <w:rFonts w:ascii="Times New Roman" w:hAnsi="Times New Roman" w:cs="Times New Roman"/>
              </w:rPr>
              <w:t>w: Zakamycze.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lang w:val="en-US"/>
              </w:rPr>
              <w:t xml:space="preserve">Pym, A. 2010. Exploring Translation Theories. London: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lang w:val="de-DE"/>
              </w:rPr>
              <w:t xml:space="preserve">Robinson, D. 2002. Western Translation </w:t>
            </w:r>
            <w:proofErr w:type="spellStart"/>
            <w:r w:rsidRPr="00035476">
              <w:rPr>
                <w:rFonts w:ascii="Times New Roman" w:hAnsi="Times New Roman" w:cs="Times New Roman"/>
                <w:lang w:val="de-DE"/>
              </w:rPr>
              <w:t>Theory</w:t>
            </w:r>
            <w:proofErr w:type="spellEnd"/>
            <w:r w:rsidRPr="00035476">
              <w:rPr>
                <w:rFonts w:ascii="Times New Roman" w:hAnsi="Times New Roman" w:cs="Times New Roman"/>
                <w:lang w:val="de-DE"/>
              </w:rPr>
              <w:t>. Manchester: St. Jerome.</w:t>
            </w:r>
            <w:r w:rsidRPr="00035476">
              <w:rPr>
                <w:rFonts w:ascii="Times New Roman" w:eastAsia="Arial Unicode MS" w:hAnsi="Times New Roman" w:cs="Times New Roman"/>
              </w:rPr>
              <w:br/>
            </w:r>
            <w:r w:rsidRPr="00035476">
              <w:rPr>
                <w:rFonts w:ascii="Times New Roman" w:hAnsi="Times New Roman" w:cs="Times New Roman"/>
                <w:lang w:val="en-US"/>
              </w:rPr>
              <w:t>Robinson, D. 2003. Becoming a Translator: An Intro</w:t>
            </w:r>
            <w:r w:rsidRPr="00035476">
              <w:rPr>
                <w:rFonts w:ascii="Times New Roman" w:hAnsi="Times New Roman" w:cs="Times New Roman"/>
                <w:lang w:val="en-US"/>
              </w:rPr>
              <w:t>duction to the Theory and Practice of Transl</w:t>
            </w:r>
            <w:r w:rsidRPr="00035476">
              <w:rPr>
                <w:rFonts w:ascii="Times New Roman" w:hAnsi="Times New Roman" w:cs="Times New Roman"/>
                <w:lang w:val="en-US"/>
              </w:rPr>
              <w:t>a</w:t>
            </w:r>
            <w:r w:rsidRPr="00035476">
              <w:rPr>
                <w:rFonts w:ascii="Times New Roman" w:hAnsi="Times New Roman" w:cs="Times New Roman"/>
                <w:lang w:val="en-US"/>
              </w:rPr>
              <w:t xml:space="preserve">tion. London: </w:t>
            </w:r>
            <w:proofErr w:type="spellStart"/>
            <w:r w:rsidRPr="00035476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03547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132503" w:rsidRPr="00035476" w:rsidRDefault="00132503" w:rsidP="00035476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132503" w:rsidRPr="0003547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0C" w:rsidRDefault="00FA390C">
      <w:pPr>
        <w:spacing w:after="0" w:line="240" w:lineRule="auto"/>
      </w:pPr>
      <w:r>
        <w:separator/>
      </w:r>
    </w:p>
  </w:endnote>
  <w:endnote w:type="continuationSeparator" w:id="0">
    <w:p w:rsidR="00FA390C" w:rsidRDefault="00FA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0C" w:rsidRDefault="00FA390C">
      <w:pPr>
        <w:spacing w:after="0" w:line="240" w:lineRule="auto"/>
      </w:pPr>
      <w:r>
        <w:separator/>
      </w:r>
    </w:p>
  </w:footnote>
  <w:footnote w:type="continuationSeparator" w:id="0">
    <w:p w:rsidR="00FA390C" w:rsidRDefault="00FA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6C8"/>
    <w:multiLevelType w:val="hybridMultilevel"/>
    <w:tmpl w:val="0116093C"/>
    <w:numStyleLink w:val="ImportedStyle1"/>
  </w:abstractNum>
  <w:abstractNum w:abstractNumId="1">
    <w:nsid w:val="533E35ED"/>
    <w:multiLevelType w:val="hybridMultilevel"/>
    <w:tmpl w:val="4B0426BA"/>
    <w:lvl w:ilvl="0" w:tplc="FC5E47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A58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A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894F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2F1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C4A2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64E6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6DB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C2B5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9B5F8A"/>
    <w:multiLevelType w:val="hybridMultilevel"/>
    <w:tmpl w:val="0116093C"/>
    <w:styleLink w:val="ImportedStyle1"/>
    <w:lvl w:ilvl="0" w:tplc="8FCE5A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82E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E480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A74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E1B5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FECE2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587F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28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0C9F5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FC5E47B2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4A58C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F203A0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894FC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A2F14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DC4A24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64E60E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C6DBC8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5C2B54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8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2503"/>
    <w:rsid w:val="00035476"/>
    <w:rsid w:val="00132503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3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7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3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7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2021-09-27T08:42:00Z</dcterms:created>
  <dcterms:modified xsi:type="dcterms:W3CDTF">2021-09-27T08:42:00Z</dcterms:modified>
</cp:coreProperties>
</file>