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DE4" w:rsidRPr="000A5457" w:rsidRDefault="00EE7554">
      <w:pPr>
        <w:rPr>
          <w:rFonts w:ascii="Times New Roman" w:eastAsia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 xml:space="preserve">KARTA PRZEDMIOTU </w:t>
      </w:r>
    </w:p>
    <w:p w:rsidR="00060DE4" w:rsidRPr="000A5457" w:rsidRDefault="00EE755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606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Historia Anglii i USA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Nazwa przedmiotu w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zyku angielskim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History of England and the USA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Kierunek </w:t>
            </w:r>
            <w:proofErr w:type="spellStart"/>
            <w:r w:rsidRPr="000A5457">
              <w:rPr>
                <w:rFonts w:ascii="Times New Roman" w:hAnsi="Times New Roman" w:cs="Times New Roman"/>
              </w:rPr>
              <w:t>studi</w:t>
            </w:r>
            <w:proofErr w:type="spellEnd"/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Filologia angielska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Poziom </w:t>
            </w:r>
            <w:proofErr w:type="spellStart"/>
            <w:r w:rsidRPr="000A5457">
              <w:rPr>
                <w:rFonts w:ascii="Times New Roman" w:hAnsi="Times New Roman" w:cs="Times New Roman"/>
              </w:rPr>
              <w:t>studi</w:t>
            </w:r>
            <w:proofErr w:type="spellEnd"/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I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it-IT"/>
              </w:rPr>
              <w:t>Forma studi</w:t>
            </w:r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 xml:space="preserve">w </w:t>
            </w:r>
            <w:r w:rsidRPr="000A5457">
              <w:rPr>
                <w:rFonts w:ascii="Times New Roman" w:hAnsi="Times New Roman" w:cs="Times New Roman"/>
              </w:rPr>
              <w:t>(stacjonarne, niestacjonarne)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niestacjonarne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Nauki o kulturze i religii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 wyk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adowy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 angielski</w:t>
            </w:r>
          </w:p>
        </w:tc>
      </w:tr>
    </w:tbl>
    <w:p w:rsidR="00060DE4" w:rsidRPr="000A5457" w:rsidRDefault="00060DE4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606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34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Tomasz Niedokos</w:t>
            </w:r>
          </w:p>
        </w:tc>
      </w:tr>
    </w:tbl>
    <w:p w:rsidR="00060DE4" w:rsidRPr="000A5457" w:rsidRDefault="00060DE4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30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Forma zaj</w:t>
            </w:r>
            <w:r w:rsidRPr="000A5457">
              <w:rPr>
                <w:rFonts w:ascii="Times New Roman" w:hAnsi="Times New Roman" w:cs="Times New Roman"/>
              </w:rPr>
              <w:t>ęć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Punkty ECTS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wyk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ad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 w:rsidP="000A5457">
            <w:pPr>
              <w:ind w:firstLine="56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4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56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56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III, IV</w:t>
            </w: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ć</w:t>
            </w:r>
            <w:r w:rsidRPr="000A5457">
              <w:rPr>
                <w:rFonts w:ascii="Times New Roman" w:hAnsi="Times New Roman" w:cs="Times New Roman"/>
              </w:rPr>
              <w:t>wiczenia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warsztaty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proseminarium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lektorat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zaj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cia terenowe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A5457">
              <w:rPr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DE4" w:rsidRPr="000A5457" w:rsidRDefault="00060DE4" w:rsidP="000A5457">
            <w:pPr>
              <w:ind w:firstLine="56"/>
              <w:rPr>
                <w:rFonts w:ascii="Times New Roman" w:hAnsi="Times New Roman" w:cs="Times New Roman"/>
              </w:rPr>
            </w:pPr>
          </w:p>
        </w:tc>
      </w:tr>
    </w:tbl>
    <w:p w:rsidR="00060DE4" w:rsidRPr="000A5457" w:rsidRDefault="00060DE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977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176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Wymagania wst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129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znajomo</w:t>
            </w:r>
            <w:r w:rsidRPr="000A5457">
              <w:rPr>
                <w:rFonts w:ascii="Times New Roman" w:hAnsi="Times New Roman" w:cs="Times New Roman"/>
              </w:rPr>
              <w:t xml:space="preserve">ść </w:t>
            </w:r>
            <w:r w:rsidRPr="000A5457">
              <w:rPr>
                <w:rFonts w:ascii="Times New Roman" w:hAnsi="Times New Roman" w:cs="Times New Roman"/>
              </w:rPr>
              <w:t>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zyka angielskiego</w:t>
            </w:r>
          </w:p>
        </w:tc>
      </w:tr>
    </w:tbl>
    <w:p w:rsidR="00060DE4" w:rsidRPr="000A5457" w:rsidRDefault="00060DE4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A5457" w:rsidRDefault="000A545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060DE4" w:rsidRPr="000A5457" w:rsidRDefault="00EE755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lastRenderedPageBreak/>
        <w:t>Cele kszta</w:t>
      </w:r>
      <w:r w:rsidRPr="000A5457">
        <w:rPr>
          <w:rFonts w:ascii="Times New Roman" w:hAnsi="Times New Roman" w:cs="Times New Roman"/>
          <w:b/>
          <w:bCs/>
        </w:rPr>
        <w:t>ł</w:t>
      </w:r>
      <w:r w:rsidRPr="000A5457">
        <w:rPr>
          <w:rFonts w:ascii="Times New Roman" w:hAnsi="Times New Roman" w:cs="Times New Roman"/>
          <w:b/>
          <w:bCs/>
        </w:rPr>
        <w:t xml:space="preserve">cenia dla przedmiotu </w:t>
      </w: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7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176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C1   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Poznanie historii Anglii z elementami historii USA od prehistorii do czas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 xml:space="preserve">w obecnych 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C2 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Poznanie historii Anglii w powi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ą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zaniu z histori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 xml:space="preserve">ą 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powszechn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ą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C3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 xml:space="preserve"> Wpojenie nawyku kojarzenia fakt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  <w:color w:val="333333"/>
                <w:u w:color="333333"/>
              </w:rPr>
              <w:t>w historycznych z faktami kulturowymi</w:t>
            </w:r>
          </w:p>
        </w:tc>
      </w:tr>
    </w:tbl>
    <w:p w:rsidR="00060DE4" w:rsidRPr="000A5457" w:rsidRDefault="00060DE4">
      <w:pPr>
        <w:spacing w:after="0"/>
        <w:rPr>
          <w:rFonts w:ascii="Times New Roman" w:eastAsia="Times New Roman" w:hAnsi="Times New Roman" w:cs="Times New Roman"/>
        </w:rPr>
      </w:pPr>
    </w:p>
    <w:p w:rsidR="00060DE4" w:rsidRPr="000A5457" w:rsidRDefault="00EE7554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>Efekty uczenia si</w:t>
      </w:r>
      <w:r w:rsidRPr="000A5457">
        <w:rPr>
          <w:rFonts w:ascii="Times New Roman" w:hAnsi="Times New Roman" w:cs="Times New Roman"/>
          <w:b/>
          <w:bCs/>
        </w:rPr>
        <w:t xml:space="preserve">ę </w:t>
      </w:r>
      <w:r w:rsidRPr="000A5457">
        <w:rPr>
          <w:rFonts w:ascii="Times New Roman" w:hAnsi="Times New Roman" w:cs="Times New Roman"/>
          <w:b/>
          <w:bCs/>
        </w:rPr>
        <w:t>dla przedmiotu wraz z odniesieniem do efekt</w:t>
      </w:r>
      <w:r w:rsidRPr="000A5457">
        <w:rPr>
          <w:rFonts w:ascii="Times New Roman" w:hAnsi="Times New Roman" w:cs="Times New Roman"/>
          <w:b/>
          <w:bCs/>
          <w:lang w:val="es-ES_tradnl"/>
        </w:rPr>
        <w:t>ó</w:t>
      </w:r>
      <w:r w:rsidRPr="000A5457">
        <w:rPr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86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7732"/>
      </w:tblGrid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</w:rPr>
              <w:t>Student zna i rozumie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n-US"/>
              </w:rPr>
              <w:t>K_W01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Body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przedmiot, zakres bada</w:t>
            </w:r>
            <w:r w:rsidRPr="000A5457">
              <w:rPr>
                <w:rFonts w:ascii="Times New Roman" w:hAnsi="Times New Roman" w:cs="Times New Roman"/>
              </w:rPr>
              <w:t xml:space="preserve">ń </w:t>
            </w:r>
            <w:r w:rsidRPr="000A5457">
              <w:rPr>
                <w:rFonts w:ascii="Times New Roman" w:hAnsi="Times New Roman" w:cs="Times New Roman"/>
                <w:lang w:val="it-IT"/>
              </w:rPr>
              <w:t>i terminologi</w:t>
            </w:r>
            <w:r w:rsidRPr="000A5457">
              <w:rPr>
                <w:rFonts w:ascii="Times New Roman" w:hAnsi="Times New Roman" w:cs="Times New Roman"/>
              </w:rPr>
              <w:t xml:space="preserve">ę </w:t>
            </w:r>
            <w:r w:rsidRPr="000A5457">
              <w:rPr>
                <w:rFonts w:ascii="Times New Roman" w:hAnsi="Times New Roman" w:cs="Times New Roman"/>
              </w:rPr>
              <w:t>w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ciwe dla obszar</w:t>
            </w:r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 xml:space="preserve">w </w:t>
            </w:r>
            <w:r w:rsidRPr="000A5457">
              <w:rPr>
                <w:rFonts w:ascii="Times New Roman" w:hAnsi="Times New Roman" w:cs="Times New Roman"/>
              </w:rPr>
              <w:t>literaturoznawstwa,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zykoznawstwa</w:t>
            </w:r>
            <w:r w:rsidRPr="000A5457">
              <w:rPr>
                <w:rFonts w:ascii="Times New Roman" w:hAnsi="Times New Roman" w:cs="Times New Roman"/>
                <w:lang w:val="da-DK"/>
              </w:rPr>
              <w:t xml:space="preserve"> i </w:t>
            </w:r>
            <w:r w:rsidRPr="000A5457">
              <w:rPr>
                <w:rFonts w:ascii="Times New Roman" w:hAnsi="Times New Roman" w:cs="Times New Roman"/>
                <w:u w:color="FF0000"/>
              </w:rPr>
              <w:t>kulturoznawstwa zwi</w:t>
            </w:r>
            <w:r w:rsidRPr="000A5457">
              <w:rPr>
                <w:rFonts w:ascii="Times New Roman" w:hAnsi="Times New Roman" w:cs="Times New Roman"/>
                <w:u w:color="FF0000"/>
              </w:rPr>
              <w:t>ą</w:t>
            </w:r>
            <w:r w:rsidRPr="000A5457">
              <w:rPr>
                <w:rFonts w:ascii="Times New Roman" w:hAnsi="Times New Roman" w:cs="Times New Roman"/>
                <w:u w:color="FF0000"/>
              </w:rPr>
              <w:t>zanych z filologi</w:t>
            </w:r>
            <w:r w:rsidRPr="000A5457">
              <w:rPr>
                <w:rFonts w:ascii="Times New Roman" w:hAnsi="Times New Roman" w:cs="Times New Roman"/>
                <w:u w:color="FF0000"/>
              </w:rPr>
              <w:t xml:space="preserve">ą </w:t>
            </w:r>
            <w:r w:rsidRPr="000A5457">
              <w:rPr>
                <w:rFonts w:ascii="Times New Roman" w:hAnsi="Times New Roman" w:cs="Times New Roman"/>
                <w:u w:color="FF0000"/>
              </w:rPr>
              <w:t>angielsk</w:t>
            </w:r>
            <w:r w:rsidRPr="000A5457">
              <w:rPr>
                <w:rFonts w:ascii="Times New Roman" w:hAnsi="Times New Roman" w:cs="Times New Roman"/>
                <w:u w:color="FF0000"/>
              </w:rPr>
              <w:t>ą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n-US"/>
              </w:rPr>
              <w:t>K_W04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Default"/>
              <w:spacing w:after="0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metody analizy i interpretacji r</w:t>
            </w:r>
            <w:r w:rsidRPr="000A5457">
              <w:rPr>
                <w:rFonts w:ascii="Times New Roman" w:hAnsi="Times New Roman" w:cs="Times New Roman"/>
              </w:rPr>
              <w:t>óż</w:t>
            </w:r>
            <w:r w:rsidRPr="000A5457">
              <w:rPr>
                <w:rFonts w:ascii="Times New Roman" w:hAnsi="Times New Roman" w:cs="Times New Roman"/>
              </w:rPr>
              <w:t>nych tekst</w:t>
            </w:r>
            <w:r w:rsidRPr="000A5457">
              <w:rPr>
                <w:rFonts w:ascii="Times New Roman" w:hAnsi="Times New Roman" w:cs="Times New Roman"/>
              </w:rPr>
              <w:t>ó</w:t>
            </w:r>
            <w:r w:rsidRPr="000A5457">
              <w:rPr>
                <w:rFonts w:ascii="Times New Roman" w:hAnsi="Times New Roman" w:cs="Times New Roman"/>
              </w:rPr>
              <w:t>w kultury w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ciwe dla bada</w:t>
            </w:r>
            <w:r w:rsidRPr="000A5457">
              <w:rPr>
                <w:rFonts w:ascii="Times New Roman" w:hAnsi="Times New Roman" w:cs="Times New Roman"/>
              </w:rPr>
              <w:t xml:space="preserve">ń </w:t>
            </w:r>
            <w:r w:rsidRPr="000A5457">
              <w:rPr>
                <w:rFonts w:ascii="Times New Roman" w:hAnsi="Times New Roman" w:cs="Times New Roman"/>
              </w:rPr>
              <w:t>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 xml:space="preserve">zykoznawczych, literaturoznawczych i kulturoznawczych 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n-US"/>
              </w:rPr>
              <w:t>K_W05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Default"/>
              <w:spacing w:after="0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historyczny charakter </w:t>
            </w:r>
            <w:r w:rsidRPr="000A5457">
              <w:rPr>
                <w:rFonts w:ascii="Times New Roman" w:hAnsi="Times New Roman" w:cs="Times New Roman"/>
              </w:rPr>
              <w:t>rozwoju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zyka angielskiego, literatury i kultury angloj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zycznej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n-US"/>
              </w:rPr>
              <w:t>K_W07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" w:lineRule="atLeast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wybrane dylematy wsp</w:t>
            </w:r>
            <w:r w:rsidRPr="000A5457">
              <w:rPr>
                <w:rFonts w:ascii="Times New Roman" w:hAnsi="Times New Roman" w:cs="Times New Roman"/>
              </w:rPr>
              <w:t>ół</w:t>
            </w:r>
            <w:r w:rsidRPr="000A5457">
              <w:rPr>
                <w:rFonts w:ascii="Times New Roman" w:hAnsi="Times New Roman" w:cs="Times New Roman"/>
              </w:rPr>
              <w:t>czesnych cywilizacji nale</w:t>
            </w:r>
            <w:r w:rsidRPr="000A5457">
              <w:rPr>
                <w:rFonts w:ascii="Times New Roman" w:hAnsi="Times New Roman" w:cs="Times New Roman"/>
              </w:rPr>
              <w:t>żą</w:t>
            </w:r>
            <w:r w:rsidRPr="000A5457">
              <w:rPr>
                <w:rFonts w:ascii="Times New Roman" w:hAnsi="Times New Roman" w:cs="Times New Roman"/>
              </w:rPr>
              <w:t>cych do angloj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zycznego obszaru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zykowego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</w:rPr>
              <w:t>Student potrafi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K_U01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" w:lineRule="atLeast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dobieraj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 xml:space="preserve">c odpowiednie </w:t>
            </w:r>
            <w:proofErr w:type="spellStart"/>
            <w:r w:rsidRPr="000A5457">
              <w:rPr>
                <w:rFonts w:ascii="Times New Roman" w:hAnsi="Times New Roman" w:cs="Times New Roman"/>
              </w:rPr>
              <w:t>ź</w:t>
            </w:r>
            <w:r w:rsidRPr="000A5457">
              <w:rPr>
                <w:rFonts w:ascii="Times New Roman" w:hAnsi="Times New Roman" w:cs="Times New Roman"/>
              </w:rPr>
              <w:t>r</w:t>
            </w:r>
            <w:proofErr w:type="spellEnd"/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0A5457">
              <w:rPr>
                <w:rFonts w:ascii="Times New Roman" w:hAnsi="Times New Roman" w:cs="Times New Roman"/>
              </w:rPr>
              <w:t>d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</w:t>
            </w:r>
            <w:proofErr w:type="spellEnd"/>
            <w:r w:rsidRPr="000A5457">
              <w:rPr>
                <w:rFonts w:ascii="Times New Roman" w:hAnsi="Times New Roman" w:cs="Times New Roman"/>
              </w:rPr>
              <w:t xml:space="preserve">, </w:t>
            </w:r>
            <w:r w:rsidRPr="000A5457">
              <w:rPr>
                <w:rFonts w:ascii="Times New Roman" w:hAnsi="Times New Roman" w:cs="Times New Roman"/>
                <w:u w:color="FF0000"/>
              </w:rPr>
              <w:t>wyszukiwa</w:t>
            </w:r>
            <w:r w:rsidRPr="000A5457">
              <w:rPr>
                <w:rFonts w:ascii="Times New Roman" w:hAnsi="Times New Roman" w:cs="Times New Roman"/>
                <w:u w:color="FF0000"/>
              </w:rPr>
              <w:t>ć</w:t>
            </w:r>
            <w:r w:rsidRPr="000A5457">
              <w:rPr>
                <w:rFonts w:ascii="Times New Roman" w:hAnsi="Times New Roman" w:cs="Times New Roman"/>
                <w:u w:color="FF0000"/>
              </w:rPr>
              <w:t>, selekcjonowa</w:t>
            </w:r>
            <w:r w:rsidRPr="000A5457">
              <w:rPr>
                <w:rFonts w:ascii="Times New Roman" w:hAnsi="Times New Roman" w:cs="Times New Roman"/>
                <w:u w:color="FF0000"/>
              </w:rPr>
              <w:t>ć</w:t>
            </w:r>
            <w:r w:rsidRPr="000A5457">
              <w:rPr>
                <w:rFonts w:ascii="Times New Roman" w:hAnsi="Times New Roman" w:cs="Times New Roman"/>
                <w:u w:color="FF0000"/>
              </w:rPr>
              <w:t>, analizowa</w:t>
            </w:r>
            <w:r w:rsidRPr="000A5457">
              <w:rPr>
                <w:rFonts w:ascii="Times New Roman" w:hAnsi="Times New Roman" w:cs="Times New Roman"/>
                <w:u w:color="FF0000"/>
              </w:rPr>
              <w:t>ć</w:t>
            </w:r>
            <w:r w:rsidRPr="000A5457">
              <w:rPr>
                <w:rFonts w:ascii="Times New Roman" w:hAnsi="Times New Roman" w:cs="Times New Roman"/>
                <w:u w:color="FF0000"/>
                <w:lang w:val="da-DK"/>
              </w:rPr>
              <w:t xml:space="preserve"> i </w:t>
            </w:r>
            <w:r w:rsidRPr="000A5457">
              <w:rPr>
                <w:rFonts w:ascii="Times New Roman" w:hAnsi="Times New Roman" w:cs="Times New Roman"/>
                <w:u w:color="FF0000"/>
              </w:rPr>
              <w:t>dokonywa</w:t>
            </w:r>
            <w:r w:rsidRPr="000A5457">
              <w:rPr>
                <w:rFonts w:ascii="Times New Roman" w:hAnsi="Times New Roman" w:cs="Times New Roman"/>
                <w:u w:color="FF0000"/>
              </w:rPr>
              <w:t xml:space="preserve">ć </w:t>
            </w:r>
            <w:r w:rsidRPr="000A5457">
              <w:rPr>
                <w:rFonts w:ascii="Times New Roman" w:hAnsi="Times New Roman" w:cs="Times New Roman"/>
                <w:u w:color="FF0000"/>
              </w:rPr>
              <w:t xml:space="preserve">syntezy </w:t>
            </w:r>
            <w:r w:rsidRPr="000A5457">
              <w:rPr>
                <w:rFonts w:ascii="Times New Roman" w:hAnsi="Times New Roman" w:cs="Times New Roman"/>
              </w:rPr>
              <w:t>informacji zwi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zanych z literaturoznawstwem,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zykoznawstwem</w:t>
            </w:r>
            <w:r w:rsidRPr="000A5457">
              <w:rPr>
                <w:rFonts w:ascii="Times New Roman" w:hAnsi="Times New Roman" w:cs="Times New Roman"/>
                <w:lang w:val="da-DK"/>
              </w:rPr>
              <w:t xml:space="preserve"> i </w:t>
            </w:r>
            <w:r w:rsidRPr="000A5457">
              <w:rPr>
                <w:rFonts w:ascii="Times New Roman" w:hAnsi="Times New Roman" w:cs="Times New Roman"/>
                <w:u w:color="FF0000"/>
              </w:rPr>
              <w:t>kulturoznawstwem o</w:t>
            </w:r>
            <w:r w:rsidRPr="000A5457">
              <w:rPr>
                <w:rFonts w:ascii="Times New Roman" w:hAnsi="Times New Roman" w:cs="Times New Roman"/>
              </w:rPr>
              <w:t>raz formu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owa</w:t>
            </w:r>
            <w:r w:rsidRPr="000A5457">
              <w:rPr>
                <w:rFonts w:ascii="Times New Roman" w:hAnsi="Times New Roman" w:cs="Times New Roman"/>
              </w:rPr>
              <w:t xml:space="preserve">ć </w:t>
            </w:r>
            <w:r w:rsidRPr="000A5457">
              <w:rPr>
                <w:rFonts w:ascii="Times New Roman" w:hAnsi="Times New Roman" w:cs="Times New Roman"/>
              </w:rPr>
              <w:t>na ich podstawie krytyczne s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dy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K_U09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Body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" w:lineRule="atLeast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eastAsia="Calibri" w:hAnsi="Times New Roman" w:cs="Times New Roman"/>
              </w:rPr>
              <w:t>poszerzać samodzielnie swoje kompetencje w zakresie języka angielskiego oraz znajomości literatury i</w:t>
            </w:r>
            <w:r w:rsidRPr="000A5457">
              <w:rPr>
                <w:rFonts w:ascii="Times New Roman" w:eastAsia="Calibri" w:hAnsi="Times New Roman" w:cs="Times New Roman"/>
              </w:rPr>
              <w:t xml:space="preserve"> kultury kraj</w:t>
            </w:r>
            <w:r w:rsidRPr="000A5457">
              <w:rPr>
                <w:rFonts w:ascii="Times New Roman" w:eastAsia="Calibri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eastAsia="Calibri" w:hAnsi="Times New Roman" w:cs="Times New Roman"/>
              </w:rPr>
              <w:t>w anglojęzycznych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8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</w:rPr>
              <w:t xml:space="preserve">Student jest </w:t>
            </w:r>
            <w:proofErr w:type="spellStart"/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</w:rPr>
              <w:t>got</w:t>
            </w:r>
            <w:proofErr w:type="spellEnd"/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</w:rPr>
              <w:t>w do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7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n-US"/>
              </w:rPr>
              <w:t>K_K04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Nagwek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konstruowa</w:t>
            </w:r>
            <w:r w:rsidRPr="000A5457">
              <w:rPr>
                <w:rFonts w:ascii="Times New Roman" w:hAnsi="Times New Roman" w:cs="Times New Roman"/>
              </w:rPr>
              <w:t xml:space="preserve">ć </w:t>
            </w:r>
            <w:r w:rsidRPr="000A5457">
              <w:rPr>
                <w:rFonts w:ascii="Times New Roman" w:hAnsi="Times New Roman" w:cs="Times New Roman"/>
              </w:rPr>
              <w:t>wypowiedzi ustne i pisemne w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zyku angielskim na poziomie bieg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o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ci C1 (zgodnie z wymaganiami okre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lonymi przez Europejski System Opisu Kszta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cenia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zykowego) o charakterze og</w:t>
            </w:r>
            <w:r w:rsidRPr="000A5457">
              <w:rPr>
                <w:rFonts w:ascii="Times New Roman" w:hAnsi="Times New Roman" w:cs="Times New Roman"/>
              </w:rPr>
              <w:t>ó</w:t>
            </w:r>
            <w:r w:rsidRPr="000A5457">
              <w:rPr>
                <w:rFonts w:ascii="Times New Roman" w:hAnsi="Times New Roman" w:cs="Times New Roman"/>
              </w:rPr>
              <w:t xml:space="preserve">lnym i naukowym i w odpowiednim rejestrze 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pStyle w:val="TableStyle2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457">
              <w:rPr>
                <w:rFonts w:ascii="Times New Roman" w:hAnsi="Times New Roman" w:cs="Times New Roman"/>
                <w:sz w:val="22"/>
                <w:szCs w:val="22"/>
                <w:u w:color="7C9547"/>
                <w:lang w:val="en-US"/>
              </w:rPr>
              <w:t>K_K05</w:t>
            </w:r>
          </w:p>
        </w:tc>
        <w:tc>
          <w:tcPr>
            <w:tcW w:w="7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precyzyjnie i poprawnie logicznie wyra</w:t>
            </w:r>
            <w:r w:rsidRPr="000A5457">
              <w:rPr>
                <w:rFonts w:ascii="Times New Roman" w:hAnsi="Times New Roman" w:cs="Times New Roman"/>
              </w:rPr>
              <w:t>ż</w:t>
            </w:r>
            <w:r w:rsidRPr="000A5457">
              <w:rPr>
                <w:rFonts w:ascii="Times New Roman" w:hAnsi="Times New Roman" w:cs="Times New Roman"/>
              </w:rPr>
              <w:t>a</w:t>
            </w:r>
            <w:r w:rsidRPr="000A5457">
              <w:rPr>
                <w:rFonts w:ascii="Times New Roman" w:hAnsi="Times New Roman" w:cs="Times New Roman"/>
              </w:rPr>
              <w:t xml:space="preserve">ć </w:t>
            </w:r>
            <w:r w:rsidRPr="000A5457">
              <w:rPr>
                <w:rFonts w:ascii="Times New Roman" w:hAnsi="Times New Roman" w:cs="Times New Roman"/>
              </w:rPr>
              <w:t>swoje my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li i pogl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dy w 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zyku angielskim</w:t>
            </w:r>
          </w:p>
        </w:tc>
      </w:tr>
    </w:tbl>
    <w:p w:rsidR="00060DE4" w:rsidRPr="000A5457" w:rsidRDefault="00060DE4">
      <w:pPr>
        <w:pStyle w:val="Akapitzlist"/>
        <w:tabs>
          <w:tab w:val="left" w:pos="708"/>
        </w:tabs>
        <w:ind w:left="372" w:hanging="372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5543"/>
        <w:gridCol w:w="2011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WIEDZA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de-DE"/>
              </w:rPr>
              <w:t xml:space="preserve">Student </w:t>
            </w:r>
            <w:r w:rsidRPr="000A5457">
              <w:rPr>
                <w:rFonts w:ascii="Times New Roman" w:hAnsi="Times New Roman" w:cs="Times New Roman"/>
              </w:rPr>
              <w:t xml:space="preserve">identyfikuje wydarzenia i </w:t>
            </w:r>
            <w:r w:rsidRPr="000A5457">
              <w:rPr>
                <w:rFonts w:ascii="Times New Roman" w:hAnsi="Times New Roman" w:cs="Times New Roman"/>
              </w:rPr>
              <w:t>procesy z Historii Anglii i Wielkiej Brytanii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K_W01, K_W07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lastRenderedPageBreak/>
              <w:t>W_02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Student interpretuje teksty kultury w ich kontekście historycznym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K_W04, K_W07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de-DE"/>
              </w:rPr>
              <w:t xml:space="preserve">Student </w:t>
            </w:r>
            <w:r w:rsidRPr="000A5457">
              <w:rPr>
                <w:rFonts w:ascii="Times New Roman" w:hAnsi="Times New Roman" w:cs="Times New Roman"/>
              </w:rPr>
              <w:t>opisuje historyczny charakter rozwoju języka angielskiego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 xml:space="preserve"> K_W05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fr-FR"/>
              </w:rPr>
              <w:t>UMIEJ</w:t>
            </w:r>
            <w:r w:rsidRPr="000A5457">
              <w:rPr>
                <w:rFonts w:ascii="Times New Roman" w:hAnsi="Times New Roman" w:cs="Times New Roman"/>
              </w:rPr>
              <w:t>ĘTNOŚCI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Student </w:t>
            </w:r>
            <w:r w:rsidRPr="000A5457">
              <w:rPr>
                <w:rFonts w:ascii="Times New Roman" w:hAnsi="Times New Roman" w:cs="Times New Roman"/>
              </w:rPr>
              <w:t>syntetyzuje informacje na dany temat polityczny, społeczny na podstawie znajomości kontekstu historycznego.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 K_U01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Student poszerza własna wiedze na temat życia politycznego, społecznego i kulturalnego Wielkiej Brytanii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 K_U09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KOMPETENCJE SPO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Student demonstruje otwarto</w:t>
            </w:r>
            <w:r w:rsidRPr="000A5457">
              <w:rPr>
                <w:rFonts w:ascii="Times New Roman" w:hAnsi="Times New Roman" w:cs="Times New Roman"/>
              </w:rPr>
              <w:t xml:space="preserve">ść </w:t>
            </w:r>
            <w:r w:rsidRPr="000A5457">
              <w:rPr>
                <w:rFonts w:ascii="Times New Roman" w:hAnsi="Times New Roman" w:cs="Times New Roman"/>
              </w:rPr>
              <w:t>wobec innych kultur i zrozumienie ich uwarunkowa</w:t>
            </w:r>
            <w:r w:rsidRPr="000A5457">
              <w:rPr>
                <w:rFonts w:ascii="Times New Roman" w:hAnsi="Times New Roman" w:cs="Times New Roman"/>
              </w:rPr>
              <w:t xml:space="preserve">ń </w:t>
            </w:r>
            <w:r w:rsidRPr="000A5457">
              <w:rPr>
                <w:rFonts w:ascii="Times New Roman" w:hAnsi="Times New Roman" w:cs="Times New Roman"/>
              </w:rPr>
              <w:t>historycznych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K_K04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7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Student rozumie znaczenie wiedzy z zakresu historii Anglii i Wielkiej Brytanii w organizacji i przeprowadzaniu przedsi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wzi</w:t>
            </w:r>
            <w:r w:rsidRPr="000A5457">
              <w:rPr>
                <w:rFonts w:ascii="Times New Roman" w:hAnsi="Times New Roman" w:cs="Times New Roman"/>
              </w:rPr>
              <w:t xml:space="preserve">ęć </w:t>
            </w:r>
            <w:r w:rsidRPr="000A5457">
              <w:rPr>
                <w:rFonts w:ascii="Times New Roman" w:hAnsi="Times New Roman" w:cs="Times New Roman"/>
              </w:rPr>
              <w:t>w sferze publicznej</w:t>
            </w:r>
            <w:r w:rsidRPr="000A5457">
              <w:rPr>
                <w:rFonts w:ascii="Times New Roman" w:hAnsi="Times New Roman" w:cs="Times New Roman"/>
              </w:rPr>
              <w:t xml:space="preserve"> i medialnej, t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umacze</w:t>
            </w:r>
            <w:r w:rsidRPr="000A5457">
              <w:rPr>
                <w:rFonts w:ascii="Times New Roman" w:hAnsi="Times New Roman" w:cs="Times New Roman"/>
              </w:rPr>
              <w:t xml:space="preserve">ń </w:t>
            </w:r>
            <w:r w:rsidRPr="000A5457">
              <w:rPr>
                <w:rFonts w:ascii="Times New Roman" w:hAnsi="Times New Roman" w:cs="Times New Roman"/>
              </w:rPr>
              <w:t>itp.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K_K05</w:t>
            </w:r>
          </w:p>
        </w:tc>
      </w:tr>
    </w:tbl>
    <w:p w:rsidR="00060DE4" w:rsidRPr="000A5457" w:rsidRDefault="00060DE4">
      <w:pPr>
        <w:pStyle w:val="Akapitzlist"/>
        <w:ind w:left="1080"/>
        <w:rPr>
          <w:rFonts w:ascii="Times New Roman" w:eastAsia="Times New Roman" w:hAnsi="Times New Roman" w:cs="Times New Roman"/>
          <w:b/>
          <w:bCs/>
        </w:rPr>
      </w:pPr>
    </w:p>
    <w:p w:rsidR="00060DE4" w:rsidRPr="000A5457" w:rsidRDefault="00EE7554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>Opis przedmiotu/ tre</w:t>
      </w:r>
      <w:r w:rsidRPr="000A5457">
        <w:rPr>
          <w:rFonts w:ascii="Times New Roman" w:hAnsi="Times New Roman" w:cs="Times New Roman"/>
          <w:b/>
          <w:bCs/>
        </w:rPr>
        <w:t>ś</w:t>
      </w:r>
      <w:r w:rsidRPr="000A5457">
        <w:rPr>
          <w:rFonts w:ascii="Times New Roman" w:hAnsi="Times New Roman" w:cs="Times New Roman"/>
          <w:b/>
          <w:bCs/>
        </w:rPr>
        <w:t>ci programowe</w:t>
      </w:r>
    </w:p>
    <w:tbl>
      <w:tblPr>
        <w:tblStyle w:val="TableNormal"/>
        <w:tblW w:w="97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17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9"/>
        </w:trPr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it-IT"/>
              </w:rPr>
              <w:t>I semestr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1.-2. Geograficzny kontekst historii wysp brytyjskich.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A5457">
              <w:rPr>
                <w:rFonts w:ascii="Times New Roman" w:hAnsi="Times New Roman" w:cs="Times New Roman"/>
              </w:rPr>
              <w:t>3.-5. Pierwsi naje</w:t>
            </w:r>
            <w:r w:rsidRPr="000A5457">
              <w:rPr>
                <w:rFonts w:ascii="Times New Roman" w:hAnsi="Times New Roman" w:cs="Times New Roman"/>
              </w:rPr>
              <w:t>ź</w:t>
            </w:r>
            <w:r w:rsidRPr="000A5457">
              <w:rPr>
                <w:rFonts w:ascii="Times New Roman" w:hAnsi="Times New Roman" w:cs="Times New Roman"/>
              </w:rPr>
              <w:t>d</w:t>
            </w:r>
            <w:r w:rsidRPr="000A5457">
              <w:rPr>
                <w:rFonts w:ascii="Times New Roman" w:hAnsi="Times New Roman" w:cs="Times New Roman"/>
              </w:rPr>
              <w:t>ź</w:t>
            </w:r>
            <w:r w:rsidRPr="000A5457">
              <w:rPr>
                <w:rFonts w:ascii="Times New Roman" w:hAnsi="Times New Roman" w:cs="Times New Roman"/>
              </w:rPr>
              <w:t xml:space="preserve">cy i osadnicy: Iberowie i Celtowie, Rzymska </w:t>
            </w:r>
            <w:r w:rsidRPr="000A5457">
              <w:rPr>
                <w:rFonts w:ascii="Times New Roman" w:hAnsi="Times New Roman" w:cs="Times New Roman"/>
                <w:i/>
                <w:iCs/>
              </w:rPr>
              <w:t>Brytania.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6.-8. Najazd plemion anglosaskich. </w:t>
            </w:r>
            <w:proofErr w:type="spellStart"/>
            <w:r w:rsidRPr="000A5457">
              <w:rPr>
                <w:rFonts w:ascii="Times New Roman" w:hAnsi="Times New Roman" w:cs="Times New Roman"/>
              </w:rPr>
              <w:t>Powr</w:t>
            </w:r>
            <w:proofErr w:type="spellEnd"/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 xml:space="preserve">t </w:t>
            </w:r>
            <w:r w:rsidRPr="000A5457">
              <w:rPr>
                <w:rFonts w:ascii="Times New Roman" w:hAnsi="Times New Roman" w:cs="Times New Roman"/>
              </w:rPr>
              <w:t>chrze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cija</w:t>
            </w:r>
            <w:r w:rsidRPr="000A5457">
              <w:rPr>
                <w:rFonts w:ascii="Times New Roman" w:hAnsi="Times New Roman" w:cs="Times New Roman"/>
              </w:rPr>
              <w:t>ń</w:t>
            </w:r>
            <w:r w:rsidRPr="000A5457">
              <w:rPr>
                <w:rFonts w:ascii="Times New Roman" w:hAnsi="Times New Roman" w:cs="Times New Roman"/>
              </w:rPr>
              <w:t>stwa. Heptarchia.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9.-12. Panowanie Alfreda Wielkiego. Najazdy Wiking</w:t>
            </w:r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>w.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13.-15. </w:t>
            </w:r>
            <w:proofErr w:type="spellStart"/>
            <w:r w:rsidRPr="000A5457">
              <w:rPr>
                <w:rFonts w:ascii="Times New Roman" w:hAnsi="Times New Roman" w:cs="Times New Roman"/>
              </w:rPr>
              <w:t>Podb</w:t>
            </w:r>
            <w:proofErr w:type="spellEnd"/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>j Anglii przez Norman</w:t>
            </w:r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r w:rsidRPr="000A5457">
              <w:rPr>
                <w:rFonts w:ascii="Times New Roman" w:hAnsi="Times New Roman" w:cs="Times New Roman"/>
              </w:rPr>
              <w:t xml:space="preserve">w. 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it-IT"/>
              </w:rPr>
              <w:t>II semestr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1.-3. Henryk VIII i reformacja.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4.-6. Pierwsza Wojna 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wiatowa.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7.-9. Przemiany spo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 xml:space="preserve">eczne po I Wojnie 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 xml:space="preserve">wiatowej. Wielki </w:t>
            </w:r>
            <w:r w:rsidRPr="000A5457">
              <w:rPr>
                <w:rFonts w:ascii="Times New Roman" w:hAnsi="Times New Roman" w:cs="Times New Roman"/>
              </w:rPr>
              <w:t>Kryzys.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10.-12. Druga Wojna 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wiatowa.</w:t>
            </w:r>
          </w:p>
          <w:p w:rsidR="00060DE4" w:rsidRPr="000A5457" w:rsidRDefault="00EE7554">
            <w:pPr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13. Powstanie </w:t>
            </w:r>
            <w:r w:rsidRPr="000A5457">
              <w:rPr>
                <w:rFonts w:ascii="Times New Roman" w:hAnsi="Times New Roman" w:cs="Times New Roman"/>
                <w:i/>
                <w:iCs/>
                <w:lang w:val="it-IT"/>
              </w:rPr>
              <w:t xml:space="preserve">Welfare State </w:t>
            </w:r>
            <w:r w:rsidRPr="000A5457">
              <w:rPr>
                <w:rFonts w:ascii="Times New Roman" w:hAnsi="Times New Roman" w:cs="Times New Roman"/>
              </w:rPr>
              <w:t>i zmierzch imperium.</w:t>
            </w:r>
          </w:p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14.-15.  Kryzys ekonomiczny. Thatcheryzm. Wielka Brytania we </w:t>
            </w:r>
            <w:proofErr w:type="spellStart"/>
            <w:r w:rsidRPr="000A5457">
              <w:rPr>
                <w:rFonts w:ascii="Times New Roman" w:hAnsi="Times New Roman" w:cs="Times New Roman"/>
              </w:rPr>
              <w:t>wsp</w:t>
            </w:r>
            <w:proofErr w:type="spellEnd"/>
            <w:r w:rsidRPr="000A5457">
              <w:rPr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 w:rsidRPr="000A5457">
              <w:rPr>
                <w:rFonts w:ascii="Times New Roman" w:hAnsi="Times New Roman" w:cs="Times New Roman"/>
              </w:rPr>
              <w:t>lnocie</w:t>
            </w:r>
            <w:proofErr w:type="spellEnd"/>
            <w:r w:rsidRPr="000A5457">
              <w:rPr>
                <w:rFonts w:ascii="Times New Roman" w:hAnsi="Times New Roman" w:cs="Times New Roman"/>
              </w:rPr>
              <w:t xml:space="preserve"> europejskiej</w:t>
            </w:r>
          </w:p>
        </w:tc>
      </w:tr>
    </w:tbl>
    <w:p w:rsidR="00060DE4" w:rsidRPr="000A5457" w:rsidRDefault="00060DE4" w:rsidP="000A5457">
      <w:pPr>
        <w:pBdr>
          <w:top w:val="nil"/>
        </w:pBdr>
        <w:rPr>
          <w:rFonts w:ascii="Times New Roman" w:eastAsia="Times New Roman" w:hAnsi="Times New Roman" w:cs="Times New Roman"/>
          <w:b/>
          <w:bCs/>
        </w:rPr>
      </w:pPr>
    </w:p>
    <w:p w:rsidR="00060DE4" w:rsidRPr="000A5457" w:rsidRDefault="00EE7554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>Metody realizacji i weryfikacji efekt</w:t>
      </w:r>
      <w:r w:rsidRPr="000A5457">
        <w:rPr>
          <w:rFonts w:ascii="Times New Roman" w:hAnsi="Times New Roman" w:cs="Times New Roman"/>
          <w:b/>
          <w:bCs/>
          <w:lang w:val="es-ES_tradnl"/>
        </w:rPr>
        <w:t>ó</w:t>
      </w:r>
      <w:r w:rsidRPr="000A5457">
        <w:rPr>
          <w:rFonts w:ascii="Times New Roman" w:hAnsi="Times New Roman" w:cs="Times New Roman"/>
          <w:b/>
          <w:bCs/>
        </w:rPr>
        <w:t>w uczenia si</w:t>
      </w:r>
      <w:r w:rsidRPr="000A5457">
        <w:rPr>
          <w:rFonts w:ascii="Times New Roman" w:hAnsi="Times New Roman" w:cs="Times New Roman"/>
          <w:b/>
          <w:bCs/>
        </w:rPr>
        <w:t>ę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2649"/>
        <w:gridCol w:w="2790"/>
        <w:gridCol w:w="2544"/>
      </w:tblGrid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 w:rsidP="000A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Metody </w:t>
            </w:r>
            <w:r w:rsidRPr="000A5457">
              <w:rPr>
                <w:rFonts w:ascii="Times New Roman" w:hAnsi="Times New Roman" w:cs="Times New Roman"/>
              </w:rPr>
              <w:t>dydaktyczne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 w:rsidP="000A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Metody weryfikacji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 w:rsidP="000A5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Sposoby dokumentacji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WIEDZA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Wyk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ad konwencjonalny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Egzamin/zaliczenie pisemne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Oceniony test egzaminacyjny/protok</w:t>
            </w:r>
            <w:r w:rsidRPr="000A5457">
              <w:rPr>
                <w:rFonts w:ascii="Times New Roman" w:hAnsi="Times New Roman" w:cs="Times New Roman"/>
              </w:rPr>
              <w:t xml:space="preserve">ół </w:t>
            </w:r>
            <w:r w:rsidRPr="000A5457">
              <w:rPr>
                <w:rFonts w:ascii="Times New Roman" w:hAnsi="Times New Roman" w:cs="Times New Roman"/>
              </w:rPr>
              <w:t>egzaminacyjny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Wyk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ad konwencjonalny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Egzamin/zaliczenie pisemne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Oceniony test egzaminacyjny/protok</w:t>
            </w:r>
            <w:r w:rsidRPr="000A5457">
              <w:rPr>
                <w:rFonts w:ascii="Times New Roman" w:hAnsi="Times New Roman" w:cs="Times New Roman"/>
              </w:rPr>
              <w:t xml:space="preserve">ół </w:t>
            </w:r>
            <w:r w:rsidRPr="000A5457">
              <w:rPr>
                <w:rFonts w:ascii="Times New Roman" w:hAnsi="Times New Roman" w:cs="Times New Roman"/>
              </w:rPr>
              <w:t>egzaminacyjny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Wyk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ad konwencjonalny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Egzamin/zaliczenie pisemne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Oceniony test egzaminacyjny/protok</w:t>
            </w:r>
            <w:r w:rsidRPr="000A5457">
              <w:rPr>
                <w:rFonts w:ascii="Times New Roman" w:hAnsi="Times New Roman" w:cs="Times New Roman"/>
              </w:rPr>
              <w:t xml:space="preserve">ół </w:t>
            </w:r>
            <w:r w:rsidRPr="000A5457">
              <w:rPr>
                <w:rFonts w:ascii="Times New Roman" w:hAnsi="Times New Roman" w:cs="Times New Roman"/>
              </w:rPr>
              <w:t>egzaminacyjny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fr-FR"/>
              </w:rPr>
              <w:t>UMIEJ</w:t>
            </w:r>
            <w:r w:rsidRPr="000A5457">
              <w:rPr>
                <w:rFonts w:ascii="Times New Roman" w:hAnsi="Times New Roman" w:cs="Times New Roman"/>
              </w:rPr>
              <w:t>Ę</w:t>
            </w:r>
            <w:r w:rsidRPr="000A5457">
              <w:rPr>
                <w:rFonts w:ascii="Times New Roman" w:hAnsi="Times New Roman" w:cs="Times New Roman"/>
              </w:rPr>
              <w:t>TNO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CI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0A5457">
              <w:rPr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Monitorowanie i informacja </w:t>
            </w:r>
            <w:r w:rsidRPr="000A5457">
              <w:rPr>
                <w:rFonts w:ascii="Times New Roman" w:hAnsi="Times New Roman" w:cs="Times New Roman"/>
              </w:rPr>
              <w:t>zwrotna od prowadz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Raport z obserwacji</w:t>
            </w:r>
          </w:p>
        </w:tc>
      </w:tr>
      <w:bookmarkEnd w:id="0"/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Monitorowanie i informacja zwrotna od prowadz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 xml:space="preserve">cego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U_03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Praca indywidualna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Monitorowanie i informacja zwrotna od prowadz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 xml:space="preserve">cego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Raport z obserwacji 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0DE4" w:rsidRPr="000A5457" w:rsidRDefault="00EE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KOMPETENCJE SPO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Monitorowanie i informacja zwrotna od prowadz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Monitorowanie i informacja zwrotna od prowadz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cego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>
            <w:pPr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Raport z obserwacji</w:t>
            </w:r>
          </w:p>
        </w:tc>
      </w:tr>
    </w:tbl>
    <w:p w:rsidR="00060DE4" w:rsidRPr="000A5457" w:rsidRDefault="00060DE4">
      <w:pPr>
        <w:rPr>
          <w:rFonts w:ascii="Times New Roman" w:eastAsia="Times New Roman" w:hAnsi="Times New Roman" w:cs="Times New Roman"/>
          <w:b/>
          <w:bCs/>
        </w:rPr>
      </w:pPr>
    </w:p>
    <w:p w:rsidR="00060DE4" w:rsidRPr="000A5457" w:rsidRDefault="00EE755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>Kryteria oceny, wagi</w:t>
      </w:r>
      <w:r w:rsidRPr="000A5457">
        <w:rPr>
          <w:rFonts w:ascii="Times New Roman" w:hAnsi="Times New Roman" w:cs="Times New Roman"/>
          <w:b/>
          <w:bCs/>
        </w:rPr>
        <w:t>…</w:t>
      </w:r>
    </w:p>
    <w:p w:rsidR="00060DE4" w:rsidRPr="000A5457" w:rsidRDefault="00EE7554">
      <w:pPr>
        <w:rPr>
          <w:rFonts w:ascii="Times New Roman" w:eastAsia="Times New Roman" w:hAnsi="Times New Roman" w:cs="Times New Roman"/>
        </w:rPr>
      </w:pPr>
      <w:r w:rsidRPr="000A5457">
        <w:rPr>
          <w:rFonts w:ascii="Times New Roman" w:hAnsi="Times New Roman" w:cs="Times New Roman"/>
        </w:rPr>
        <w:t>G</w:t>
      </w:r>
      <w:r w:rsidRPr="000A5457">
        <w:rPr>
          <w:rFonts w:ascii="Times New Roman" w:hAnsi="Times New Roman" w:cs="Times New Roman"/>
        </w:rPr>
        <w:t>łó</w:t>
      </w:r>
      <w:r w:rsidRPr="000A5457">
        <w:rPr>
          <w:rFonts w:ascii="Times New Roman" w:hAnsi="Times New Roman" w:cs="Times New Roman"/>
        </w:rPr>
        <w:t xml:space="preserve">wnym kryterium oceny jest wynik egzaminu </w:t>
      </w:r>
      <w:r w:rsidRPr="000A5457">
        <w:rPr>
          <w:rFonts w:ascii="Times New Roman" w:hAnsi="Times New Roman" w:cs="Times New Roman"/>
        </w:rPr>
        <w:t>pisemnego po zako</w:t>
      </w:r>
      <w:r w:rsidRPr="000A5457">
        <w:rPr>
          <w:rFonts w:ascii="Times New Roman" w:hAnsi="Times New Roman" w:cs="Times New Roman"/>
        </w:rPr>
        <w:t>ń</w:t>
      </w:r>
      <w:r w:rsidRPr="000A5457">
        <w:rPr>
          <w:rFonts w:ascii="Times New Roman" w:hAnsi="Times New Roman" w:cs="Times New Roman"/>
        </w:rPr>
        <w:t xml:space="preserve">czeniu drugiego semestru, w </w:t>
      </w:r>
      <w:proofErr w:type="spellStart"/>
      <w:r w:rsidRPr="000A5457">
        <w:rPr>
          <w:rFonts w:ascii="Times New Roman" w:hAnsi="Times New Roman" w:cs="Times New Roman"/>
        </w:rPr>
        <w:t>kt</w:t>
      </w:r>
      <w:proofErr w:type="spellEnd"/>
      <w:r w:rsidRPr="000A5457">
        <w:rPr>
          <w:rFonts w:ascii="Times New Roman" w:hAnsi="Times New Roman" w:cs="Times New Roman"/>
          <w:lang w:val="es-ES_tradnl"/>
        </w:rPr>
        <w:t>ó</w:t>
      </w:r>
      <w:r w:rsidRPr="000A5457">
        <w:rPr>
          <w:rFonts w:ascii="Times New Roman" w:hAnsi="Times New Roman" w:cs="Times New Roman"/>
        </w:rPr>
        <w:t>rym nale</w:t>
      </w:r>
      <w:r w:rsidRPr="000A5457">
        <w:rPr>
          <w:rFonts w:ascii="Times New Roman" w:hAnsi="Times New Roman" w:cs="Times New Roman"/>
        </w:rPr>
        <w:t>ż</w:t>
      </w:r>
      <w:r w:rsidRPr="000A5457">
        <w:rPr>
          <w:rFonts w:ascii="Times New Roman" w:hAnsi="Times New Roman" w:cs="Times New Roman"/>
        </w:rPr>
        <w:t>y uzyska</w:t>
      </w:r>
      <w:r w:rsidRPr="000A5457">
        <w:rPr>
          <w:rFonts w:ascii="Times New Roman" w:hAnsi="Times New Roman" w:cs="Times New Roman"/>
        </w:rPr>
        <w:t xml:space="preserve">ć </w:t>
      </w:r>
      <w:r w:rsidRPr="000A5457">
        <w:rPr>
          <w:rFonts w:ascii="Times New Roman" w:hAnsi="Times New Roman" w:cs="Times New Roman"/>
        </w:rPr>
        <w:t>60% aby go zda</w:t>
      </w:r>
      <w:r w:rsidRPr="000A5457">
        <w:rPr>
          <w:rFonts w:ascii="Times New Roman" w:hAnsi="Times New Roman" w:cs="Times New Roman"/>
        </w:rPr>
        <w:t>ć</w:t>
      </w:r>
      <w:r w:rsidRPr="000A5457">
        <w:rPr>
          <w:rFonts w:ascii="Times New Roman" w:hAnsi="Times New Roman" w:cs="Times New Roman"/>
          <w:lang w:val="it-IT"/>
        </w:rPr>
        <w:t>. Ocena mo</w:t>
      </w:r>
      <w:r w:rsidRPr="000A5457">
        <w:rPr>
          <w:rFonts w:ascii="Times New Roman" w:hAnsi="Times New Roman" w:cs="Times New Roman"/>
        </w:rPr>
        <w:t>ż</w:t>
      </w:r>
      <w:r w:rsidRPr="000A5457">
        <w:rPr>
          <w:rFonts w:ascii="Times New Roman" w:hAnsi="Times New Roman" w:cs="Times New Roman"/>
        </w:rPr>
        <w:t>e by</w:t>
      </w:r>
      <w:r w:rsidRPr="000A5457">
        <w:rPr>
          <w:rFonts w:ascii="Times New Roman" w:hAnsi="Times New Roman" w:cs="Times New Roman"/>
        </w:rPr>
        <w:t xml:space="preserve">ć </w:t>
      </w:r>
      <w:r w:rsidRPr="000A5457">
        <w:rPr>
          <w:rFonts w:ascii="Times New Roman" w:hAnsi="Times New Roman" w:cs="Times New Roman"/>
        </w:rPr>
        <w:t>modyfikowana poprzez uwzgl</w:t>
      </w:r>
      <w:r w:rsidRPr="000A5457">
        <w:rPr>
          <w:rFonts w:ascii="Times New Roman" w:hAnsi="Times New Roman" w:cs="Times New Roman"/>
        </w:rPr>
        <w:t>ę</w:t>
      </w:r>
      <w:r w:rsidRPr="000A5457">
        <w:rPr>
          <w:rFonts w:ascii="Times New Roman" w:hAnsi="Times New Roman" w:cs="Times New Roman"/>
        </w:rPr>
        <w:t>dnienie aktywno</w:t>
      </w:r>
      <w:r w:rsidRPr="000A5457">
        <w:rPr>
          <w:rFonts w:ascii="Times New Roman" w:hAnsi="Times New Roman" w:cs="Times New Roman"/>
        </w:rPr>
        <w:t>ś</w:t>
      </w:r>
      <w:r w:rsidRPr="000A5457">
        <w:rPr>
          <w:rFonts w:ascii="Times New Roman" w:hAnsi="Times New Roman" w:cs="Times New Roman"/>
        </w:rPr>
        <w:t>ci studenta na zaj</w:t>
      </w:r>
      <w:r w:rsidRPr="000A5457">
        <w:rPr>
          <w:rFonts w:ascii="Times New Roman" w:hAnsi="Times New Roman" w:cs="Times New Roman"/>
        </w:rPr>
        <w:t>ę</w:t>
      </w:r>
      <w:r w:rsidRPr="000A5457">
        <w:rPr>
          <w:rFonts w:ascii="Times New Roman" w:hAnsi="Times New Roman" w:cs="Times New Roman"/>
        </w:rPr>
        <w:t>ciach. Skala ocen:</w:t>
      </w:r>
    </w:p>
    <w:p w:rsidR="00060DE4" w:rsidRPr="000A5457" w:rsidRDefault="00EE7554">
      <w:pPr>
        <w:rPr>
          <w:rFonts w:ascii="Times New Roman" w:eastAsia="Times New Roman" w:hAnsi="Times New Roman" w:cs="Times New Roman"/>
        </w:rPr>
      </w:pPr>
      <w:r w:rsidRPr="000A5457">
        <w:rPr>
          <w:rFonts w:ascii="Times New Roman" w:hAnsi="Times New Roman" w:cs="Times New Roman"/>
        </w:rPr>
        <w:t xml:space="preserve">60-67 </w:t>
      </w:r>
      <w:r w:rsidRPr="000A5457">
        <w:rPr>
          <w:rFonts w:ascii="Times New Roman" w:hAnsi="Times New Roman" w:cs="Times New Roman"/>
        </w:rPr>
        <w:t xml:space="preserve">– </w:t>
      </w:r>
      <w:r w:rsidRPr="000A5457">
        <w:rPr>
          <w:rFonts w:ascii="Times New Roman" w:hAnsi="Times New Roman" w:cs="Times New Roman"/>
        </w:rPr>
        <w:t>3</w:t>
      </w:r>
    </w:p>
    <w:p w:rsidR="00060DE4" w:rsidRPr="000A5457" w:rsidRDefault="00EE7554">
      <w:pPr>
        <w:rPr>
          <w:rFonts w:ascii="Times New Roman" w:eastAsia="Times New Roman" w:hAnsi="Times New Roman" w:cs="Times New Roman"/>
        </w:rPr>
      </w:pPr>
      <w:r w:rsidRPr="000A5457">
        <w:rPr>
          <w:rFonts w:ascii="Times New Roman" w:hAnsi="Times New Roman" w:cs="Times New Roman"/>
        </w:rPr>
        <w:t xml:space="preserve">68-75 </w:t>
      </w:r>
      <w:r w:rsidRPr="000A5457">
        <w:rPr>
          <w:rFonts w:ascii="Times New Roman" w:hAnsi="Times New Roman" w:cs="Times New Roman"/>
        </w:rPr>
        <w:t xml:space="preserve">– </w:t>
      </w:r>
      <w:r w:rsidRPr="000A5457">
        <w:rPr>
          <w:rFonts w:ascii="Times New Roman" w:hAnsi="Times New Roman" w:cs="Times New Roman"/>
        </w:rPr>
        <w:t>3,5</w:t>
      </w:r>
    </w:p>
    <w:p w:rsidR="00060DE4" w:rsidRPr="000A5457" w:rsidRDefault="00EE7554">
      <w:pPr>
        <w:rPr>
          <w:rFonts w:ascii="Times New Roman" w:eastAsia="Times New Roman" w:hAnsi="Times New Roman" w:cs="Times New Roman"/>
        </w:rPr>
      </w:pPr>
      <w:r w:rsidRPr="000A5457">
        <w:rPr>
          <w:rFonts w:ascii="Times New Roman" w:hAnsi="Times New Roman" w:cs="Times New Roman"/>
        </w:rPr>
        <w:t xml:space="preserve">76-83 </w:t>
      </w:r>
      <w:r w:rsidRPr="000A5457">
        <w:rPr>
          <w:rFonts w:ascii="Times New Roman" w:hAnsi="Times New Roman" w:cs="Times New Roman"/>
        </w:rPr>
        <w:t xml:space="preserve">– </w:t>
      </w:r>
      <w:r w:rsidRPr="000A5457">
        <w:rPr>
          <w:rFonts w:ascii="Times New Roman" w:hAnsi="Times New Roman" w:cs="Times New Roman"/>
        </w:rPr>
        <w:t>4</w:t>
      </w:r>
    </w:p>
    <w:p w:rsidR="00060DE4" w:rsidRPr="000A5457" w:rsidRDefault="00EE7554">
      <w:pPr>
        <w:rPr>
          <w:rFonts w:ascii="Times New Roman" w:eastAsia="Times New Roman" w:hAnsi="Times New Roman" w:cs="Times New Roman"/>
        </w:rPr>
      </w:pPr>
      <w:r w:rsidRPr="000A5457">
        <w:rPr>
          <w:rFonts w:ascii="Times New Roman" w:hAnsi="Times New Roman" w:cs="Times New Roman"/>
        </w:rPr>
        <w:t xml:space="preserve">84-91 </w:t>
      </w:r>
      <w:r w:rsidRPr="000A5457">
        <w:rPr>
          <w:rFonts w:ascii="Times New Roman" w:hAnsi="Times New Roman" w:cs="Times New Roman"/>
        </w:rPr>
        <w:t xml:space="preserve">– </w:t>
      </w:r>
      <w:r w:rsidRPr="000A5457">
        <w:rPr>
          <w:rFonts w:ascii="Times New Roman" w:hAnsi="Times New Roman" w:cs="Times New Roman"/>
        </w:rPr>
        <w:t>4,5</w:t>
      </w:r>
    </w:p>
    <w:p w:rsidR="00060DE4" w:rsidRPr="000A5457" w:rsidRDefault="00EE7554">
      <w:pPr>
        <w:pStyle w:val="Akapitzlist"/>
        <w:numPr>
          <w:ilvl w:val="1"/>
          <w:numId w:val="14"/>
        </w:numPr>
        <w:rPr>
          <w:rFonts w:ascii="Times New Roman" w:hAnsi="Times New Roman" w:cs="Times New Roman"/>
        </w:rPr>
      </w:pPr>
      <w:r w:rsidRPr="000A5457">
        <w:rPr>
          <w:rFonts w:ascii="Times New Roman" w:hAnsi="Times New Roman" w:cs="Times New Roman"/>
        </w:rPr>
        <w:t xml:space="preserve">– </w:t>
      </w:r>
      <w:r w:rsidRPr="000A5457">
        <w:rPr>
          <w:rFonts w:ascii="Times New Roman" w:hAnsi="Times New Roman" w:cs="Times New Roman"/>
        </w:rPr>
        <w:t>5</w:t>
      </w:r>
    </w:p>
    <w:p w:rsidR="00060DE4" w:rsidRPr="000A5457" w:rsidRDefault="00060DE4">
      <w:pPr>
        <w:pStyle w:val="Akapitzlist"/>
        <w:ind w:left="680"/>
        <w:rPr>
          <w:rFonts w:ascii="Times New Roman" w:eastAsia="Times New Roman" w:hAnsi="Times New Roman" w:cs="Times New Roman"/>
          <w:b/>
          <w:bCs/>
        </w:rPr>
      </w:pPr>
    </w:p>
    <w:p w:rsidR="00060DE4" w:rsidRPr="000A5457" w:rsidRDefault="00EE7554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r w:rsidRPr="000A5457">
        <w:rPr>
          <w:rFonts w:ascii="Times New Roman" w:hAnsi="Times New Roman" w:cs="Times New Roman"/>
          <w:b/>
          <w:bCs/>
        </w:rPr>
        <w:t>Obci</w:t>
      </w:r>
      <w:r w:rsidRPr="000A5457">
        <w:rPr>
          <w:rFonts w:ascii="Times New Roman" w:hAnsi="Times New Roman" w:cs="Times New Roman"/>
          <w:b/>
          <w:bCs/>
        </w:rPr>
        <w:t>ąż</w:t>
      </w:r>
      <w:r w:rsidRPr="000A5457">
        <w:rPr>
          <w:rFonts w:ascii="Times New Roman" w:hAnsi="Times New Roman" w:cs="Times New Roman"/>
          <w:b/>
          <w:bCs/>
        </w:rPr>
        <w:t>enie prac</w:t>
      </w:r>
      <w:r w:rsidRPr="000A5457">
        <w:rPr>
          <w:rFonts w:ascii="Times New Roman" w:hAnsi="Times New Roman" w:cs="Times New Roman"/>
          <w:b/>
          <w:bCs/>
        </w:rPr>
        <w:t xml:space="preserve">ą </w:t>
      </w:r>
      <w:r w:rsidRPr="000A5457">
        <w:rPr>
          <w:rFonts w:ascii="Times New Roman" w:hAnsi="Times New Roman" w:cs="Times New Roman"/>
          <w:b/>
          <w:bCs/>
        </w:rPr>
        <w:t>studenta</w:t>
      </w:r>
    </w:p>
    <w:tbl>
      <w:tblPr>
        <w:tblStyle w:val="TableNormal"/>
        <w:tblW w:w="98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3"/>
        <w:gridCol w:w="4606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Forma aktywno</w:t>
            </w:r>
            <w:r w:rsidRPr="000A5457">
              <w:rPr>
                <w:rFonts w:ascii="Times New Roman" w:hAnsi="Times New Roman" w:cs="Times New Roman"/>
              </w:rPr>
              <w:t>ś</w:t>
            </w:r>
            <w:r w:rsidRPr="000A5457">
              <w:rPr>
                <w:rFonts w:ascii="Times New Roman" w:hAnsi="Times New Roman" w:cs="Times New Roman"/>
              </w:rPr>
              <w:t>ci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Liczba godzin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20</w:t>
            </w:r>
          </w:p>
        </w:tc>
      </w:tr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spacing w:after="0" w:line="240" w:lineRule="auto"/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84</w:t>
            </w:r>
            <w:r w:rsidRPr="000A5457">
              <w:rPr>
                <w:rFonts w:ascii="Times New Roman" w:hAnsi="Times New Roman" w:cs="Times New Roman"/>
                <w:lang w:val="en-US"/>
              </w:rPr>
              <w:t>(+16 e-learning)</w:t>
            </w:r>
          </w:p>
        </w:tc>
      </w:tr>
    </w:tbl>
    <w:p w:rsidR="00060DE4" w:rsidRPr="000A5457" w:rsidRDefault="00060DE4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:rsidR="00060DE4" w:rsidRPr="000A5457" w:rsidRDefault="00EE755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0A5457">
        <w:rPr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8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59"/>
      </w:tblGrid>
      <w:tr w:rsidR="00060DE4" w:rsidRPr="000A5457" w:rsidT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</w:rPr>
              <w:t>Literatura podstawowa i uzupe</w:t>
            </w:r>
            <w:r w:rsidRPr="000A5457">
              <w:rPr>
                <w:rFonts w:ascii="Times New Roman" w:hAnsi="Times New Roman" w:cs="Times New Roman"/>
              </w:rPr>
              <w:t>ł</w:t>
            </w:r>
            <w:r w:rsidRPr="000A5457">
              <w:rPr>
                <w:rFonts w:ascii="Times New Roman" w:hAnsi="Times New Roman" w:cs="Times New Roman"/>
              </w:rPr>
              <w:t>niaj</w:t>
            </w:r>
            <w:r w:rsidRPr="000A5457">
              <w:rPr>
                <w:rFonts w:ascii="Times New Roman" w:hAnsi="Times New Roman" w:cs="Times New Roman"/>
              </w:rPr>
              <w:t>ą</w:t>
            </w:r>
            <w:r w:rsidRPr="000A5457">
              <w:rPr>
                <w:rFonts w:ascii="Times New Roman" w:hAnsi="Times New Roman" w:cs="Times New Roman"/>
              </w:rPr>
              <w:t>ca</w:t>
            </w:r>
          </w:p>
        </w:tc>
      </w:tr>
      <w:tr w:rsidR="00060DE4" w:rsidRPr="000A54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0DE4" w:rsidRPr="000A5457" w:rsidRDefault="00EE7554" w:rsidP="000A5457">
            <w:pPr>
              <w:ind w:firstLine="743"/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 xml:space="preserve">Trevelyan  G. M.,  </w:t>
            </w:r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History of  England, </w:t>
            </w:r>
            <w:r w:rsidRPr="000A5457">
              <w:rPr>
                <w:rFonts w:ascii="Times New Roman" w:hAnsi="Times New Roman" w:cs="Times New Roman"/>
                <w:lang w:val="en-US"/>
              </w:rPr>
              <w:t>London: Penguin, 1981.</w:t>
            </w:r>
          </w:p>
          <w:p w:rsidR="00060DE4" w:rsidRPr="000A5457" w:rsidRDefault="00EE7554" w:rsidP="000A5457">
            <w:pPr>
              <w:ind w:firstLine="743"/>
              <w:rPr>
                <w:rFonts w:ascii="Times New Roman" w:eastAsia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 xml:space="preserve">McDowall D. , An Illustrated History of </w:t>
            </w:r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England, </w:t>
            </w:r>
            <w:r w:rsidRPr="000A5457">
              <w:rPr>
                <w:rFonts w:ascii="Times New Roman" w:hAnsi="Times New Roman" w:cs="Times New Roman"/>
                <w:lang w:val="en-US"/>
              </w:rPr>
              <w:t>London: Longman, 1981.</w:t>
            </w:r>
          </w:p>
          <w:p w:rsidR="00060DE4" w:rsidRPr="000A5457" w:rsidRDefault="00EE7554" w:rsidP="000A5457">
            <w:pPr>
              <w:ind w:firstLine="743"/>
              <w:rPr>
                <w:rFonts w:ascii="Times New Roman" w:eastAsia="Times New Roman" w:hAnsi="Times New Roman" w:cs="Times New Roman"/>
              </w:rPr>
            </w:pPr>
            <w:proofErr w:type="spellStart"/>
            <w:r w:rsidRPr="000A5457">
              <w:rPr>
                <w:rFonts w:ascii="Times New Roman" w:hAnsi="Times New Roman" w:cs="Times New Roman"/>
                <w:lang w:val="en-US"/>
              </w:rPr>
              <w:t>Zins</w:t>
            </w:r>
            <w:proofErr w:type="spellEnd"/>
            <w:r w:rsidRPr="000A5457">
              <w:rPr>
                <w:rFonts w:ascii="Times New Roman" w:hAnsi="Times New Roman" w:cs="Times New Roman"/>
                <w:lang w:val="en-US"/>
              </w:rPr>
              <w:t xml:space="preserve"> H., </w:t>
            </w:r>
            <w:proofErr w:type="spellStart"/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>Historia</w:t>
            </w:r>
            <w:proofErr w:type="spellEnd"/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>Anglii</w:t>
            </w:r>
            <w:proofErr w:type="spellEnd"/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0A5457">
              <w:rPr>
                <w:rFonts w:ascii="Times New Roman" w:hAnsi="Times New Roman" w:cs="Times New Roman"/>
                <w:lang w:val="en-US"/>
              </w:rPr>
              <w:t>Wroc</w:t>
            </w:r>
            <w:r w:rsidRPr="000A5457">
              <w:rPr>
                <w:rFonts w:ascii="Times New Roman" w:hAnsi="Times New Roman" w:cs="Times New Roman"/>
                <w:lang w:val="en-US"/>
              </w:rPr>
              <w:t>ł</w:t>
            </w:r>
            <w:r w:rsidRPr="000A5457">
              <w:rPr>
                <w:rFonts w:ascii="Times New Roman" w:hAnsi="Times New Roman" w:cs="Times New Roman"/>
                <w:lang w:val="en-US"/>
              </w:rPr>
              <w:t>aw</w:t>
            </w:r>
            <w:proofErr w:type="spellEnd"/>
            <w:r w:rsidRPr="000A5457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0A5457">
              <w:rPr>
                <w:rFonts w:ascii="Times New Roman" w:hAnsi="Times New Roman" w:cs="Times New Roman"/>
                <w:lang w:val="en-US"/>
              </w:rPr>
              <w:t>Ossolineum</w:t>
            </w:r>
            <w:proofErr w:type="spellEnd"/>
            <w:r w:rsidRPr="000A5457">
              <w:rPr>
                <w:rFonts w:ascii="Times New Roman" w:hAnsi="Times New Roman" w:cs="Times New Roman"/>
                <w:lang w:val="en-US"/>
              </w:rPr>
              <w:t>, 1995.</w:t>
            </w:r>
          </w:p>
          <w:p w:rsidR="00060DE4" w:rsidRPr="000A5457" w:rsidRDefault="00EE7554" w:rsidP="000A5457">
            <w:pPr>
              <w:ind w:firstLine="743"/>
              <w:rPr>
                <w:rFonts w:ascii="Times New Roman" w:hAnsi="Times New Roman" w:cs="Times New Roman"/>
              </w:rPr>
            </w:pPr>
            <w:r w:rsidRPr="000A5457">
              <w:rPr>
                <w:rFonts w:ascii="Times New Roman" w:hAnsi="Times New Roman" w:cs="Times New Roman"/>
                <w:lang w:val="en-US"/>
              </w:rPr>
              <w:t xml:space="preserve">Davis N., </w:t>
            </w:r>
            <w:r w:rsidRPr="000A545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The Isles, </w:t>
            </w:r>
            <w:r w:rsidRPr="000A5457">
              <w:rPr>
                <w:rFonts w:ascii="Times New Roman" w:hAnsi="Times New Roman" w:cs="Times New Roman"/>
                <w:lang w:val="en-US"/>
              </w:rPr>
              <w:t>Oxford: Macmillan, 2000.</w:t>
            </w:r>
          </w:p>
        </w:tc>
      </w:tr>
    </w:tbl>
    <w:p w:rsidR="00060DE4" w:rsidRPr="000A5457" w:rsidRDefault="00060DE4" w:rsidP="000A5457">
      <w:pPr>
        <w:widowControl w:val="0"/>
        <w:spacing w:line="240" w:lineRule="auto"/>
        <w:rPr>
          <w:rFonts w:ascii="Times New Roman" w:hAnsi="Times New Roman" w:cs="Times New Roman"/>
          <w:lang w:val="de-DE"/>
        </w:rPr>
      </w:pPr>
    </w:p>
    <w:sectPr w:rsidR="00060DE4" w:rsidRPr="000A545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54" w:rsidRDefault="00EE7554">
      <w:pPr>
        <w:spacing w:after="0" w:line="240" w:lineRule="auto"/>
      </w:pPr>
      <w:r>
        <w:separator/>
      </w:r>
    </w:p>
  </w:endnote>
  <w:endnote w:type="continuationSeparator" w:id="0">
    <w:p w:rsidR="00EE7554" w:rsidRDefault="00EE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54" w:rsidRDefault="00EE7554">
      <w:pPr>
        <w:spacing w:after="0" w:line="240" w:lineRule="auto"/>
      </w:pPr>
      <w:r>
        <w:separator/>
      </w:r>
    </w:p>
  </w:footnote>
  <w:footnote w:type="continuationSeparator" w:id="0">
    <w:p w:rsidR="00EE7554" w:rsidRDefault="00EE7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4CA"/>
    <w:multiLevelType w:val="hybridMultilevel"/>
    <w:tmpl w:val="25E87D7A"/>
    <w:styleLink w:val="ImportedStyle1"/>
    <w:lvl w:ilvl="0" w:tplc="471C7AA0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40A79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78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CA32D6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496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E0161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3204" w:hanging="6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1C76F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912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44D9C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620" w:hanging="6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DA71C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32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E0E5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6036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4276A">
      <w:start w:val="1"/>
      <w:numFmt w:val="lowerRoman"/>
      <w:suff w:val="nothing"/>
      <w:lvlText w:val="%9."/>
      <w:lvlJc w:val="left"/>
      <w:pPr>
        <w:tabs>
          <w:tab w:val="left" w:pos="708"/>
        </w:tabs>
        <w:ind w:left="6663" w:hanging="4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0F1396"/>
    <w:multiLevelType w:val="hybridMultilevel"/>
    <w:tmpl w:val="07DCF186"/>
    <w:lvl w:ilvl="0" w:tplc="401604B4">
      <w:start w:val="1"/>
      <w:numFmt w:val="bullet"/>
      <w:lvlText w:val="-"/>
      <w:lvlJc w:val="left"/>
      <w:pPr>
        <w:ind w:left="1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666F42">
      <w:start w:val="1"/>
      <w:numFmt w:val="bullet"/>
      <w:lvlText w:val="-"/>
      <w:lvlJc w:val="left"/>
      <w:pPr>
        <w:ind w:left="7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2496E0">
      <w:start w:val="1"/>
      <w:numFmt w:val="bullet"/>
      <w:lvlText w:val="-"/>
      <w:lvlJc w:val="left"/>
      <w:pPr>
        <w:ind w:left="13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B26492">
      <w:start w:val="1"/>
      <w:numFmt w:val="bullet"/>
      <w:lvlText w:val="-"/>
      <w:lvlJc w:val="left"/>
      <w:pPr>
        <w:ind w:left="19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E733A">
      <w:start w:val="1"/>
      <w:numFmt w:val="bullet"/>
      <w:lvlText w:val="-"/>
      <w:lvlJc w:val="left"/>
      <w:pPr>
        <w:ind w:left="25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7C5A9C">
      <w:start w:val="1"/>
      <w:numFmt w:val="bullet"/>
      <w:lvlText w:val="-"/>
      <w:lvlJc w:val="left"/>
      <w:pPr>
        <w:ind w:left="31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A9900">
      <w:start w:val="1"/>
      <w:numFmt w:val="bullet"/>
      <w:lvlText w:val="-"/>
      <w:lvlJc w:val="left"/>
      <w:pPr>
        <w:ind w:left="37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7C4CD2">
      <w:start w:val="1"/>
      <w:numFmt w:val="bullet"/>
      <w:lvlText w:val="-"/>
      <w:lvlJc w:val="left"/>
      <w:pPr>
        <w:ind w:left="4358" w:hanging="158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8BD90">
      <w:start w:val="1"/>
      <w:numFmt w:val="bullet"/>
      <w:lvlText w:val="-"/>
      <w:lvlJc w:val="left"/>
      <w:pPr>
        <w:ind w:left="4956" w:hanging="156"/>
      </w:pPr>
      <w:rPr>
        <w:rFonts w:ascii="Trebuchet MS" w:eastAsia="Trebuchet MS" w:hAnsi="Trebuchet MS" w:cs="Trebuchet M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108136E"/>
    <w:multiLevelType w:val="multilevel"/>
    <w:tmpl w:val="9B44E57E"/>
    <w:styleLink w:val="ImportedStyle3"/>
    <w:lvl w:ilvl="0">
      <w:start w:val="1"/>
      <w:numFmt w:val="decimal"/>
      <w:lvlText w:val="%1."/>
      <w:lvlJc w:val="left"/>
      <w:pPr>
        <w:ind w:left="772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68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CD35E6B"/>
    <w:multiLevelType w:val="hybridMultilevel"/>
    <w:tmpl w:val="25E87D7A"/>
    <w:numStyleLink w:val="ImportedStyle1"/>
  </w:abstractNum>
  <w:abstractNum w:abstractNumId="4">
    <w:nsid w:val="7A0431A1"/>
    <w:multiLevelType w:val="multilevel"/>
    <w:tmpl w:val="9B44E57E"/>
    <w:numStyleLink w:val="ImportedStyle3"/>
  </w:abstractNum>
  <w:num w:numId="1">
    <w:abstractNumId w:val="0"/>
  </w:num>
  <w:num w:numId="2">
    <w:abstractNumId w:val="3"/>
  </w:num>
  <w:num w:numId="3">
    <w:abstractNumId w:val="3"/>
    <w:lvlOverride w:ilvl="0">
      <w:lvl w:ilvl="0" w:tplc="99E6B70C">
        <w:start w:val="1"/>
        <w:numFmt w:val="upperRoman"/>
        <w:lvlText w:val="%1."/>
        <w:lvlJc w:val="left"/>
        <w:pPr>
          <w:tabs>
            <w:tab w:val="left" w:pos="708"/>
          </w:tabs>
          <w:ind w:left="679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1AB538">
        <w:start w:val="1"/>
        <w:numFmt w:val="lowerLetter"/>
        <w:lvlText w:val="%2."/>
        <w:lvlJc w:val="left"/>
        <w:pPr>
          <w:tabs>
            <w:tab w:val="left" w:pos="708"/>
          </w:tabs>
          <w:ind w:left="138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4AC1CA">
        <w:start w:val="1"/>
        <w:numFmt w:val="lowerRoman"/>
        <w:lvlText w:val="%3."/>
        <w:lvlJc w:val="left"/>
        <w:pPr>
          <w:tabs>
            <w:tab w:val="left" w:pos="708"/>
          </w:tabs>
          <w:ind w:left="2101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B05562">
        <w:start w:val="1"/>
        <w:numFmt w:val="decimal"/>
        <w:lvlText w:val="%4."/>
        <w:lvlJc w:val="left"/>
        <w:pPr>
          <w:tabs>
            <w:tab w:val="left" w:pos="708"/>
          </w:tabs>
          <w:ind w:left="280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9E83696">
        <w:start w:val="1"/>
        <w:numFmt w:val="lowerLetter"/>
        <w:lvlText w:val="%5."/>
        <w:lvlJc w:val="left"/>
        <w:pPr>
          <w:tabs>
            <w:tab w:val="left" w:pos="708"/>
          </w:tabs>
          <w:ind w:left="351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7084CC">
        <w:start w:val="1"/>
        <w:numFmt w:val="lowerRoman"/>
        <w:lvlText w:val="%6."/>
        <w:lvlJc w:val="left"/>
        <w:pPr>
          <w:tabs>
            <w:tab w:val="left" w:pos="708"/>
          </w:tabs>
          <w:ind w:left="4228" w:hanging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4E132E">
        <w:start w:val="1"/>
        <w:numFmt w:val="decimal"/>
        <w:lvlText w:val="%7."/>
        <w:lvlJc w:val="left"/>
        <w:pPr>
          <w:tabs>
            <w:tab w:val="left" w:pos="708"/>
          </w:tabs>
          <w:ind w:left="493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EA733E">
        <w:start w:val="1"/>
        <w:numFmt w:val="lowerLetter"/>
        <w:lvlText w:val="%8."/>
        <w:lvlJc w:val="left"/>
        <w:pPr>
          <w:tabs>
            <w:tab w:val="left" w:pos="708"/>
          </w:tabs>
          <w:ind w:left="5642" w:hanging="2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A6CE67E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81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  <w:lvlOverride w:ilvl="0">
      <w:startOverride w:val="2"/>
      <w:lvl w:ilvl="0" w:tplc="99E6B70C">
        <w:start w:val="2"/>
        <w:numFmt w:val="upperRoman"/>
        <w:lvlText w:val="%1."/>
        <w:lvlJc w:val="left"/>
        <w:pPr>
          <w:ind w:left="679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1AB538">
        <w:start w:val="1"/>
        <w:numFmt w:val="lowerLetter"/>
        <w:lvlText w:val="%2."/>
        <w:lvlJc w:val="left"/>
        <w:pPr>
          <w:tabs>
            <w:tab w:val="left" w:pos="708"/>
          </w:tabs>
          <w:ind w:left="1388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4AC1CA">
        <w:start w:val="1"/>
        <w:numFmt w:val="lowerRoman"/>
        <w:lvlText w:val="%3."/>
        <w:lvlJc w:val="left"/>
        <w:pPr>
          <w:tabs>
            <w:tab w:val="left" w:pos="708"/>
          </w:tabs>
          <w:ind w:left="210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B05562">
        <w:start w:val="1"/>
        <w:numFmt w:val="decimal"/>
        <w:lvlText w:val="%4."/>
        <w:lvlJc w:val="left"/>
        <w:pPr>
          <w:tabs>
            <w:tab w:val="left" w:pos="708"/>
          </w:tabs>
          <w:ind w:left="2806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E83696">
        <w:start w:val="1"/>
        <w:numFmt w:val="lowerLetter"/>
        <w:lvlText w:val="%5."/>
        <w:lvlJc w:val="left"/>
        <w:pPr>
          <w:tabs>
            <w:tab w:val="left" w:pos="708"/>
          </w:tabs>
          <w:ind w:left="351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7084CC">
        <w:start w:val="1"/>
        <w:numFmt w:val="lowerRoman"/>
        <w:lvlText w:val="%6."/>
        <w:lvlJc w:val="left"/>
        <w:pPr>
          <w:tabs>
            <w:tab w:val="left" w:pos="708"/>
            <w:tab w:val="num" w:pos="4257"/>
          </w:tabs>
          <w:ind w:left="4228" w:hanging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4E132E">
        <w:start w:val="1"/>
        <w:numFmt w:val="decimal"/>
        <w:lvlText w:val="%7."/>
        <w:lvlJc w:val="left"/>
        <w:pPr>
          <w:tabs>
            <w:tab w:val="left" w:pos="708"/>
          </w:tabs>
          <w:ind w:left="4933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EA733E">
        <w:start w:val="1"/>
        <w:numFmt w:val="lowerLetter"/>
        <w:lvlText w:val="%8."/>
        <w:lvlJc w:val="left"/>
        <w:pPr>
          <w:tabs>
            <w:tab w:val="left" w:pos="708"/>
          </w:tabs>
          <w:ind w:left="5642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6CE67E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281" w:hanging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startOverride w:val="2"/>
    </w:lvlOverride>
  </w:num>
  <w:num w:numId="7">
    <w:abstractNumId w:val="3"/>
    <w:lvlOverride w:ilvl="0">
      <w:startOverride w:val="3"/>
      <w:lvl w:ilvl="0" w:tplc="99E6B70C">
        <w:start w:val="3"/>
        <w:numFmt w:val="upperRoman"/>
        <w:lvlText w:val="%1."/>
        <w:lvlJc w:val="left"/>
        <w:pPr>
          <w:ind w:left="679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1AB538">
        <w:start w:val="1"/>
        <w:numFmt w:val="lowerLetter"/>
        <w:lvlText w:val="%2."/>
        <w:lvlJc w:val="left"/>
        <w:pPr>
          <w:ind w:left="1388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4AC1CA">
        <w:start w:val="1"/>
        <w:numFmt w:val="lowerRoman"/>
        <w:lvlText w:val="%3."/>
        <w:lvlJc w:val="left"/>
        <w:pPr>
          <w:ind w:left="210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B05562">
        <w:start w:val="1"/>
        <w:numFmt w:val="decimal"/>
        <w:lvlText w:val="%4."/>
        <w:lvlJc w:val="left"/>
        <w:pPr>
          <w:ind w:left="2806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E83696">
        <w:start w:val="1"/>
        <w:numFmt w:val="lowerLetter"/>
        <w:lvlText w:val="%5."/>
        <w:lvlJc w:val="left"/>
        <w:pPr>
          <w:ind w:left="351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7084CC">
        <w:start w:val="1"/>
        <w:numFmt w:val="lowerRoman"/>
        <w:lvlText w:val="%6."/>
        <w:lvlJc w:val="left"/>
        <w:pPr>
          <w:tabs>
            <w:tab w:val="num" w:pos="4257"/>
          </w:tabs>
          <w:ind w:left="4228" w:hanging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4E132E">
        <w:start w:val="1"/>
        <w:numFmt w:val="decimal"/>
        <w:lvlText w:val="%7."/>
        <w:lvlJc w:val="left"/>
        <w:pPr>
          <w:ind w:left="4933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EA733E">
        <w:start w:val="1"/>
        <w:numFmt w:val="lowerLetter"/>
        <w:lvlText w:val="%8."/>
        <w:lvlJc w:val="left"/>
        <w:pPr>
          <w:ind w:left="5642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6CE67E">
        <w:start w:val="1"/>
        <w:numFmt w:val="lowerRoman"/>
        <w:suff w:val="nothing"/>
        <w:lvlText w:val="%9."/>
        <w:lvlJc w:val="left"/>
        <w:pPr>
          <w:ind w:left="6281" w:hanging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3"/>
    </w:lvlOverride>
  </w:num>
  <w:num w:numId="9">
    <w:abstractNumId w:val="3"/>
    <w:lvlOverride w:ilvl="0">
      <w:startOverride w:val="4"/>
    </w:lvlOverride>
  </w:num>
  <w:num w:numId="10">
    <w:abstractNumId w:val="3"/>
    <w:lvlOverride w:ilvl="0">
      <w:startOverride w:val="5"/>
    </w:lvlOverride>
  </w:num>
  <w:num w:numId="11">
    <w:abstractNumId w:val="3"/>
    <w:lvlOverride w:ilvl="0">
      <w:startOverride w:val="6"/>
    </w:lvlOverride>
  </w:num>
  <w:num w:numId="12">
    <w:abstractNumId w:val="2"/>
  </w:num>
  <w:num w:numId="13">
    <w:abstractNumId w:val="4"/>
  </w:num>
  <w:num w:numId="14">
    <w:abstractNumId w:val="4"/>
    <w:lvlOverride w:ilvl="1">
      <w:startOverride w:val="100"/>
    </w:lvlOverride>
  </w:num>
  <w:num w:numId="15">
    <w:abstractNumId w:val="3"/>
    <w:lvlOverride w:ilvl="0">
      <w:startOverride w:val="7"/>
    </w:lvlOverride>
  </w:num>
  <w:num w:numId="16">
    <w:abstractNumId w:val="3"/>
    <w:lvlOverride w:ilvl="0">
      <w:startOverride w:val="8"/>
    </w:lvlOverride>
  </w:num>
  <w:num w:numId="17">
    <w:abstractNumId w:val="3"/>
    <w:lvlOverride w:ilvl="0">
      <w:startOverride w:val="9"/>
      <w:lvl w:ilvl="0" w:tplc="99E6B70C">
        <w:start w:val="9"/>
        <w:numFmt w:val="upperRoman"/>
        <w:lvlText w:val="%1."/>
        <w:lvlJc w:val="left"/>
        <w:pPr>
          <w:ind w:left="679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E1AB538">
        <w:start w:val="1"/>
        <w:numFmt w:val="lowerLetter"/>
        <w:lvlText w:val="%2."/>
        <w:lvlJc w:val="left"/>
        <w:pPr>
          <w:ind w:left="1388" w:hanging="2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44AC1CA">
        <w:start w:val="1"/>
        <w:numFmt w:val="lowerRoman"/>
        <w:lvlText w:val="%3."/>
        <w:lvlJc w:val="left"/>
        <w:pPr>
          <w:ind w:left="210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B05562">
        <w:start w:val="1"/>
        <w:numFmt w:val="decimal"/>
        <w:lvlText w:val="%4."/>
        <w:lvlJc w:val="left"/>
        <w:pPr>
          <w:ind w:left="2806" w:hanging="2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9E83696">
        <w:start w:val="1"/>
        <w:numFmt w:val="lowerLetter"/>
        <w:lvlText w:val="%5."/>
        <w:lvlJc w:val="left"/>
        <w:pPr>
          <w:ind w:left="3515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87084CC">
        <w:start w:val="1"/>
        <w:numFmt w:val="lowerRoman"/>
        <w:lvlText w:val="%6."/>
        <w:lvlJc w:val="left"/>
        <w:pPr>
          <w:tabs>
            <w:tab w:val="num" w:pos="4257"/>
          </w:tabs>
          <w:ind w:left="4228" w:hanging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F4E132E">
        <w:start w:val="1"/>
        <w:numFmt w:val="decimal"/>
        <w:lvlText w:val="%7."/>
        <w:lvlJc w:val="left"/>
        <w:pPr>
          <w:ind w:left="4933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EA733E">
        <w:start w:val="1"/>
        <w:numFmt w:val="lowerLetter"/>
        <w:lvlText w:val="%8."/>
        <w:lvlJc w:val="left"/>
        <w:pPr>
          <w:ind w:left="5642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A6CE67E">
        <w:start w:val="1"/>
        <w:numFmt w:val="lowerRoman"/>
        <w:suff w:val="nothing"/>
        <w:lvlText w:val="%9."/>
        <w:lvlJc w:val="left"/>
        <w:pPr>
          <w:ind w:left="6281" w:hanging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0DE4"/>
    <w:rsid w:val="00060DE4"/>
    <w:rsid w:val="000A5457"/>
    <w:rsid w:val="00E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Style2">
    <w:name w:val="Table Style 2"/>
    <w:pPr>
      <w:spacing w:after="200" w:line="276" w:lineRule="auto"/>
    </w:pPr>
    <w:rPr>
      <w:rFonts w:ascii="Helvetica Neue" w:hAnsi="Helvetica Neue" w:cs="Arial Unicode MS"/>
      <w:color w:val="000000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numbering" w:customStyle="1" w:styleId="ImportedStyle3">
    <w:name w:val="Imported Style 3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0A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45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TableStyle2">
    <w:name w:val="Table Style 2"/>
    <w:pPr>
      <w:spacing w:after="200" w:line="276" w:lineRule="auto"/>
    </w:pPr>
    <w:rPr>
      <w:rFonts w:ascii="Helvetica Neue" w:hAnsi="Helvetica Neue" w:cs="Arial Unicode MS"/>
      <w:color w:val="000000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numbering" w:customStyle="1" w:styleId="ImportedStyle3">
    <w:name w:val="Imported Style 3"/>
    <w:pPr>
      <w:numPr>
        <w:numId w:val="12"/>
      </w:numPr>
    </w:pPr>
  </w:style>
  <w:style w:type="paragraph" w:styleId="Stopka">
    <w:name w:val="footer"/>
    <w:basedOn w:val="Normalny"/>
    <w:link w:val="StopkaZnak"/>
    <w:uiPriority w:val="99"/>
    <w:unhideWhenUsed/>
    <w:rsid w:val="000A5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45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Krzysztof Skórski</cp:lastModifiedBy>
  <cp:revision>2</cp:revision>
  <dcterms:created xsi:type="dcterms:W3CDTF">2021-09-27T10:27:00Z</dcterms:created>
  <dcterms:modified xsi:type="dcterms:W3CDTF">2021-09-27T10:27:00Z</dcterms:modified>
</cp:coreProperties>
</file>