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1E76" w:rsidRDefault="00DB5034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KARTA PRZEDMIOTU </w:t>
      </w:r>
    </w:p>
    <w:p w:rsidR="00D81E76" w:rsidRDefault="00D81E76">
      <w:pPr>
        <w:rPr>
          <w:rFonts w:ascii="Times New Roman" w:eastAsia="Times New Roman" w:hAnsi="Times New Roman" w:cs="Times New Roman"/>
          <w:b/>
          <w:bCs/>
        </w:rPr>
      </w:pPr>
    </w:p>
    <w:p w:rsidR="00D81E76" w:rsidRDefault="00DB5034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Dane podstawowe</w:t>
      </w:r>
    </w:p>
    <w:tbl>
      <w:tblPr>
        <w:tblStyle w:val="TableNormal"/>
        <w:tblW w:w="93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08"/>
        <w:gridCol w:w="4448"/>
      </w:tblGrid>
      <w:tr w:rsidR="00D81E76" w:rsidTr="00B5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r>
              <w:rPr>
                <w:rFonts w:ascii="Times New Roman" w:hAnsi="Times New Roman"/>
              </w:rPr>
              <w:t>Nazwa przedmiotu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spacing w:after="0" w:line="240" w:lineRule="auto"/>
            </w:pPr>
            <w:r>
              <w:rPr>
                <w:rFonts w:ascii="Times New Roman" w:hAnsi="Times New Roman"/>
              </w:rPr>
              <w:t>Wsp</w:t>
            </w:r>
            <w:r>
              <w:rPr>
                <w:rFonts w:ascii="Times New Roman" w:hAnsi="Times New Roman"/>
              </w:rPr>
              <w:t>ół</w:t>
            </w:r>
            <w:r>
              <w:rPr>
                <w:rFonts w:ascii="Times New Roman" w:hAnsi="Times New Roman"/>
              </w:rPr>
              <w:t>czesne teorie i najnowsze trendy w morfologii</w:t>
            </w:r>
          </w:p>
        </w:tc>
      </w:tr>
      <w:tr w:rsidR="00D81E76" w:rsidTr="00B5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spacing w:after="0" w:line="240" w:lineRule="auto"/>
            </w:pPr>
            <w:r>
              <w:rPr>
                <w:rFonts w:ascii="Times New Roman" w:hAnsi="Times New Roman"/>
              </w:rPr>
              <w:t>Nazwa przedmiotu w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zyku angielskim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r>
              <w:rPr>
                <w:rFonts w:ascii="Times New Roman" w:hAnsi="Times New Roman"/>
                <w:lang w:val="en-US"/>
              </w:rPr>
              <w:t>Current theories and latest trends in morphology</w:t>
            </w:r>
          </w:p>
        </w:tc>
      </w:tr>
      <w:tr w:rsidR="00D81E76" w:rsidTr="00B5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Kierunek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spacing w:after="0" w:line="240" w:lineRule="auto"/>
            </w:pPr>
            <w:r>
              <w:rPr>
                <w:rFonts w:ascii="Times New Roman" w:hAnsi="Times New Roman"/>
              </w:rPr>
              <w:t>filologia angielska</w:t>
            </w:r>
          </w:p>
        </w:tc>
      </w:tr>
      <w:tr w:rsidR="00D81E76" w:rsidTr="00B5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Poziom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(I, II, </w:t>
            </w:r>
            <w:r>
              <w:rPr>
                <w:rFonts w:ascii="Times New Roman" w:hAnsi="Times New Roman"/>
              </w:rPr>
              <w:t>jednolite magisterskie)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spacing w:after="0" w:line="240" w:lineRule="auto"/>
            </w:pPr>
            <w:r>
              <w:rPr>
                <w:rFonts w:ascii="Times New Roman" w:hAnsi="Times New Roman"/>
              </w:rPr>
              <w:t>II</w:t>
            </w:r>
          </w:p>
        </w:tc>
      </w:tr>
      <w:tr w:rsidR="00D81E76" w:rsidTr="00B5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Forma 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(stacjonarne, niestacjonarne)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spacing w:after="0" w:line="240" w:lineRule="auto"/>
            </w:pPr>
            <w:r>
              <w:rPr>
                <w:rFonts w:ascii="Times New Roman" w:hAnsi="Times New Roman"/>
              </w:rPr>
              <w:t>stacjonarne</w:t>
            </w:r>
          </w:p>
        </w:tc>
      </w:tr>
      <w:tr w:rsidR="00D81E76" w:rsidTr="00B5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spacing w:after="0" w:line="240" w:lineRule="auto"/>
            </w:pPr>
            <w:r>
              <w:rPr>
                <w:rFonts w:ascii="Times New Roman" w:hAnsi="Times New Roman"/>
              </w:rPr>
              <w:t>Dyscyplina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zykoznawstwo</w:t>
            </w:r>
          </w:p>
        </w:tc>
      </w:tr>
      <w:tr w:rsidR="00D81E76" w:rsidTr="00B5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 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adowy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 angielski</w:t>
            </w:r>
          </w:p>
        </w:tc>
      </w:tr>
    </w:tbl>
    <w:p w:rsidR="00D81E76" w:rsidRDefault="00D81E76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3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1"/>
        <w:gridCol w:w="4445"/>
      </w:tblGrid>
      <w:tr w:rsidR="00D81E76" w:rsidTr="00B5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r>
              <w:rPr>
                <w:rFonts w:ascii="Times New Roman" w:hAnsi="Times New Roman"/>
              </w:rPr>
              <w:t>Koordynator przedmiotu/osoba odpowiedzialna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spacing w:after="0" w:line="240" w:lineRule="auto"/>
            </w:pPr>
            <w:r>
              <w:rPr>
                <w:rFonts w:ascii="Times New Roman" w:hAnsi="Times New Roman"/>
              </w:rPr>
              <w:t>dr hab. Maria Bloch-</w:t>
            </w:r>
            <w:proofErr w:type="spellStart"/>
            <w:r>
              <w:rPr>
                <w:rFonts w:ascii="Times New Roman" w:hAnsi="Times New Roman"/>
              </w:rPr>
              <w:t>Trojnar</w:t>
            </w:r>
            <w:proofErr w:type="spellEnd"/>
            <w:r>
              <w:rPr>
                <w:rFonts w:ascii="Times New Roman" w:hAnsi="Times New Roman"/>
              </w:rPr>
              <w:t>, prof. KUL</w:t>
            </w:r>
          </w:p>
        </w:tc>
      </w:tr>
    </w:tbl>
    <w:p w:rsidR="00D81E76" w:rsidRDefault="00D81E76">
      <w:pPr>
        <w:widowControl w:val="0"/>
        <w:spacing w:after="0" w:line="240" w:lineRule="auto"/>
        <w:ind w:left="108" w:hanging="108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3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2258"/>
        <w:gridCol w:w="2260"/>
        <w:gridCol w:w="2189"/>
      </w:tblGrid>
      <w:tr w:rsidR="00D81E76" w:rsidTr="00B5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 w:rsidP="00B57CCF">
            <w:pPr>
              <w:jc w:val="center"/>
            </w:pPr>
            <w:r>
              <w:rPr>
                <w:rFonts w:ascii="Times New Roman" w:hAnsi="Times New Roman"/>
              </w:rPr>
              <w:t>Forma zaj</w:t>
            </w:r>
            <w:r w:rsidR="00B57CCF">
              <w:rPr>
                <w:rFonts w:ascii="Times New Roman" w:hAnsi="Times New Roman"/>
              </w:rPr>
              <w:t>ęć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Liczba godzin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pt-PT"/>
              </w:rPr>
              <w:t>semestr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Punkty ECTS</w:t>
            </w:r>
          </w:p>
        </w:tc>
      </w:tr>
      <w:tr w:rsidR="00D81E76" w:rsidTr="00B5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spacing w:after="0" w:line="240" w:lineRule="auto"/>
            </w:pPr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81E76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81E76"/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1E76" w:rsidRDefault="00DB5034" w:rsidP="00B57C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81E76" w:rsidTr="00B5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spacing w:after="0" w:line="240" w:lineRule="auto"/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81E76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81E76"/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E76" w:rsidRDefault="00D81E76"/>
        </w:tc>
      </w:tr>
      <w:tr w:rsidR="00D81E76" w:rsidTr="00B5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spacing w:after="0" w:line="240" w:lineRule="auto"/>
            </w:pP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spacing w:after="0" w:line="240" w:lineRule="auto"/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spacing w:after="0" w:line="240" w:lineRule="auto"/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E76" w:rsidRDefault="00D81E76"/>
        </w:tc>
      </w:tr>
      <w:tr w:rsidR="00D81E76" w:rsidTr="00B5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81E76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81E76"/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E76" w:rsidRDefault="00D81E76"/>
        </w:tc>
      </w:tr>
      <w:tr w:rsidR="00D81E76" w:rsidTr="00B5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spacing w:after="0" w:line="240" w:lineRule="auto"/>
            </w:pPr>
            <w:r>
              <w:rPr>
                <w:rFonts w:ascii="Times New Roman" w:hAnsi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81E76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81E76"/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E76" w:rsidRDefault="00D81E76"/>
        </w:tc>
      </w:tr>
      <w:tr w:rsidR="00D81E76" w:rsidTr="00B5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spacing w:after="0" w:line="240" w:lineRule="auto"/>
            </w:pPr>
            <w:r>
              <w:rPr>
                <w:rFonts w:ascii="Times New Roman" w:hAnsi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81E76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81E76"/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E76" w:rsidRDefault="00D81E76"/>
        </w:tc>
      </w:tr>
      <w:tr w:rsidR="00D81E76" w:rsidTr="00B5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spacing w:after="0" w:line="240" w:lineRule="auto"/>
            </w:pPr>
            <w:r>
              <w:rPr>
                <w:rFonts w:ascii="Times New Roman" w:hAnsi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81E76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81E76"/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E76" w:rsidRDefault="00D81E76"/>
        </w:tc>
      </w:tr>
      <w:tr w:rsidR="00D81E76" w:rsidTr="00B5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spacing w:after="0" w:line="240" w:lineRule="auto"/>
            </w:pPr>
            <w:r>
              <w:rPr>
                <w:rFonts w:ascii="Times New Roman" w:hAnsi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81E76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81E76"/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E76" w:rsidRDefault="00D81E76"/>
        </w:tc>
      </w:tr>
      <w:tr w:rsidR="00D81E76" w:rsidTr="00B5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spacing w:after="0" w:line="240" w:lineRule="auto"/>
            </w:pPr>
            <w:r>
              <w:rPr>
                <w:rFonts w:ascii="Times New Roman" w:hAnsi="Times New Roman"/>
              </w:rPr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81E76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81E76"/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E76" w:rsidRDefault="00D81E76"/>
        </w:tc>
      </w:tr>
      <w:tr w:rsidR="00D81E76" w:rsidTr="00B5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spacing w:after="0" w:line="240" w:lineRule="auto"/>
            </w:pPr>
            <w:r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81E76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81E76"/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E76" w:rsidRDefault="00D81E76"/>
        </w:tc>
      </w:tr>
      <w:tr w:rsidR="00D81E76" w:rsidTr="00B5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spacing w:after="0" w:line="240" w:lineRule="auto"/>
            </w:pPr>
            <w:r>
              <w:rPr>
                <w:rFonts w:ascii="Times New Roman" w:hAnsi="Times New Roman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81E76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81E76"/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E76" w:rsidRDefault="00D81E76"/>
        </w:tc>
      </w:tr>
      <w:tr w:rsidR="00D81E76" w:rsidTr="00B5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81E76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81E76"/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E76" w:rsidRDefault="00D81E76"/>
        </w:tc>
      </w:tr>
      <w:tr w:rsidR="00D81E76" w:rsidTr="00B5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spacing w:after="0" w:line="240" w:lineRule="auto"/>
            </w:pPr>
            <w:r>
              <w:rPr>
                <w:rFonts w:ascii="Times New Roman" w:hAnsi="Times New Roman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81E76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81E76"/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E76" w:rsidRDefault="00D81E76"/>
        </w:tc>
      </w:tr>
    </w:tbl>
    <w:p w:rsidR="00D81E76" w:rsidRDefault="00D81E76">
      <w:pPr>
        <w:widowControl w:val="0"/>
        <w:spacing w:after="0" w:line="240" w:lineRule="auto"/>
        <w:ind w:left="108" w:hanging="108"/>
        <w:rPr>
          <w:rFonts w:ascii="Times New Roman" w:eastAsia="Times New Roman" w:hAnsi="Times New Roman" w:cs="Times New Roman"/>
        </w:rPr>
      </w:pPr>
    </w:p>
    <w:p w:rsidR="00B57CCF" w:rsidRDefault="00B57CCF">
      <w:pPr>
        <w:widowControl w:val="0"/>
        <w:spacing w:after="0" w:line="240" w:lineRule="auto"/>
        <w:ind w:left="108" w:hanging="108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3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79"/>
        <w:gridCol w:w="6777"/>
      </w:tblGrid>
      <w:tr w:rsidR="00D81E76" w:rsidTr="00B5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r>
              <w:rPr>
                <w:rFonts w:ascii="Times New Roman" w:hAnsi="Times New Roman"/>
              </w:rPr>
              <w:lastRenderedPageBreak/>
              <w:t>Wymagania wst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pne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 w:rsidP="00B57CC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Kurs przeznaczony dla student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I roku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magisterskich </w:t>
            </w:r>
            <w:r>
              <w:rPr>
                <w:rFonts w:ascii="Times New Roman" w:hAnsi="Times New Roman"/>
                <w:shd w:val="clear" w:color="auto" w:fill="FFFFFF"/>
              </w:rPr>
              <w:t>Poziom j</w:t>
            </w:r>
            <w:r>
              <w:rPr>
                <w:rFonts w:ascii="Times New Roman" w:hAnsi="Times New Roman"/>
                <w:shd w:val="clear" w:color="auto" w:fill="FFFFFF"/>
              </w:rPr>
              <w:t>ę</w:t>
            </w:r>
            <w:r>
              <w:rPr>
                <w:rFonts w:ascii="Times New Roman" w:hAnsi="Times New Roman"/>
                <w:shd w:val="clear" w:color="auto" w:fill="FFFFFF"/>
              </w:rPr>
              <w:t>zyka B2+/C1</w:t>
            </w:r>
            <w:r>
              <w:rPr>
                <w:rFonts w:ascii="Times New Roman" w:hAnsi="Times New Roman"/>
              </w:rPr>
              <w:t>. Wymagana znajomo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podstawowych poj</w:t>
            </w:r>
            <w:r>
              <w:rPr>
                <w:rFonts w:ascii="Times New Roman" w:hAnsi="Times New Roman"/>
              </w:rPr>
              <w:t xml:space="preserve">ęć </w:t>
            </w:r>
            <w:r>
              <w:rPr>
                <w:rFonts w:ascii="Times New Roman" w:hAnsi="Times New Roman"/>
              </w:rPr>
              <w:t>z zakresu teorii morfologii i analizy morfologicznej oraz podstawowych termin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z </w:t>
            </w:r>
            <w:r>
              <w:rPr>
                <w:rFonts w:ascii="Times New Roman" w:hAnsi="Times New Roman"/>
              </w:rPr>
              <w:t>fonetyki, fonologii, sk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adni i semantyki.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</w:tr>
    </w:tbl>
    <w:p w:rsidR="00D81E76" w:rsidRDefault="00D81E7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81E76" w:rsidRDefault="00DB5034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Cele kszta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 xml:space="preserve">cenia dla przedmiotu </w:t>
      </w:r>
    </w:p>
    <w:tbl>
      <w:tblPr>
        <w:tblStyle w:val="TableNormal"/>
        <w:tblW w:w="93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D81E76" w:rsidTr="00B5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jc w:val="both"/>
            </w:pPr>
            <w:r>
              <w:rPr>
                <w:rFonts w:ascii="Times New Roman" w:hAnsi="Times New Roman"/>
              </w:rPr>
              <w:t>C1 Ugruntowanie i pog</w:t>
            </w:r>
            <w:r>
              <w:rPr>
                <w:rFonts w:ascii="Times New Roman" w:hAnsi="Times New Roman"/>
              </w:rPr>
              <w:t>łę</w:t>
            </w:r>
            <w:r>
              <w:rPr>
                <w:rFonts w:ascii="Times New Roman" w:hAnsi="Times New Roman"/>
              </w:rPr>
              <w:t>bienie wiedzy z zakresu teorii morfologii z uwzgl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dnieniem osi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  <w:lang w:val="it-IT"/>
              </w:rPr>
              <w:t>gni</w:t>
            </w:r>
            <w:proofErr w:type="spellStart"/>
            <w:r>
              <w:rPr>
                <w:rFonts w:ascii="Times New Roman" w:hAnsi="Times New Roman"/>
              </w:rPr>
              <w:t>ęć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 ogranicze</w:t>
            </w:r>
            <w:r>
              <w:rPr>
                <w:rFonts w:ascii="Times New Roman" w:hAnsi="Times New Roman"/>
              </w:rPr>
              <w:t xml:space="preserve">ń </w:t>
            </w:r>
            <w:r>
              <w:rPr>
                <w:rFonts w:ascii="Times New Roman" w:hAnsi="Times New Roman"/>
              </w:rPr>
              <w:t>najnowszych modeli teoretycznych.</w:t>
            </w:r>
          </w:p>
        </w:tc>
      </w:tr>
      <w:tr w:rsidR="00D81E76" w:rsidTr="00B5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C2 Zapoznanie student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z rozwojem </w:t>
            </w:r>
            <w:r>
              <w:rPr>
                <w:rFonts w:ascii="Times New Roman" w:hAnsi="Times New Roman"/>
              </w:rPr>
              <w:t>my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li morfologicznej w perspektywie historycznej</w:t>
            </w:r>
          </w:p>
        </w:tc>
      </w:tr>
      <w:tr w:rsidR="00D81E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C3 Zapoznanie student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z bardziej zaawansowanymi metodami i problemami analizy morfologicznej w oparciu o dane z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nych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</w:p>
        </w:tc>
      </w:tr>
    </w:tbl>
    <w:p w:rsidR="00D81E76" w:rsidRDefault="00D81E76">
      <w:pPr>
        <w:spacing w:after="0"/>
        <w:rPr>
          <w:rFonts w:ascii="Times New Roman" w:eastAsia="Times New Roman" w:hAnsi="Times New Roman" w:cs="Times New Roman"/>
        </w:rPr>
      </w:pPr>
    </w:p>
    <w:p w:rsidR="00D81E76" w:rsidRDefault="00DB5034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Efekty uczenia si</w:t>
      </w:r>
      <w:r>
        <w:rPr>
          <w:rFonts w:ascii="Times New Roman" w:hAnsi="Times New Roman"/>
          <w:b/>
          <w:bCs/>
        </w:rPr>
        <w:t xml:space="preserve">ę </w:t>
      </w:r>
      <w:r>
        <w:rPr>
          <w:rFonts w:ascii="Times New Roman" w:hAnsi="Times New Roman"/>
          <w:b/>
          <w:bCs/>
        </w:rPr>
        <w:t>dla przedmiotu wraz z odniesieniem do efekt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 xml:space="preserve">w </w:t>
      </w:r>
      <w:r>
        <w:rPr>
          <w:rFonts w:ascii="Times New Roman" w:hAnsi="Times New Roman"/>
          <w:b/>
          <w:bCs/>
        </w:rPr>
        <w:t>kierunkowych</w:t>
      </w:r>
    </w:p>
    <w:tbl>
      <w:tblPr>
        <w:tblStyle w:val="TableNormal"/>
        <w:tblW w:w="89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5574"/>
        <w:gridCol w:w="1980"/>
      </w:tblGrid>
      <w:tr w:rsidR="00D81E76" w:rsidTr="00B5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1E76" w:rsidRDefault="00DB5034">
            <w:pPr>
              <w:jc w:val="center"/>
            </w:pPr>
            <w:r>
              <w:rPr>
                <w:rFonts w:ascii="Times New Roman" w:hAnsi="Times New Roman"/>
              </w:rPr>
              <w:t>Symbol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1E76" w:rsidRDefault="00DB50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Opis efektu przedmiotowego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1E76" w:rsidRDefault="00DB50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Odniesienie do efektu kierunkowego</w:t>
            </w:r>
          </w:p>
        </w:tc>
      </w:tr>
      <w:tr w:rsidR="00D81E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D81E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r>
              <w:rPr>
                <w:rFonts w:ascii="Times New Roman" w:hAnsi="Times New Roman"/>
              </w:rPr>
              <w:t>Student charakteryzuje na poziomie zaawansowanym historyczny charakter kszta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towania si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wybranych tradycji, teorii i szk</w:t>
            </w:r>
            <w:r>
              <w:rPr>
                <w:rFonts w:ascii="Times New Roman" w:hAnsi="Times New Roman"/>
              </w:rPr>
              <w:t xml:space="preserve">ół </w:t>
            </w:r>
            <w:r>
              <w:rPr>
                <w:rFonts w:ascii="Times New Roman" w:hAnsi="Times New Roman"/>
              </w:rPr>
              <w:t xml:space="preserve">badawczych w zakresie analizy morfologicznej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K_W07</w:t>
            </w:r>
          </w:p>
        </w:tc>
      </w:tr>
      <w:tr w:rsidR="00D81E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r>
              <w:rPr>
                <w:rFonts w:ascii="Times New Roman" w:hAnsi="Times New Roman"/>
              </w:rPr>
              <w:t>Student rozr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nia szko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 i modele opisu morfologicznego, oraz definiuje kryteria oceny ich warto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 xml:space="preserve">ci; ze </w:t>
            </w:r>
            <w:proofErr w:type="spellStart"/>
            <w:r>
              <w:rPr>
                <w:rFonts w:ascii="Times New Roman" w:hAnsi="Times New Roman"/>
              </w:rPr>
              <w:t>szczeg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lnym</w:t>
            </w:r>
            <w:proofErr w:type="spellEnd"/>
            <w:r>
              <w:rPr>
                <w:rFonts w:ascii="Times New Roman" w:hAnsi="Times New Roman"/>
              </w:rPr>
              <w:t xml:space="preserve"> uwzgl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dnieniem modeli teoretycznych (zakorzenionych w tradycji </w:t>
            </w:r>
            <w:proofErr w:type="spellStart"/>
            <w:r>
              <w:rPr>
                <w:rFonts w:ascii="Times New Roman" w:hAnsi="Times New Roman"/>
              </w:rPr>
              <w:t>leksykalistycznej</w:t>
            </w:r>
            <w:proofErr w:type="spellEnd"/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 xml:space="preserve"> konstruktywistycznej).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r>
              <w:rPr>
                <w:rFonts w:ascii="Times New Roman" w:hAnsi="Times New Roman"/>
                <w:lang w:val="en-US"/>
              </w:rPr>
              <w:t>K_W02</w:t>
            </w:r>
          </w:p>
        </w:tc>
      </w:tr>
      <w:tr w:rsidR="00D81E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W_03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r>
              <w:rPr>
                <w:rFonts w:ascii="Times New Roman" w:hAnsi="Times New Roman"/>
              </w:rPr>
              <w:t>Student przedstawia analizy danych z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nych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  <w:proofErr w:type="spellStart"/>
            <w:r>
              <w:rPr>
                <w:rFonts w:ascii="Times New Roman" w:hAnsi="Times New Roman"/>
              </w:rPr>
              <w:t>w</w:t>
            </w:r>
            <w:proofErr w:type="spellEnd"/>
            <w:r>
              <w:rPr>
                <w:rFonts w:ascii="Times New Roman" w:hAnsi="Times New Roman"/>
              </w:rPr>
              <w:t xml:space="preserve"> konkurencyjnych podej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ciach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r>
              <w:rPr>
                <w:rFonts w:ascii="Times New Roman" w:hAnsi="Times New Roman"/>
                <w:lang w:val="en-US"/>
              </w:rPr>
              <w:t>K_W04</w:t>
            </w:r>
          </w:p>
        </w:tc>
      </w:tr>
      <w:tr w:rsidR="00D81E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D81E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W oparciu o odpowiednio dobrane </w:t>
            </w:r>
            <w:proofErr w:type="spellStart"/>
            <w:r>
              <w:rPr>
                <w:rFonts w:ascii="Times New Roman" w:hAnsi="Times New Roman"/>
              </w:rPr>
              <w:t>ź</w:t>
            </w:r>
            <w:r>
              <w:rPr>
                <w:rFonts w:ascii="Times New Roman" w:hAnsi="Times New Roman"/>
              </w:rPr>
              <w:t>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</w:t>
            </w:r>
            <w:proofErr w:type="spellEnd"/>
            <w:r>
              <w:rPr>
                <w:rFonts w:ascii="Times New Roman" w:hAnsi="Times New Roman"/>
              </w:rPr>
              <w:t xml:space="preserve"> student tworzy  i prezentuje samodzielnie opracowane zagadnienia i </w:t>
            </w:r>
            <w:r>
              <w:rPr>
                <w:rFonts w:ascii="Times New Roman" w:hAnsi="Times New Roman"/>
              </w:rPr>
              <w:t>dokonuje ich krytycznej oceny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K_U01</w:t>
            </w:r>
          </w:p>
        </w:tc>
      </w:tr>
      <w:tr w:rsidR="00D81E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r>
              <w:rPr>
                <w:rFonts w:ascii="Times New Roman" w:hAnsi="Times New Roman"/>
              </w:rPr>
              <w:t>Student analizuje dane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zykowe z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nych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przy zastosowaniu aparatu badawczego danego modelu.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r>
              <w:rPr>
                <w:rFonts w:ascii="Times New Roman" w:hAnsi="Times New Roman"/>
                <w:lang w:val="en-US"/>
              </w:rPr>
              <w:t>K_U02</w:t>
            </w:r>
          </w:p>
        </w:tc>
      </w:tr>
      <w:tr w:rsidR="00D81E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r>
              <w:rPr>
                <w:rFonts w:ascii="Times New Roman" w:hAnsi="Times New Roman"/>
                <w:lang w:val="fr-FR"/>
              </w:rPr>
              <w:t>Student por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wnuje</w:t>
            </w:r>
            <w:proofErr w:type="spellEnd"/>
            <w:r>
              <w:rPr>
                <w:rFonts w:ascii="Times New Roman" w:hAnsi="Times New Roman"/>
              </w:rPr>
              <w:t xml:space="preserve">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 xml:space="preserve">ne analizy tego samego problemu,  dokonuje syntetycznego podsumowania oraz </w:t>
            </w:r>
            <w:r>
              <w:rPr>
                <w:rFonts w:ascii="Times New Roman" w:hAnsi="Times New Roman"/>
              </w:rPr>
              <w:t>merytorycznie argumentuje za wybranym stanowiskiem z u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yciem fachowej terminologii stosuj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 rejestr akademicki.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r>
              <w:rPr>
                <w:rFonts w:ascii="Times New Roman" w:hAnsi="Times New Roman"/>
                <w:lang w:val="en-US"/>
              </w:rPr>
              <w:t>K_U07</w:t>
            </w:r>
          </w:p>
        </w:tc>
      </w:tr>
    </w:tbl>
    <w:p w:rsidR="00D81E76" w:rsidRDefault="00D81E76" w:rsidP="00B57CCF">
      <w:pPr>
        <w:widowControl w:val="0"/>
        <w:spacing w:line="240" w:lineRule="auto"/>
      </w:pPr>
    </w:p>
    <w:p w:rsidR="00D81E76" w:rsidRDefault="00DB5034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Opis przedmiotu/ tre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</w:rPr>
        <w:t>ci programowe</w:t>
      </w:r>
    </w:p>
    <w:tbl>
      <w:tblPr>
        <w:tblStyle w:val="TableNormal"/>
        <w:tblW w:w="93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D81E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1E76" w:rsidRDefault="00DB5034">
            <w:pPr>
              <w:pStyle w:val="Bezodstpw1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Podstawowe poj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</w:rPr>
              <w:t>cia powt</w:t>
            </w:r>
            <w:r>
              <w:rPr>
                <w:rFonts w:ascii="Times New Roman" w:hAnsi="Times New Roman"/>
                <w:b/>
                <w:bCs/>
              </w:rPr>
              <w:t>ó</w:t>
            </w:r>
            <w:r>
              <w:rPr>
                <w:rFonts w:ascii="Times New Roman" w:hAnsi="Times New Roman"/>
                <w:b/>
                <w:bCs/>
              </w:rPr>
              <w:t>rzenie</w:t>
            </w:r>
            <w:r>
              <w:rPr>
                <w:rFonts w:ascii="Times New Roman" w:hAnsi="Times New Roman"/>
              </w:rPr>
              <w:t xml:space="preserve"> - Problemy analizy morfologicznej. </w:t>
            </w:r>
          </w:p>
          <w:p w:rsidR="00D81E76" w:rsidRDefault="00DB5034">
            <w:pPr>
              <w:pStyle w:val="Bezodstpw1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Relacje syntagmatyczne i paradygmatyczne w morfologii, </w:t>
            </w:r>
          </w:p>
          <w:p w:rsidR="00D81E76" w:rsidRDefault="00DB5034">
            <w:pPr>
              <w:pStyle w:val="Bezodstpw1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word-based czy morpheme-based morphology, </w:t>
            </w:r>
          </w:p>
          <w:p w:rsidR="00D81E76" w:rsidRDefault="00DB5034">
            <w:pPr>
              <w:pStyle w:val="Bezodstpw1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regu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 i kategoria morfologiczna,</w:t>
            </w:r>
          </w:p>
          <w:p w:rsidR="00D81E76" w:rsidRDefault="00DB5034">
            <w:pPr>
              <w:pStyle w:val="Bezodstpw1"/>
              <w:spacing w:after="0"/>
              <w:jc w:val="both"/>
            </w:pPr>
            <w:r>
              <w:rPr>
                <w:rFonts w:ascii="Times New Roman" w:hAnsi="Times New Roman"/>
              </w:rPr>
              <w:t xml:space="preserve"> s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owotw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 xml:space="preserve">rstwo a fleksja. </w:t>
            </w:r>
          </w:p>
        </w:tc>
      </w:tr>
      <w:tr w:rsidR="00D81E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1E76" w:rsidRDefault="00DB5034">
            <w:pPr>
              <w:pStyle w:val="Bezodstpw1"/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Teorie produktywno</w:t>
            </w:r>
            <w:r>
              <w:rPr>
                <w:rFonts w:ascii="Times New Roman" w:hAnsi="Times New Roman"/>
                <w:b/>
                <w:bCs/>
              </w:rPr>
              <w:t>ś</w:t>
            </w:r>
            <w:r>
              <w:rPr>
                <w:rFonts w:ascii="Times New Roman" w:hAnsi="Times New Roman"/>
                <w:b/>
                <w:bCs/>
              </w:rPr>
              <w:t>ci</w:t>
            </w:r>
            <w:r>
              <w:rPr>
                <w:rFonts w:ascii="Times New Roman" w:hAnsi="Times New Roman"/>
              </w:rPr>
              <w:t xml:space="preserve"> oraz ograniczenia produktywno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D81E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1E76" w:rsidRDefault="00DB5034">
            <w:pPr>
              <w:pStyle w:val="Bezodstpw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Przegl</w:t>
            </w:r>
            <w:r>
              <w:rPr>
                <w:rFonts w:ascii="Times New Roman" w:hAnsi="Times New Roman"/>
                <w:b/>
                <w:bCs/>
              </w:rPr>
              <w:t>ą</w:t>
            </w:r>
            <w:r>
              <w:rPr>
                <w:rFonts w:ascii="Times New Roman" w:hAnsi="Times New Roman"/>
                <w:b/>
                <w:bCs/>
              </w:rPr>
              <w:t>d najwa</w:t>
            </w:r>
            <w:r>
              <w:rPr>
                <w:rFonts w:ascii="Times New Roman" w:hAnsi="Times New Roman"/>
                <w:b/>
                <w:bCs/>
              </w:rPr>
              <w:t>ż</w:t>
            </w:r>
            <w:r>
              <w:rPr>
                <w:rFonts w:ascii="Times New Roman" w:hAnsi="Times New Roman"/>
                <w:b/>
                <w:bCs/>
              </w:rPr>
              <w:t xml:space="preserve">niejszych teorii </w:t>
            </w:r>
            <w:r>
              <w:rPr>
                <w:rFonts w:ascii="Times New Roman" w:hAnsi="Times New Roman"/>
                <w:b/>
                <w:bCs/>
              </w:rPr>
              <w:t>morfologicznych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D81E76" w:rsidRDefault="00DB5034">
            <w:pPr>
              <w:pStyle w:val="Bezodstpw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Strukturalizm ameryka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ski a gramatyka generatywna,</w:t>
            </w:r>
          </w:p>
          <w:p w:rsidR="00D81E76" w:rsidRDefault="00DB5034">
            <w:pPr>
              <w:pStyle w:val="Bezodstpw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Morfologia leksykalna w latach 70-tych (Halle 1973, Aronoff 1976, Jackendoff 1975)</w:t>
            </w:r>
          </w:p>
          <w:p w:rsidR="00D81E76" w:rsidRDefault="00DB5034">
            <w:pPr>
              <w:pStyle w:val="Bezodstpw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Morfologia leksykalna w latach 80-tych i 90-tych (Selkirk 1982, Lieber 1980, 1992)</w:t>
            </w:r>
          </w:p>
          <w:p w:rsidR="00D81E76" w:rsidRDefault="00DB5034">
            <w:pPr>
              <w:pStyle w:val="Bezodstpw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Rozr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nienie na fleks</w:t>
            </w: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i derywacj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w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nych modelach (Strong vs. Weak Lexicalist Hypothesis)</w:t>
            </w:r>
          </w:p>
          <w:p w:rsidR="00D81E76" w:rsidRDefault="00DB5034">
            <w:pPr>
              <w:pStyle w:val="Bezodstpw1"/>
              <w:spacing w:after="0" w:line="240" w:lineRule="auto"/>
            </w:pPr>
            <w:r>
              <w:rPr>
                <w:rFonts w:ascii="Times New Roman" w:hAnsi="Times New Roman"/>
              </w:rPr>
              <w:t>Distributed Morphology</w:t>
            </w:r>
          </w:p>
        </w:tc>
      </w:tr>
      <w:tr w:rsidR="00D81E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1E76" w:rsidRDefault="00DB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Inne istotne modele opisu teoretycznego:</w:t>
            </w:r>
          </w:p>
          <w:p w:rsidR="00D81E76" w:rsidRDefault="00DB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Model </w:t>
            </w:r>
            <w:proofErr w:type="spellStart"/>
            <w:r>
              <w:rPr>
                <w:rFonts w:ascii="Times New Roman" w:hAnsi="Times New Roman"/>
                <w:lang w:val="en-US"/>
              </w:rPr>
              <w:t>Hansa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Marchanda</w:t>
            </w:r>
            <w:proofErr w:type="spellEnd"/>
          </w:p>
          <w:p w:rsidR="00D81E76" w:rsidRDefault="00DB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Word-and-Paradigm</w:t>
            </w:r>
          </w:p>
          <w:p w:rsidR="00D81E76" w:rsidRDefault="00DB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Morfologia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Naturalna</w:t>
            </w:r>
            <w:proofErr w:type="spellEnd"/>
          </w:p>
          <w:p w:rsidR="00D81E76" w:rsidRDefault="00DB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Lexeme Morpheme Base Morphology</w:t>
            </w:r>
          </w:p>
          <w:p w:rsidR="00D81E76" w:rsidRDefault="00DB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Podej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 xml:space="preserve">cie </w:t>
            </w:r>
            <w:r>
              <w:rPr>
                <w:rFonts w:ascii="Times New Roman" w:hAnsi="Times New Roman"/>
              </w:rPr>
              <w:t>onomazjologiczne</w:t>
            </w:r>
          </w:p>
          <w:p w:rsidR="00D81E76" w:rsidRDefault="00DB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owotw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rstwo</w:t>
            </w:r>
            <w:proofErr w:type="spellEnd"/>
            <w:r>
              <w:rPr>
                <w:rFonts w:ascii="Times New Roman" w:hAnsi="Times New Roman"/>
              </w:rPr>
              <w:t xml:space="preserve"> w uj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ciu kognitywnym</w:t>
            </w:r>
          </w:p>
          <w:p w:rsidR="00D81E76" w:rsidRDefault="00DB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owotw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rstwo</w:t>
            </w:r>
            <w:proofErr w:type="spellEnd"/>
            <w:r>
              <w:rPr>
                <w:rFonts w:ascii="Times New Roman" w:hAnsi="Times New Roman"/>
              </w:rPr>
              <w:t xml:space="preserve"> w uj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ciu teorii optymalno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  <w:p w:rsidR="00D81E76" w:rsidRDefault="00DB503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Construction morphology</w:t>
            </w:r>
          </w:p>
        </w:tc>
      </w:tr>
    </w:tbl>
    <w:p w:rsidR="00D81E76" w:rsidRDefault="00D81E76" w:rsidP="00B57CCF">
      <w:pPr>
        <w:widowControl w:val="0"/>
        <w:spacing w:line="240" w:lineRule="auto"/>
      </w:pPr>
    </w:p>
    <w:p w:rsidR="00D81E76" w:rsidRDefault="00DB5034">
      <w:pPr>
        <w:pStyle w:val="Akapitzlist"/>
        <w:numPr>
          <w:ilvl w:val="0"/>
          <w:numId w:val="7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Metody realizacji i weryfikacji efekt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uczenia si</w:t>
      </w:r>
      <w:r>
        <w:rPr>
          <w:rFonts w:ascii="Times New Roman" w:hAnsi="Times New Roman"/>
          <w:b/>
          <w:bCs/>
        </w:rPr>
        <w:t xml:space="preserve">ę </w:t>
      </w:r>
    </w:p>
    <w:tbl>
      <w:tblPr>
        <w:tblStyle w:val="TableNormal"/>
        <w:tblW w:w="931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612"/>
        <w:gridCol w:w="2743"/>
        <w:gridCol w:w="2513"/>
      </w:tblGrid>
      <w:tr w:rsidR="00D81E76" w:rsidTr="00B5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1E76" w:rsidRDefault="00DB5034">
            <w:pPr>
              <w:jc w:val="center"/>
            </w:pPr>
            <w:r>
              <w:rPr>
                <w:rFonts w:ascii="Times New Roman" w:hAnsi="Times New Roman"/>
              </w:rPr>
              <w:t>Symbol efektu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1E76" w:rsidRDefault="00DB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Metody dydaktyczne</w:t>
            </w:r>
          </w:p>
          <w:p w:rsidR="00D81E76" w:rsidRDefault="00DB50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1E76" w:rsidRDefault="00DB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Metody weryfikacji</w:t>
            </w:r>
          </w:p>
          <w:p w:rsidR="00D81E76" w:rsidRDefault="00DB50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1E76" w:rsidRDefault="00DB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Sposoby dokumentacji</w:t>
            </w:r>
          </w:p>
          <w:p w:rsidR="00D81E76" w:rsidRDefault="00DB50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</w:tr>
      <w:tr w:rsidR="00D81E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1E76" w:rsidRDefault="00DB50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D81E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pStyle w:val="Body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z tekstem</w:t>
            </w:r>
          </w:p>
          <w:p w:rsidR="00D81E76" w:rsidRDefault="00DB5034">
            <w:pPr>
              <w:pStyle w:val="Body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w grupach</w:t>
            </w:r>
          </w:p>
          <w:p w:rsidR="00D81E76" w:rsidRDefault="00DB5034">
            <w:pPr>
              <w:pStyle w:val="Body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Dyskusja</w:t>
            </w:r>
          </w:p>
          <w:p w:rsidR="00D81E76" w:rsidRDefault="00DB5034">
            <w:pPr>
              <w:pStyle w:val="Body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Prezentacja multimedialna wykładowcy</w:t>
            </w:r>
          </w:p>
          <w:p w:rsidR="00D81E76" w:rsidRDefault="00DB5034">
            <w:r>
              <w:rPr>
                <w:rFonts w:ascii="Times New Roman" w:hAnsi="Times New Roman"/>
              </w:rPr>
              <w:t>Prezentacja multimedialna student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r>
              <w:rPr>
                <w:rFonts w:ascii="Times New Roman" w:hAnsi="Times New Roman"/>
              </w:rPr>
              <w:t>Kolokwium / Test / Sprawdzian pisemny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r>
              <w:rPr>
                <w:rFonts w:ascii="Times New Roman" w:hAnsi="Times New Roman"/>
              </w:rPr>
              <w:t>Uzupe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nione i ocenione kolokwium / Test / Sprawdzian </w:t>
            </w:r>
            <w:r>
              <w:rPr>
                <w:rFonts w:ascii="Times New Roman" w:hAnsi="Times New Roman"/>
              </w:rPr>
              <w:t>pisemny</w:t>
            </w:r>
          </w:p>
        </w:tc>
      </w:tr>
      <w:tr w:rsidR="00D81E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lastRenderedPageBreak/>
              <w:t>W_02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pStyle w:val="Body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z tekstem</w:t>
            </w:r>
          </w:p>
          <w:p w:rsidR="00D81E76" w:rsidRDefault="00DB5034">
            <w:pPr>
              <w:pStyle w:val="Body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w grupach</w:t>
            </w:r>
          </w:p>
          <w:p w:rsidR="00D81E76" w:rsidRDefault="00DB5034">
            <w:pPr>
              <w:pStyle w:val="Body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Dyskusja</w:t>
            </w:r>
          </w:p>
          <w:p w:rsidR="00D81E76" w:rsidRDefault="00DB5034">
            <w:pPr>
              <w:pStyle w:val="Body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Prezentacja multimedialna wykładowcy</w:t>
            </w:r>
          </w:p>
          <w:p w:rsidR="00D81E76" w:rsidRDefault="00DB5034">
            <w:r>
              <w:rPr>
                <w:rFonts w:ascii="Times New Roman" w:hAnsi="Times New Roman"/>
              </w:rPr>
              <w:t>Prezentacja multimedialna student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r>
              <w:rPr>
                <w:rFonts w:ascii="Times New Roman" w:hAnsi="Times New Roman"/>
              </w:rPr>
              <w:t>Kolokwium / Test / Sprawdzian pisemny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r>
              <w:rPr>
                <w:rFonts w:ascii="Times New Roman" w:hAnsi="Times New Roman"/>
              </w:rPr>
              <w:t>Uzupe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nione i ocenione kolokwium / Test / Sprawdzian pisemny</w:t>
            </w:r>
          </w:p>
        </w:tc>
      </w:tr>
      <w:tr w:rsidR="00D81E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pStyle w:val="Body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z tekstem</w:t>
            </w:r>
          </w:p>
          <w:p w:rsidR="00D81E76" w:rsidRDefault="00DB5034">
            <w:pPr>
              <w:pStyle w:val="Body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w</w:t>
            </w:r>
            <w:r>
              <w:rPr>
                <w:sz w:val="22"/>
                <w:szCs w:val="22"/>
              </w:rPr>
              <w:t xml:space="preserve"> grupach</w:t>
            </w:r>
          </w:p>
          <w:p w:rsidR="00D81E76" w:rsidRDefault="00DB5034">
            <w:pPr>
              <w:pStyle w:val="Body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Dyskusja</w:t>
            </w:r>
          </w:p>
          <w:p w:rsidR="00D81E76" w:rsidRDefault="00DB5034">
            <w:pPr>
              <w:pStyle w:val="Body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Prezentacja multimedialna wykładowcy</w:t>
            </w:r>
          </w:p>
          <w:p w:rsidR="00D81E76" w:rsidRDefault="00DB5034">
            <w:r>
              <w:rPr>
                <w:rFonts w:ascii="Times New Roman" w:hAnsi="Times New Roman"/>
              </w:rPr>
              <w:t>Prezentacja multimedialna student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r>
              <w:rPr>
                <w:rFonts w:ascii="Times New Roman" w:hAnsi="Times New Roman"/>
              </w:rPr>
              <w:t>Kolokwium / Test / Sprawdzian pisemny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r>
              <w:rPr>
                <w:rFonts w:ascii="Times New Roman" w:hAnsi="Times New Roman"/>
              </w:rPr>
              <w:t>Uzupe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nione i ocenione kolokwium / Test / Sprawdzian pisemny</w:t>
            </w:r>
          </w:p>
        </w:tc>
      </w:tr>
      <w:tr w:rsidR="00D81E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1E76" w:rsidRDefault="00DB50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D81E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pStyle w:val="BodyA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Analiza tekstu</w:t>
            </w:r>
          </w:p>
          <w:p w:rsidR="00D81E76" w:rsidRDefault="00DB5034">
            <w:pPr>
              <w:pStyle w:val="BodyA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Metoda problemowa (PBL)</w:t>
            </w:r>
          </w:p>
          <w:p w:rsidR="00D81E76" w:rsidRDefault="00DB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Praca w</w:t>
            </w:r>
            <w:r>
              <w:rPr>
                <w:rFonts w:ascii="Times New Roman" w:hAnsi="Times New Roman"/>
              </w:rPr>
              <w:t xml:space="preserve"> grupach w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nych rolach</w:t>
            </w:r>
          </w:p>
          <w:p w:rsidR="00D81E76" w:rsidRDefault="00DB5034">
            <w:r>
              <w:rPr>
                <w:rFonts w:ascii="Times New Roman" w:hAnsi="Times New Roman"/>
              </w:rPr>
              <w:t>Dyskusja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pStyle w:val="Body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Obserwacja</w:t>
            </w:r>
          </w:p>
          <w:p w:rsidR="00D81E76" w:rsidRDefault="00DB5034">
            <w:pPr>
              <w:pStyle w:val="Body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Kolokwium / Test / Sprawdzian pisemny</w:t>
            </w:r>
          </w:p>
          <w:p w:rsidR="00D81E76" w:rsidRDefault="00DB5034">
            <w:r>
              <w:rPr>
                <w:rFonts w:ascii="Times New Roman" w:hAnsi="Times New Roman"/>
              </w:rPr>
              <w:t>Sprawdzenie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praktycznych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pStyle w:val="BodyA"/>
              <w:spacing w:after="0"/>
            </w:pPr>
            <w:r>
              <w:rPr>
                <w:sz w:val="22"/>
                <w:szCs w:val="22"/>
              </w:rPr>
              <w:t>Uzupełnione i ocenione kolokwium / Test / Sprawdzian pisemny</w:t>
            </w:r>
          </w:p>
        </w:tc>
      </w:tr>
      <w:tr w:rsidR="00D81E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pStyle w:val="BodyA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Analiza tekstu</w:t>
            </w:r>
          </w:p>
          <w:p w:rsidR="00D81E76" w:rsidRDefault="00DB5034">
            <w:pPr>
              <w:pStyle w:val="BodyA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Metoda problemowa (PBL)</w:t>
            </w:r>
          </w:p>
          <w:p w:rsidR="00D81E76" w:rsidRDefault="00DB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Praca w grupach w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 xml:space="preserve">nych </w:t>
            </w:r>
            <w:r>
              <w:rPr>
                <w:rFonts w:ascii="Times New Roman" w:hAnsi="Times New Roman"/>
              </w:rPr>
              <w:t>rolach</w:t>
            </w:r>
          </w:p>
          <w:p w:rsidR="00D81E76" w:rsidRDefault="00DB5034">
            <w:r>
              <w:rPr>
                <w:rFonts w:ascii="Times New Roman" w:hAnsi="Times New Roman"/>
              </w:rPr>
              <w:t>Dyskusja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pStyle w:val="Body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Obserwacja</w:t>
            </w:r>
          </w:p>
          <w:p w:rsidR="00D81E76" w:rsidRDefault="00DB5034">
            <w:pPr>
              <w:pStyle w:val="Body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Kolokwium / Test / Sprawdzian pisemny</w:t>
            </w:r>
          </w:p>
          <w:p w:rsidR="00D81E76" w:rsidRDefault="00DB5034">
            <w:r>
              <w:rPr>
                <w:rFonts w:ascii="Times New Roman" w:hAnsi="Times New Roman"/>
              </w:rPr>
              <w:t>Sprawdzenie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praktycznych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pStyle w:val="BodyA"/>
              <w:spacing w:after="0"/>
            </w:pPr>
            <w:r>
              <w:rPr>
                <w:sz w:val="22"/>
                <w:szCs w:val="22"/>
              </w:rPr>
              <w:t>Uzupełnione i ocenione kolokwium / Test / Sprawdzian pisemny</w:t>
            </w:r>
          </w:p>
        </w:tc>
      </w:tr>
      <w:tr w:rsidR="00D81E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pStyle w:val="BodyA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Analiza tekstu</w:t>
            </w:r>
          </w:p>
          <w:p w:rsidR="00D81E76" w:rsidRDefault="00DB5034">
            <w:pPr>
              <w:pStyle w:val="BodyA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Metoda problemowa (PBL)</w:t>
            </w:r>
          </w:p>
          <w:p w:rsidR="00D81E76" w:rsidRDefault="00DB50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Praca w grupach w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nych rolach</w:t>
            </w:r>
          </w:p>
          <w:p w:rsidR="00D81E76" w:rsidRDefault="00DB5034">
            <w:r>
              <w:rPr>
                <w:rFonts w:ascii="Times New Roman" w:hAnsi="Times New Roman"/>
              </w:rPr>
              <w:t>Dyskusja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pStyle w:val="Body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Obserwacja</w:t>
            </w:r>
          </w:p>
          <w:p w:rsidR="00D81E76" w:rsidRDefault="00DB5034">
            <w:pPr>
              <w:pStyle w:val="Body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Kolokwium / Test / Sprawdzian pisemny</w:t>
            </w:r>
          </w:p>
          <w:p w:rsidR="00D81E76" w:rsidRDefault="00DB5034">
            <w:r>
              <w:rPr>
                <w:rFonts w:ascii="Times New Roman" w:hAnsi="Times New Roman"/>
              </w:rPr>
              <w:t>Sprawdzenie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praktycznych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pStyle w:val="BodyA"/>
              <w:spacing w:after="0"/>
            </w:pPr>
            <w:r>
              <w:rPr>
                <w:sz w:val="22"/>
                <w:szCs w:val="22"/>
              </w:rPr>
              <w:t>Uzupełnione i ocenione kolokwium / Test / Sprawdzian pisemny</w:t>
            </w:r>
          </w:p>
        </w:tc>
      </w:tr>
    </w:tbl>
    <w:p w:rsidR="00D81E76" w:rsidRDefault="00D81E76" w:rsidP="00B57CCF">
      <w:pPr>
        <w:widowControl w:val="0"/>
        <w:spacing w:line="240" w:lineRule="auto"/>
      </w:pPr>
    </w:p>
    <w:p w:rsidR="00D81E76" w:rsidRDefault="00DB5034">
      <w:pPr>
        <w:pStyle w:val="Akapitzlist"/>
        <w:numPr>
          <w:ilvl w:val="0"/>
          <w:numId w:val="8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Kryteria oceny, wagi</w:t>
      </w:r>
    </w:p>
    <w:tbl>
      <w:tblPr>
        <w:tblStyle w:val="TableNormal"/>
        <w:tblW w:w="91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D81E76" w:rsidTr="00B5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7"/>
          <w:jc w:val="center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1E76" w:rsidRDefault="00DB5034">
            <w:pPr>
              <w:jc w:val="both"/>
            </w:pPr>
            <w:r>
              <w:rPr>
                <w:rFonts w:ascii="Times New Roman" w:hAnsi="Times New Roman"/>
              </w:rPr>
              <w:t>Przed om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wieniem</w:t>
            </w:r>
            <w:proofErr w:type="spellEnd"/>
            <w:r>
              <w:rPr>
                <w:rFonts w:ascii="Times New Roman" w:hAnsi="Times New Roman"/>
              </w:rPr>
              <w:t xml:space="preserve"> kolejnego tematu zaj</w:t>
            </w:r>
            <w:r>
              <w:rPr>
                <w:rFonts w:ascii="Times New Roman" w:hAnsi="Times New Roman"/>
              </w:rPr>
              <w:t>ęć</w:t>
            </w:r>
            <w:r>
              <w:rPr>
                <w:rFonts w:ascii="Times New Roman" w:hAnsi="Times New Roman"/>
              </w:rPr>
              <w:t>, studenci samodzielnie studiuj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 xml:space="preserve">konkretne </w:t>
            </w:r>
            <w:r>
              <w:rPr>
                <w:rFonts w:ascii="Times New Roman" w:hAnsi="Times New Roman"/>
              </w:rPr>
              <w:t>rozdzia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 z podr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cznika lub artyku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 naukowe wskazane przez prowadz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cego. Studenci maj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mo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liwo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wyra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ania swojej wiedzy i pyta</w:t>
            </w:r>
            <w:r>
              <w:rPr>
                <w:rFonts w:ascii="Times New Roman" w:hAnsi="Times New Roman"/>
              </w:rPr>
              <w:t xml:space="preserve">ń </w:t>
            </w:r>
            <w:r>
              <w:rPr>
                <w:rFonts w:ascii="Times New Roman" w:hAnsi="Times New Roman"/>
              </w:rPr>
              <w:t>zwi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zanych z danym zagadnieniem w trakcie dyskusji problemowej na zaj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ciach.</w:t>
            </w:r>
          </w:p>
        </w:tc>
      </w:tr>
      <w:tr w:rsidR="00D81E76" w:rsidTr="00B5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  <w:jc w:val="center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1E76" w:rsidRDefault="00DB5034">
            <w:r>
              <w:rPr>
                <w:rFonts w:ascii="Times New Roman" w:hAnsi="Times New Roman"/>
              </w:rPr>
              <w:t>Studenci ugruntowuj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zdobyt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wiedz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 xml:space="preserve">poprzez </w:t>
            </w: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 praktyczne na danych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zykowych z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nych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</w:p>
        </w:tc>
      </w:tr>
      <w:tr w:rsidR="00D81E76" w:rsidTr="00B5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  <w:jc w:val="center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1E76" w:rsidRDefault="00DB5034">
            <w:r>
              <w:rPr>
                <w:rFonts w:ascii="Times New Roman" w:hAnsi="Times New Roman"/>
              </w:rPr>
              <w:lastRenderedPageBreak/>
              <w:t>Warunkiem zaliczenia jest obecno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na zaj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ciach z mo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liwo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trzech nieobecno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usprawiedliwionych w semestrze</w:t>
            </w:r>
          </w:p>
        </w:tc>
      </w:tr>
      <w:tr w:rsidR="00D81E76" w:rsidTr="00B5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1E76" w:rsidRDefault="00DB5034">
            <w:r>
              <w:rPr>
                <w:rFonts w:ascii="Times New Roman" w:hAnsi="Times New Roman"/>
              </w:rPr>
              <w:t>Test  zaliczany od 60% maksymalnej liczby punkt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w.</w:t>
            </w:r>
          </w:p>
        </w:tc>
      </w:tr>
    </w:tbl>
    <w:p w:rsidR="00D81E76" w:rsidRDefault="00D81E76" w:rsidP="00B57CCF">
      <w:pPr>
        <w:pStyle w:val="Akapitzlist"/>
        <w:widowControl w:val="0"/>
        <w:spacing w:line="240" w:lineRule="auto"/>
        <w:ind w:left="1080"/>
      </w:pPr>
    </w:p>
    <w:p w:rsidR="00D81E76" w:rsidRDefault="00DB5034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Obci</w:t>
      </w:r>
      <w:r>
        <w:rPr>
          <w:rFonts w:ascii="Times New Roman" w:hAnsi="Times New Roman"/>
          <w:b/>
          <w:bCs/>
        </w:rPr>
        <w:t>ąż</w:t>
      </w:r>
      <w:r>
        <w:rPr>
          <w:rFonts w:ascii="Times New Roman" w:hAnsi="Times New Roman"/>
          <w:b/>
          <w:bCs/>
        </w:rPr>
        <w:t>enie prac</w:t>
      </w:r>
      <w:r>
        <w:rPr>
          <w:rFonts w:ascii="Times New Roman" w:hAnsi="Times New Roman"/>
          <w:b/>
          <w:bCs/>
        </w:rPr>
        <w:t xml:space="preserve">ą </w:t>
      </w:r>
      <w:r>
        <w:rPr>
          <w:rFonts w:ascii="Times New Roman" w:hAnsi="Times New Roman"/>
          <w:b/>
          <w:bCs/>
        </w:rPr>
        <w:t>studenta</w:t>
      </w:r>
    </w:p>
    <w:tbl>
      <w:tblPr>
        <w:tblStyle w:val="TableNormal"/>
        <w:tblW w:w="92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59"/>
        <w:gridCol w:w="4455"/>
      </w:tblGrid>
      <w:tr w:rsidR="00D81E76" w:rsidTr="00B5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r>
              <w:rPr>
                <w:rFonts w:ascii="Times New Roman" w:hAnsi="Times New Roman"/>
              </w:rPr>
              <w:t>Forma aktywno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studenta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spacing w:after="0" w:line="240" w:lineRule="auto"/>
            </w:pPr>
            <w:r>
              <w:rPr>
                <w:rFonts w:ascii="Times New Roman" w:hAnsi="Times New Roman"/>
              </w:rPr>
              <w:t>Liczba godzin</w:t>
            </w:r>
          </w:p>
        </w:tc>
      </w:tr>
      <w:tr w:rsidR="00D81E76" w:rsidTr="00B5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Liczba godzin kontaktowych z nauczycielem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r>
              <w:rPr>
                <w:rFonts w:ascii="Times New Roman" w:hAnsi="Times New Roman"/>
              </w:rPr>
              <w:t>30</w:t>
            </w:r>
          </w:p>
        </w:tc>
      </w:tr>
      <w:tr w:rsidR="00D81E76" w:rsidTr="00B5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spacing w:after="0" w:line="240" w:lineRule="auto"/>
            </w:pPr>
            <w:r>
              <w:rPr>
                <w:rFonts w:ascii="Times New Roman" w:hAnsi="Times New Roman"/>
              </w:rPr>
              <w:t>Liczba godzin indywidualnej pracy studenta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r>
              <w:rPr>
                <w:rFonts w:ascii="Times New Roman" w:hAnsi="Times New Roman"/>
              </w:rPr>
              <w:t>30</w:t>
            </w:r>
          </w:p>
        </w:tc>
      </w:tr>
    </w:tbl>
    <w:p w:rsidR="00D81E76" w:rsidRDefault="00D81E76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D81E76" w:rsidRDefault="00DB5034">
      <w:pPr>
        <w:pStyle w:val="Akapitzlist"/>
        <w:numPr>
          <w:ilvl w:val="0"/>
          <w:numId w:val="10"/>
        </w:numPr>
        <w:rPr>
          <w:rFonts w:ascii="Times New Roman" w:hAnsi="Times New Roman"/>
          <w:b/>
          <w:bCs/>
          <w:lang w:val="de-DE"/>
        </w:rPr>
      </w:pPr>
      <w:proofErr w:type="spellStart"/>
      <w:r>
        <w:rPr>
          <w:rFonts w:ascii="Times New Roman" w:hAnsi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2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D81E76" w:rsidTr="00B5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r>
              <w:rPr>
                <w:rFonts w:ascii="Times New Roman" w:hAnsi="Times New Roman"/>
              </w:rPr>
              <w:t>Literatura podstawowa</w:t>
            </w:r>
          </w:p>
        </w:tc>
      </w:tr>
      <w:tr w:rsidR="00D81E76" w:rsidTr="00B5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Stekauer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P. and R. </w:t>
            </w:r>
            <w:proofErr w:type="spellStart"/>
            <w:r>
              <w:rPr>
                <w:rFonts w:ascii="Times New Roman" w:hAnsi="Times New Roman"/>
                <w:lang w:val="en-US"/>
              </w:rPr>
              <w:t>Lieber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(eds.) 2005. </w:t>
            </w:r>
            <w:r>
              <w:rPr>
                <w:rFonts w:ascii="Times New Roman" w:hAnsi="Times New Roman"/>
                <w:i/>
                <w:iCs/>
                <w:lang w:val="en-US"/>
              </w:rPr>
              <w:t xml:space="preserve">Handbook of Word-Formation. </w:t>
            </w:r>
            <w:r>
              <w:rPr>
                <w:rFonts w:ascii="Times New Roman" w:hAnsi="Times New Roman"/>
                <w:lang w:val="en-US"/>
              </w:rPr>
              <w:t xml:space="preserve">Dordrecht: </w:t>
            </w:r>
            <w:r>
              <w:rPr>
                <w:rFonts w:ascii="Times New Roman" w:hAnsi="Times New Roman"/>
                <w:lang w:val="en-US"/>
              </w:rPr>
              <w:t>Springer.</w:t>
            </w:r>
          </w:p>
          <w:p w:rsidR="00D81E76" w:rsidRDefault="00DB5034">
            <w:proofErr w:type="spellStart"/>
            <w:r>
              <w:rPr>
                <w:rFonts w:ascii="Times New Roman" w:hAnsi="Times New Roman"/>
                <w:lang w:val="en-US"/>
              </w:rPr>
              <w:t>Haspelmath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M. 2002. </w:t>
            </w:r>
            <w:r>
              <w:rPr>
                <w:rFonts w:ascii="Times New Roman" w:hAnsi="Times New Roman"/>
                <w:i/>
                <w:iCs/>
                <w:lang w:val="en-US"/>
              </w:rPr>
              <w:t xml:space="preserve">Understanding Morphology. </w:t>
            </w:r>
            <w:r>
              <w:rPr>
                <w:rFonts w:ascii="Times New Roman" w:hAnsi="Times New Roman"/>
                <w:lang w:val="en-US"/>
              </w:rPr>
              <w:t>London: Arnold.</w:t>
            </w:r>
          </w:p>
        </w:tc>
      </w:tr>
      <w:tr w:rsidR="00D81E76" w:rsidTr="00B5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spacing w:after="0" w:line="240" w:lineRule="auto"/>
            </w:pPr>
            <w:r>
              <w:rPr>
                <w:rFonts w:ascii="Times New Roman" w:hAnsi="Times New Roman"/>
              </w:rPr>
              <w:t>Literatura uzupe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niaj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ca</w:t>
            </w:r>
          </w:p>
        </w:tc>
      </w:tr>
      <w:tr w:rsidR="00D81E76" w:rsidTr="00B5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76" w:rsidRDefault="00DB50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Bauer, L. 1988. </w:t>
            </w:r>
            <w:r>
              <w:rPr>
                <w:rFonts w:ascii="Times New Roman" w:hAnsi="Times New Roman"/>
                <w:i/>
                <w:iCs/>
                <w:lang w:val="en-US"/>
              </w:rPr>
              <w:t>Introducing Linguistic Morphology.</w:t>
            </w:r>
            <w:r>
              <w:rPr>
                <w:rFonts w:ascii="Times New Roman" w:hAnsi="Times New Roman"/>
                <w:lang w:val="en-US"/>
              </w:rPr>
              <w:t xml:space="preserve"> Edinburgh: Edinburgh University Press.</w:t>
            </w:r>
          </w:p>
          <w:p w:rsidR="00D81E76" w:rsidRDefault="00DB503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Booij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G., Ch. </w:t>
            </w:r>
            <w:r>
              <w:rPr>
                <w:rFonts w:ascii="Times New Roman" w:hAnsi="Times New Roman"/>
                <w:lang w:val="de-DE"/>
              </w:rPr>
              <w:t xml:space="preserve">Lehmann, J. </w:t>
            </w:r>
            <w:proofErr w:type="spellStart"/>
            <w:r>
              <w:rPr>
                <w:rFonts w:ascii="Times New Roman" w:hAnsi="Times New Roman"/>
                <w:lang w:val="de-DE"/>
              </w:rPr>
              <w:t>Mugdan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, W. Kesselheim, </w:t>
            </w:r>
            <w:proofErr w:type="spellStart"/>
            <w:r>
              <w:rPr>
                <w:rFonts w:ascii="Times New Roman" w:hAnsi="Times New Roman"/>
                <w:lang w:val="de-DE"/>
              </w:rPr>
              <w:t>and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S. </w:t>
            </w:r>
            <w:proofErr w:type="spellStart"/>
            <w:r>
              <w:rPr>
                <w:rFonts w:ascii="Times New Roman" w:hAnsi="Times New Roman"/>
                <w:lang w:val="de-DE"/>
              </w:rPr>
              <w:t>Skopeteas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 xml:space="preserve">2000. </w:t>
            </w:r>
            <w:r>
              <w:rPr>
                <w:rFonts w:ascii="Times New Roman" w:hAnsi="Times New Roman"/>
                <w:i/>
                <w:iCs/>
                <w:lang w:val="en-US"/>
              </w:rPr>
              <w:t xml:space="preserve">Morphology. An International Handbook on Inflection and Word-Formation. </w:t>
            </w:r>
            <w:r>
              <w:rPr>
                <w:rFonts w:ascii="Times New Roman" w:hAnsi="Times New Roman"/>
                <w:lang w:val="en-US"/>
              </w:rPr>
              <w:t xml:space="preserve">Berlin, New York: Walter de </w:t>
            </w:r>
            <w:proofErr w:type="spellStart"/>
            <w:r>
              <w:rPr>
                <w:rFonts w:ascii="Times New Roman" w:hAnsi="Times New Roman"/>
                <w:lang w:val="en-US"/>
              </w:rPr>
              <w:t>Gruyter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  <w:p w:rsidR="00D81E76" w:rsidRDefault="00DB5034">
            <w:proofErr w:type="spellStart"/>
            <w:r>
              <w:rPr>
                <w:rFonts w:ascii="Times New Roman" w:hAnsi="Times New Roman"/>
                <w:lang w:val="en-US"/>
              </w:rPr>
              <w:t>Szymanek</w:t>
            </w:r>
            <w:proofErr w:type="spellEnd"/>
            <w:r>
              <w:rPr>
                <w:rFonts w:ascii="Times New Roman" w:hAnsi="Times New Roman"/>
                <w:lang w:val="en-US"/>
              </w:rPr>
              <w:t>, B. 1989. Introduction to Morphological Analysis. Warszawa: PWN.</w:t>
            </w:r>
          </w:p>
        </w:tc>
      </w:tr>
    </w:tbl>
    <w:p w:rsidR="00D81E76" w:rsidRDefault="00D81E76" w:rsidP="00B57CCF">
      <w:pPr>
        <w:widowControl w:val="0"/>
        <w:spacing w:line="240" w:lineRule="auto"/>
      </w:pPr>
      <w:bookmarkStart w:id="0" w:name="_GoBack"/>
      <w:bookmarkEnd w:id="0"/>
    </w:p>
    <w:sectPr w:rsidR="00D81E7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034" w:rsidRDefault="00DB5034">
      <w:pPr>
        <w:spacing w:after="0" w:line="240" w:lineRule="auto"/>
      </w:pPr>
      <w:r>
        <w:separator/>
      </w:r>
    </w:p>
  </w:endnote>
  <w:endnote w:type="continuationSeparator" w:id="0">
    <w:p w:rsidR="00DB5034" w:rsidRDefault="00DB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034" w:rsidRDefault="00DB5034">
      <w:pPr>
        <w:spacing w:after="0" w:line="240" w:lineRule="auto"/>
      </w:pPr>
      <w:r>
        <w:separator/>
      </w:r>
    </w:p>
  </w:footnote>
  <w:footnote w:type="continuationSeparator" w:id="0">
    <w:p w:rsidR="00DB5034" w:rsidRDefault="00DB5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D1864"/>
    <w:multiLevelType w:val="hybridMultilevel"/>
    <w:tmpl w:val="B380B4D8"/>
    <w:numStyleLink w:val="ImportedStyle1"/>
  </w:abstractNum>
  <w:abstractNum w:abstractNumId="1">
    <w:nsid w:val="516269BE"/>
    <w:multiLevelType w:val="hybridMultilevel"/>
    <w:tmpl w:val="B380B4D8"/>
    <w:styleLink w:val="ImportedStyle1"/>
    <w:lvl w:ilvl="0" w:tplc="3CCCD718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CCDF1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52A44A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8CB98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68B29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D04A8E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B81E8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A80DE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122594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D4CADBA2">
        <w:start w:val="1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48D412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BC22FE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B89AE2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8A7542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3A6C196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48FEA8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30286CA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E42548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0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0"/>
    <w:lvlOverride w:ilvl="0">
      <w:startOverride w:val="7"/>
    </w:lvlOverride>
  </w:num>
  <w:num w:numId="10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81E76"/>
    <w:rsid w:val="00B57CCF"/>
    <w:rsid w:val="00D81E76"/>
    <w:rsid w:val="00DB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</w:rPr>
  </w:style>
  <w:style w:type="paragraph" w:customStyle="1" w:styleId="Bezodstpw1">
    <w:name w:val="Bez odstępów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paragraph" w:customStyle="1" w:styleId="BodyA">
    <w:name w:val="Body A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B57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CCF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</w:rPr>
  </w:style>
  <w:style w:type="paragraph" w:customStyle="1" w:styleId="Bezodstpw1">
    <w:name w:val="Bez odstępów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paragraph" w:customStyle="1" w:styleId="BodyA">
    <w:name w:val="Body A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B57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CCF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915</Words>
  <Characters>5496</Characters>
  <Application>Microsoft Office Word</Application>
  <DocSecurity>0</DocSecurity>
  <Lines>45</Lines>
  <Paragraphs>12</Paragraphs>
  <ScaleCrop>false</ScaleCrop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dcterms:created xsi:type="dcterms:W3CDTF">2021-09-22T08:55:00Z</dcterms:created>
  <dcterms:modified xsi:type="dcterms:W3CDTF">2021-09-22T08:59:00Z</dcterms:modified>
</cp:coreProperties>
</file>