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FE" w:rsidRPr="008C1AFE" w:rsidRDefault="008C1AFE" w:rsidP="008C1AFE">
      <w:p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 xml:space="preserve">KARTA PRZEDMIOTU </w:t>
      </w:r>
    </w:p>
    <w:p w:rsidR="008C1AFE" w:rsidRPr="008C1AFE" w:rsidRDefault="008C1AFE" w:rsidP="008C1AFE">
      <w:pPr>
        <w:rPr>
          <w:rFonts w:ascii="Times New Roman" w:hAnsi="Times New Roman" w:cs="Times New Roman"/>
          <w:b/>
          <w:bCs/>
        </w:rPr>
      </w:pPr>
    </w:p>
    <w:p w:rsidR="008C1AFE" w:rsidRPr="008C1AFE" w:rsidRDefault="008C1AFE" w:rsidP="008C1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Praktyczna nauka języka angielskiego - prezentacje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presentation s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kills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stacjonarne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językoznawstwo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:rsidR="008C1AFE" w:rsidRPr="008C1AFE" w:rsidRDefault="008C1AFE" w:rsidP="008C1AF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8C1AFE" w:rsidRPr="008C1AFE" w:rsidTr="00082166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Dr Piotr </w:t>
            </w: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Steinbrich</w:t>
            </w:r>
            <w:proofErr w:type="spellEnd"/>
          </w:p>
        </w:tc>
      </w:tr>
    </w:tbl>
    <w:p w:rsidR="008C1AFE" w:rsidRPr="008C1AFE" w:rsidRDefault="008C1AFE" w:rsidP="008C1AFE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AFE" w:rsidRPr="008C1AFE" w:rsidTr="00082166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AFE" w:rsidRPr="008C1AFE" w:rsidRDefault="008C1AFE" w:rsidP="008C1AF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8C1AFE" w:rsidRPr="008C1AFE" w:rsidTr="00082166">
        <w:trPr>
          <w:trHeight w:hRule="exact"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</w:rPr>
              <w:t>Znajomość języka angielskiego na poziomie biegłości C1 (ESOKJ)</w:t>
            </w:r>
          </w:p>
        </w:tc>
      </w:tr>
    </w:tbl>
    <w:p w:rsidR="008C1AFE" w:rsidRPr="008C1AFE" w:rsidRDefault="008C1AFE" w:rsidP="008C1AFE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8C1AFE" w:rsidRPr="008C1AFE" w:rsidRDefault="008C1AFE" w:rsidP="008C1AFE">
      <w:pPr>
        <w:spacing w:after="0" w:line="240" w:lineRule="auto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br w:type="page"/>
      </w:r>
    </w:p>
    <w:p w:rsidR="008C1AFE" w:rsidRPr="008C1AFE" w:rsidRDefault="008C1AFE" w:rsidP="008C1A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1AFE" w:rsidRPr="008C1AFE" w:rsidTr="0008216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C1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Uzyskanie wiedzy w zakresie tworzenia prezentacji z wykorzystaniem nowoczesnych mediów</w:t>
            </w:r>
            <w:r w:rsidRPr="008C1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1AFE" w:rsidRPr="008C1AFE" w:rsidTr="008C1AFE">
        <w:trPr>
          <w:trHeight w:val="50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C2 Nabycie umiejętności w zakresie przedstawiania prezentacji z wykorzystaniem nowoczesnych mediów</w:t>
            </w:r>
          </w:p>
        </w:tc>
      </w:tr>
      <w:tr w:rsidR="008C1AFE" w:rsidRPr="008C1AFE" w:rsidTr="008C1AFE"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C3 Nabycie umiejętności zidentyfikowania potrzeb dostosowania treści i formy do celu</w:t>
            </w:r>
          </w:p>
          <w:p w:rsidR="008C1AFE" w:rsidRPr="008C1AFE" w:rsidRDefault="008C1AFE" w:rsidP="008C1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prezentacji w zależności od jej typu</w:t>
            </w:r>
          </w:p>
        </w:tc>
      </w:tr>
    </w:tbl>
    <w:p w:rsidR="008C1AFE" w:rsidRPr="008C1AFE" w:rsidRDefault="008C1AFE" w:rsidP="008C1AFE">
      <w:pPr>
        <w:spacing w:after="0"/>
        <w:rPr>
          <w:rFonts w:ascii="Times New Roman" w:hAnsi="Times New Roman" w:cs="Times New Roman"/>
        </w:rPr>
      </w:pPr>
    </w:p>
    <w:p w:rsidR="008C1AFE" w:rsidRPr="008C1AFE" w:rsidRDefault="008C1AFE" w:rsidP="008C1A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8C1AFE">
        <w:rPr>
          <w:rFonts w:ascii="Times New Roman" w:hAnsi="Times New Roman" w:cs="Times New Roman"/>
          <w:b/>
          <w:bCs/>
          <w:lang w:val="es-ES_tradnl"/>
        </w:rPr>
        <w:t>ó</w:t>
      </w:r>
      <w:r w:rsidRPr="008C1AFE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8C1AFE" w:rsidRPr="008C1AFE" w:rsidTr="00082166">
        <w:trPr>
          <w:trHeight w:val="71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8C1AFE" w:rsidRPr="008C1AFE" w:rsidTr="00082166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8C1AFE" w:rsidRPr="008C1AFE" w:rsidTr="00082166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wymienia i opisuje cechy oraz funkcje prezentacji multimedialnych w kontekstach odnoszących się do różnych form przedsiębiorczości.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K_W10</w:t>
            </w:r>
          </w:p>
        </w:tc>
      </w:tr>
      <w:tr w:rsidR="008C1AFE" w:rsidRPr="008C1AFE" w:rsidTr="00082166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8C1AFE" w:rsidRPr="008C1AFE" w:rsidTr="008C1AFE">
        <w:trPr>
          <w:trHeight w:val="8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konstruuje wypowiedzi ustne w oparciu o materiały graficzne oraz cytaty z tekstów źródłowych w odniesieniu do danej tezy.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8C1AFE" w:rsidRPr="008C1AFE" w:rsidTr="00082166">
        <w:trPr>
          <w:trHeight w:val="48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" w:line="247" w:lineRule="auto"/>
              <w:ind w:left="41" w:righ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Student konstruuje logiczny ciąg </w:t>
            </w: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zdrzeń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oraz zależności </w:t>
            </w: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przyczynowo-skutkowe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 odniesieniu do danego typu prezentacji.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K_U05</w:t>
            </w:r>
          </w:p>
        </w:tc>
      </w:tr>
      <w:tr w:rsidR="008C1AFE" w:rsidRPr="008C1AFE" w:rsidTr="00082166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3" w:line="247" w:lineRule="auto"/>
              <w:ind w:left="41" w:right="2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dobiera argumenty do tezy, ilustruje argumenty przykładami, odnosi się do kontrargumentów dobierając relewantne przykłady.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</w:t>
            </w: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8C1AFE" w:rsidRPr="008C1AFE" w:rsidTr="008C1AFE">
        <w:trPr>
          <w:trHeight w:val="328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KOMPETENCJE SPOŁECZNE</w:t>
            </w:r>
          </w:p>
        </w:tc>
      </w:tr>
      <w:tr w:rsidR="008C1AFE" w:rsidRPr="008C1AFE" w:rsidTr="00082166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41" w:right="1039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dokonuje autoewaluacji w zakresie prezentowanych treści oraz biegłości językowej.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8C1AFE" w:rsidRPr="008C1AFE" w:rsidTr="00082166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5" w:line="247" w:lineRule="auto"/>
              <w:ind w:left="41" w:right="36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poszukuje najlepszych rozwiązań w zakresie tworzenia i przedstawiania prezentacji multimedialnych poza kontekstem dydaktycznym.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K_K02</w:t>
            </w:r>
          </w:p>
        </w:tc>
      </w:tr>
      <w:tr w:rsidR="008C1AFE" w:rsidRPr="008C1AFE" w:rsidTr="00082166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41" w:right="171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dostosowuje treść i formę prezentacji do danego kontekstu, tj. celu prezentacji, rodzaju audytorium i oczekiwań.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K_K03</w:t>
            </w:r>
          </w:p>
        </w:tc>
      </w:tr>
      <w:tr w:rsidR="008C1AFE" w:rsidRPr="008C1AFE" w:rsidTr="00082166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7" w:line="247" w:lineRule="auto"/>
              <w:ind w:left="41" w:right="69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Student wykorzystuje umiejętności prezentacyjne w kontekstach zawodowych.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K_KO5</w:t>
            </w:r>
          </w:p>
        </w:tc>
      </w:tr>
    </w:tbl>
    <w:p w:rsidR="008C1AFE" w:rsidRPr="008C1AFE" w:rsidRDefault="008C1AFE" w:rsidP="008C1AFE">
      <w:pPr>
        <w:pStyle w:val="Akapitzlist"/>
        <w:widowControl w:val="0"/>
        <w:pBdr>
          <w:top w:val="nil"/>
        </w:pBdr>
        <w:spacing w:line="240" w:lineRule="auto"/>
        <w:ind w:left="1404"/>
        <w:rPr>
          <w:rFonts w:ascii="Times New Roman" w:hAnsi="Times New Roman" w:cs="Times New Roman"/>
        </w:rPr>
      </w:pPr>
    </w:p>
    <w:p w:rsidR="008C1AFE" w:rsidRPr="008C1AFE" w:rsidRDefault="008C1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br w:type="page"/>
      </w:r>
    </w:p>
    <w:p w:rsidR="008C1AFE" w:rsidRPr="008C1AFE" w:rsidRDefault="008C1AFE" w:rsidP="008C1AFE">
      <w:pPr>
        <w:pStyle w:val="Akapitzlist"/>
        <w:widowControl w:val="0"/>
        <w:pBdr>
          <w:top w:val="nil"/>
        </w:pBdr>
        <w:spacing w:line="240" w:lineRule="auto"/>
        <w:ind w:left="1404"/>
        <w:rPr>
          <w:rFonts w:ascii="Times New Roman" w:hAnsi="Times New Roman" w:cs="Times New Roman"/>
        </w:rPr>
      </w:pPr>
    </w:p>
    <w:p w:rsidR="008C1AFE" w:rsidRPr="008C1AFE" w:rsidRDefault="008C1AFE" w:rsidP="008C1AF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1AFE" w:rsidRPr="008C1AFE" w:rsidTr="00082166">
        <w:trPr>
          <w:trHeight w:val="21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Mowa ciała i typy</w:t>
            </w:r>
            <w:r w:rsidRPr="008C1AF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postaw.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Głos jako główne narzędzie prezentera.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7"/>
              <w:ind w:left="290" w:hanging="241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Typy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prezentacji.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Wykorzystywanie materiałów graficznych w</w:t>
            </w:r>
            <w:r w:rsidRPr="008C1AF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prezentacji.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Wykorzystywanie materiałów źródłowych w</w:t>
            </w:r>
            <w:r w:rsidRPr="008C1AF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prezentacji.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Konstrukcja prezentacji.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Rola prezentera w kontekście korzystania z nowoczesnych</w:t>
            </w:r>
            <w:r w:rsidRPr="008C1AF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mediów.</w:t>
            </w:r>
          </w:p>
          <w:p w:rsidR="008C1AFE" w:rsidRPr="008C1AFE" w:rsidRDefault="008C1AFE" w:rsidP="008C1AFE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Strategie radzenia sobie z</w:t>
            </w:r>
            <w:r w:rsidRPr="008C1AF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publicznością.</w:t>
            </w:r>
          </w:p>
          <w:p w:rsidR="008C1AFE" w:rsidRPr="008C1AFE" w:rsidRDefault="008C1AFE" w:rsidP="008C1AF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Techniki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Q&amp;A.</w:t>
            </w:r>
          </w:p>
        </w:tc>
      </w:tr>
    </w:tbl>
    <w:p w:rsidR="008C1AFE" w:rsidRPr="008C1AFE" w:rsidRDefault="008C1AFE" w:rsidP="008C1AFE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C1AFE" w:rsidRPr="008C1AFE" w:rsidRDefault="008C1AFE" w:rsidP="008C1AF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7C9547"/>
        </w:rPr>
      </w:pPr>
      <w:r w:rsidRPr="008C1AFE">
        <w:rPr>
          <w:rFonts w:ascii="Times New Roman" w:hAnsi="Times New Roman" w:cs="Times New Roman"/>
          <w:b/>
          <w:bCs/>
        </w:rPr>
        <w:t>Metody realizacji i weryfikacji efekt</w:t>
      </w:r>
      <w:r w:rsidRPr="008C1AFE">
        <w:rPr>
          <w:rFonts w:ascii="Times New Roman" w:hAnsi="Times New Roman" w:cs="Times New Roman"/>
          <w:b/>
          <w:bCs/>
          <w:lang w:val="es-ES_tradnl"/>
        </w:rPr>
        <w:t>ó</w:t>
      </w:r>
      <w:r w:rsidRPr="008C1AFE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C1AFE" w:rsidRPr="008C1AFE" w:rsidTr="008C1AFE">
        <w:trPr>
          <w:trHeight w:val="4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8C1AFE" w:rsidRPr="008C1AFE" w:rsidTr="00082166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8C1AFE" w:rsidRPr="008C1AFE" w:rsidTr="00082166"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5" w:line="260" w:lineRule="atLeast"/>
              <w:ind w:left="41" w:right="45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2"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 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tr w:rsidR="008C1AFE" w:rsidRPr="008C1AFE" w:rsidTr="00082166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8C1AFE" w:rsidRPr="008C1AFE" w:rsidTr="008C1AFE">
        <w:trPr>
          <w:trHeight w:val="12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" w:line="260" w:lineRule="exact"/>
              <w:ind w:left="41" w:right="6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Prezentacja /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2"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 Monitorowanie i informacja zwrotna od grup</w:t>
            </w:r>
            <w:bookmarkStart w:id="0" w:name="_GoBack"/>
            <w:bookmarkEnd w:id="0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2" w:line="247" w:lineRule="auto"/>
              <w:ind w:left="52"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Prezentacja i zapis w arkuszu ocen</w:t>
            </w:r>
          </w:p>
        </w:tc>
      </w:tr>
      <w:tr w:rsidR="008C1AFE" w:rsidRPr="008C1AFE" w:rsidTr="00082166"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4" w:line="260" w:lineRule="atLeast"/>
              <w:ind w:left="41" w:right="6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Prezentacja /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1"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 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1" w:line="247" w:lineRule="auto"/>
              <w:ind w:left="52"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Prezentacja i zapis w arkuszu ocen</w:t>
            </w:r>
          </w:p>
        </w:tc>
      </w:tr>
      <w:tr w:rsidR="008C1AFE" w:rsidRPr="008C1AFE" w:rsidTr="00082166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pStyle w:val="TableParagraph"/>
              <w:spacing w:line="247" w:lineRule="auto"/>
              <w:ind w:left="41" w:right="6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Prezentacja /Dyskusja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 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52"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Prezentacja i zapis w arkuszu ocen</w:t>
            </w:r>
          </w:p>
        </w:tc>
      </w:tr>
      <w:tr w:rsidR="008C1AFE" w:rsidRPr="008C1AFE" w:rsidTr="008C1AFE">
        <w:trPr>
          <w:trHeight w:val="264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pStyle w:val="TableParagraph"/>
              <w:spacing w:line="247" w:lineRule="auto"/>
              <w:ind w:left="52"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KOMPETENCJE SPOŁECZNE</w:t>
            </w:r>
          </w:p>
        </w:tc>
      </w:tr>
      <w:tr w:rsidR="008C1AFE" w:rsidRPr="008C1AFE" w:rsidTr="00082166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5" w:line="260" w:lineRule="atLeast"/>
              <w:ind w:left="41" w:right="91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12"/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tr w:rsidR="008C1AFE" w:rsidRPr="008C1AFE" w:rsidTr="00082166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5" w:line="260" w:lineRule="exact"/>
              <w:ind w:left="41" w:right="91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6" w:line="247" w:lineRule="auto"/>
              <w:ind w:left="46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6"/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tr w:rsidR="008C1AFE" w:rsidRPr="008C1AFE" w:rsidTr="00082166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8C1AFE">
            <w:pPr>
              <w:pStyle w:val="TableParagraph"/>
              <w:spacing w:line="247" w:lineRule="auto"/>
              <w:ind w:left="41" w:right="6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Prezentacja /</w:t>
            </w: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46" w:right="78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Obserwacja 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line="247" w:lineRule="auto"/>
              <w:ind w:left="52"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Prezentacja i zapis w arkuszu ocen</w:t>
            </w:r>
          </w:p>
        </w:tc>
      </w:tr>
      <w:tr w:rsidR="008C1AFE" w:rsidRPr="008C1AFE" w:rsidTr="00082166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5" w:line="260" w:lineRule="exact"/>
              <w:ind w:left="41" w:right="6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  <w:proofErr w:type="spellEnd"/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 wprowadzający / Wyjaśnienie poszczególnych zagadnień / Prezentacja /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6" w:line="247" w:lineRule="auto"/>
              <w:ind w:left="46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Monitorowanie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pStyle w:val="TableParagraph"/>
              <w:spacing w:before="6"/>
              <w:ind w:left="52"/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</w:tbl>
    <w:p w:rsidR="008C1AFE" w:rsidRPr="008C1AFE" w:rsidRDefault="008C1AFE" w:rsidP="008C1AFE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8C1AFE" w:rsidRPr="008C1AFE" w:rsidRDefault="008C1AFE" w:rsidP="008C1A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>Kryteria oceny, wagi</w:t>
      </w:r>
    </w:p>
    <w:p w:rsidR="008C1AFE" w:rsidRPr="008C1AFE" w:rsidRDefault="008C1AFE" w:rsidP="008C1A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0"/>
        </w:tabs>
        <w:autoSpaceDE w:val="0"/>
        <w:autoSpaceDN w:val="0"/>
        <w:spacing w:before="59" w:after="0" w:line="451" w:lineRule="auto"/>
        <w:ind w:left="360" w:right="6293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Wagi:</w:t>
      </w:r>
    </w:p>
    <w:p w:rsidR="008C1AFE" w:rsidRPr="008C1AFE" w:rsidRDefault="008C1AFE" w:rsidP="008C1AFE">
      <w:pPr>
        <w:pStyle w:val="Tekstpodstawowy"/>
        <w:spacing w:before="25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poziom biegłości językowej - 40%</w:t>
      </w:r>
    </w:p>
    <w:p w:rsidR="008C1AFE" w:rsidRPr="008C1AFE" w:rsidRDefault="008C1AFE" w:rsidP="008C1AFE">
      <w:pPr>
        <w:pStyle w:val="Tekstpodstawowy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przedstawienie prezentacji na zadany temat - 40%</w:t>
      </w:r>
    </w:p>
    <w:p w:rsidR="008C1AFE" w:rsidRPr="008C1AFE" w:rsidRDefault="008C1AFE" w:rsidP="008C1AFE">
      <w:pPr>
        <w:pStyle w:val="Tekstpodstawowy"/>
        <w:spacing w:line="475" w:lineRule="auto"/>
        <w:ind w:left="100" w:right="2471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udział w dyskusjach i zadaniach na rozwiązywanie problemów - 20% Oceny:</w:t>
      </w:r>
    </w:p>
    <w:p w:rsidR="008C1AFE" w:rsidRPr="008C1AFE" w:rsidRDefault="008C1AFE" w:rsidP="008C1AFE">
      <w:pPr>
        <w:pStyle w:val="Tekstpodstawowy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0-59% - niedostateczny</w:t>
      </w:r>
    </w:p>
    <w:p w:rsidR="008C1AFE" w:rsidRPr="008C1AFE" w:rsidRDefault="008C1AFE" w:rsidP="008C1AFE">
      <w:pPr>
        <w:pStyle w:val="Tekstpodstawowy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60-67% - dostateczny</w:t>
      </w:r>
    </w:p>
    <w:p w:rsidR="008C1AFE" w:rsidRPr="008C1AFE" w:rsidRDefault="008C1AFE" w:rsidP="008C1AFE">
      <w:pPr>
        <w:pStyle w:val="Tekstpodstawowy"/>
        <w:ind w:left="100" w:right="6585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68-75% - dostateczny plus 76-83% - dobry</w:t>
      </w:r>
    </w:p>
    <w:p w:rsidR="008C1AFE" w:rsidRPr="008C1AFE" w:rsidRDefault="008C1AFE" w:rsidP="008C1AFE">
      <w:pPr>
        <w:pStyle w:val="Tekstpodstawowy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84-91% - dobry plus</w:t>
      </w:r>
    </w:p>
    <w:p w:rsidR="008C1AFE" w:rsidRPr="008C1AFE" w:rsidRDefault="008C1AFE" w:rsidP="008C1AFE">
      <w:pPr>
        <w:pStyle w:val="Tekstpodstawowy"/>
        <w:ind w:left="100"/>
        <w:rPr>
          <w:rFonts w:ascii="Times New Roman" w:hAnsi="Times New Roman" w:cs="Times New Roman"/>
        </w:rPr>
      </w:pPr>
      <w:r w:rsidRPr="008C1AFE">
        <w:rPr>
          <w:rFonts w:ascii="Times New Roman" w:hAnsi="Times New Roman" w:cs="Times New Roman"/>
        </w:rPr>
        <w:t>92-100% - bardzo dobry</w:t>
      </w:r>
    </w:p>
    <w:p w:rsidR="008C1AFE" w:rsidRPr="008C1AFE" w:rsidRDefault="008C1AFE" w:rsidP="008C1AFE">
      <w:pPr>
        <w:rPr>
          <w:rFonts w:ascii="Times New Roman" w:hAnsi="Times New Roman" w:cs="Times New Roman"/>
        </w:rPr>
      </w:pPr>
    </w:p>
    <w:p w:rsidR="008C1AFE" w:rsidRPr="008C1AFE" w:rsidRDefault="008C1AFE" w:rsidP="008C1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C1AFE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8C1AFE" w:rsidRPr="008C1AFE" w:rsidTr="0008216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8C1AFE" w:rsidRPr="008C1AFE" w:rsidTr="00082166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</w:tbl>
    <w:p w:rsidR="008C1AFE" w:rsidRPr="008C1AFE" w:rsidRDefault="008C1AFE" w:rsidP="008C1AFE">
      <w:pPr>
        <w:spacing w:after="0"/>
        <w:rPr>
          <w:rFonts w:ascii="Times New Roman" w:hAnsi="Times New Roman" w:cs="Times New Roman"/>
          <w:b/>
          <w:bCs/>
        </w:rPr>
      </w:pPr>
    </w:p>
    <w:p w:rsidR="008C1AFE" w:rsidRPr="008C1AFE" w:rsidRDefault="008C1AFE" w:rsidP="008C1A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8C1AFE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C1AFE" w:rsidRPr="008C1AFE" w:rsidTr="00082166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FE" w:rsidRPr="008C1AFE" w:rsidRDefault="008C1AFE" w:rsidP="000821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AFE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</w:tr>
    </w:tbl>
    <w:p w:rsidR="00284650" w:rsidRPr="008C1AFE" w:rsidRDefault="00284650">
      <w:pPr>
        <w:rPr>
          <w:rFonts w:ascii="Times New Roman" w:hAnsi="Times New Roman" w:cs="Times New Roman"/>
        </w:rPr>
      </w:pPr>
    </w:p>
    <w:sectPr w:rsidR="00284650" w:rsidRPr="008C1AFE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B" w:rsidRDefault="00D665C4">
    <w:pPr>
      <w:pStyle w:val="Nagwek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6FC"/>
    <w:multiLevelType w:val="hybridMultilevel"/>
    <w:tmpl w:val="9AA8900A"/>
    <w:lvl w:ilvl="0" w:tplc="3EF841EA">
      <w:start w:val="1"/>
      <w:numFmt w:val="upperRoman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9C252DC">
      <w:numFmt w:val="bullet"/>
      <w:lvlText w:val="•"/>
      <w:lvlJc w:val="left"/>
      <w:pPr>
        <w:ind w:left="1648" w:hanging="340"/>
      </w:pPr>
      <w:rPr>
        <w:rFonts w:hint="default"/>
        <w:lang w:val="pl-PL" w:eastAsia="en-US" w:bidi="ar-SA"/>
      </w:rPr>
    </w:lvl>
    <w:lvl w:ilvl="2" w:tplc="59E6692E">
      <w:numFmt w:val="bullet"/>
      <w:lvlText w:val="•"/>
      <w:lvlJc w:val="left"/>
      <w:pPr>
        <w:ind w:left="2496" w:hanging="340"/>
      </w:pPr>
      <w:rPr>
        <w:rFonts w:hint="default"/>
        <w:lang w:val="pl-PL" w:eastAsia="en-US" w:bidi="ar-SA"/>
      </w:rPr>
    </w:lvl>
    <w:lvl w:ilvl="3" w:tplc="69066D54">
      <w:numFmt w:val="bullet"/>
      <w:lvlText w:val="•"/>
      <w:lvlJc w:val="left"/>
      <w:pPr>
        <w:ind w:left="3344" w:hanging="340"/>
      </w:pPr>
      <w:rPr>
        <w:rFonts w:hint="default"/>
        <w:lang w:val="pl-PL" w:eastAsia="en-US" w:bidi="ar-SA"/>
      </w:rPr>
    </w:lvl>
    <w:lvl w:ilvl="4" w:tplc="C540B87A">
      <w:numFmt w:val="bullet"/>
      <w:lvlText w:val="•"/>
      <w:lvlJc w:val="left"/>
      <w:pPr>
        <w:ind w:left="4192" w:hanging="340"/>
      </w:pPr>
      <w:rPr>
        <w:rFonts w:hint="default"/>
        <w:lang w:val="pl-PL" w:eastAsia="en-US" w:bidi="ar-SA"/>
      </w:rPr>
    </w:lvl>
    <w:lvl w:ilvl="5" w:tplc="D70C7E4C">
      <w:numFmt w:val="bullet"/>
      <w:lvlText w:val="•"/>
      <w:lvlJc w:val="left"/>
      <w:pPr>
        <w:ind w:left="5040" w:hanging="340"/>
      </w:pPr>
      <w:rPr>
        <w:rFonts w:hint="default"/>
        <w:lang w:val="pl-PL" w:eastAsia="en-US" w:bidi="ar-SA"/>
      </w:rPr>
    </w:lvl>
    <w:lvl w:ilvl="6" w:tplc="CAEC3820">
      <w:numFmt w:val="bullet"/>
      <w:lvlText w:val="•"/>
      <w:lvlJc w:val="left"/>
      <w:pPr>
        <w:ind w:left="5888" w:hanging="340"/>
      </w:pPr>
      <w:rPr>
        <w:rFonts w:hint="default"/>
        <w:lang w:val="pl-PL" w:eastAsia="en-US" w:bidi="ar-SA"/>
      </w:rPr>
    </w:lvl>
    <w:lvl w:ilvl="7" w:tplc="962A63B2">
      <w:numFmt w:val="bullet"/>
      <w:lvlText w:val="•"/>
      <w:lvlJc w:val="left"/>
      <w:pPr>
        <w:ind w:left="6736" w:hanging="340"/>
      </w:pPr>
      <w:rPr>
        <w:rFonts w:hint="default"/>
        <w:lang w:val="pl-PL" w:eastAsia="en-US" w:bidi="ar-SA"/>
      </w:rPr>
    </w:lvl>
    <w:lvl w:ilvl="8" w:tplc="3DF404EE">
      <w:numFmt w:val="bullet"/>
      <w:lvlText w:val="•"/>
      <w:lvlJc w:val="left"/>
      <w:pPr>
        <w:ind w:left="7584" w:hanging="340"/>
      </w:pPr>
      <w:rPr>
        <w:rFonts w:hint="default"/>
        <w:lang w:val="pl-PL" w:eastAsia="en-US" w:bidi="ar-SA"/>
      </w:rPr>
    </w:lvl>
  </w:abstractNum>
  <w:abstractNum w:abstractNumId="1">
    <w:nsid w:val="641709F7"/>
    <w:multiLevelType w:val="hybridMultilevel"/>
    <w:tmpl w:val="44026C7C"/>
    <w:numStyleLink w:val="ImportedStyle1"/>
  </w:abstractNum>
  <w:abstractNum w:abstractNumId="2">
    <w:nsid w:val="682A5486"/>
    <w:multiLevelType w:val="hybridMultilevel"/>
    <w:tmpl w:val="A7108B90"/>
    <w:lvl w:ilvl="0" w:tplc="95685CB0">
      <w:start w:val="1"/>
      <w:numFmt w:val="decimal"/>
      <w:lvlText w:val="%1."/>
      <w:lvlJc w:val="left"/>
      <w:pPr>
        <w:ind w:left="294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68EE04F2">
      <w:numFmt w:val="bullet"/>
      <w:lvlText w:val="•"/>
      <w:lvlJc w:val="left"/>
      <w:pPr>
        <w:ind w:left="1163" w:hanging="245"/>
      </w:pPr>
      <w:rPr>
        <w:rFonts w:hint="default"/>
        <w:lang w:val="pl-PL" w:eastAsia="en-US" w:bidi="ar-SA"/>
      </w:rPr>
    </w:lvl>
    <w:lvl w:ilvl="2" w:tplc="35149C4E">
      <w:numFmt w:val="bullet"/>
      <w:lvlText w:val="•"/>
      <w:lvlJc w:val="left"/>
      <w:pPr>
        <w:ind w:left="2027" w:hanging="245"/>
      </w:pPr>
      <w:rPr>
        <w:rFonts w:hint="default"/>
        <w:lang w:val="pl-PL" w:eastAsia="en-US" w:bidi="ar-SA"/>
      </w:rPr>
    </w:lvl>
    <w:lvl w:ilvl="3" w:tplc="0DA4B276">
      <w:numFmt w:val="bullet"/>
      <w:lvlText w:val="•"/>
      <w:lvlJc w:val="left"/>
      <w:pPr>
        <w:ind w:left="2891" w:hanging="245"/>
      </w:pPr>
      <w:rPr>
        <w:rFonts w:hint="default"/>
        <w:lang w:val="pl-PL" w:eastAsia="en-US" w:bidi="ar-SA"/>
      </w:rPr>
    </w:lvl>
    <w:lvl w:ilvl="4" w:tplc="FF7CFF78">
      <w:numFmt w:val="bullet"/>
      <w:lvlText w:val="•"/>
      <w:lvlJc w:val="left"/>
      <w:pPr>
        <w:ind w:left="3755" w:hanging="245"/>
      </w:pPr>
      <w:rPr>
        <w:rFonts w:hint="default"/>
        <w:lang w:val="pl-PL" w:eastAsia="en-US" w:bidi="ar-SA"/>
      </w:rPr>
    </w:lvl>
    <w:lvl w:ilvl="5" w:tplc="2F8A4A22">
      <w:numFmt w:val="bullet"/>
      <w:lvlText w:val="•"/>
      <w:lvlJc w:val="left"/>
      <w:pPr>
        <w:ind w:left="4619" w:hanging="245"/>
      </w:pPr>
      <w:rPr>
        <w:rFonts w:hint="default"/>
        <w:lang w:val="pl-PL" w:eastAsia="en-US" w:bidi="ar-SA"/>
      </w:rPr>
    </w:lvl>
    <w:lvl w:ilvl="6" w:tplc="86BC5456">
      <w:numFmt w:val="bullet"/>
      <w:lvlText w:val="•"/>
      <w:lvlJc w:val="left"/>
      <w:pPr>
        <w:ind w:left="5482" w:hanging="245"/>
      </w:pPr>
      <w:rPr>
        <w:rFonts w:hint="default"/>
        <w:lang w:val="pl-PL" w:eastAsia="en-US" w:bidi="ar-SA"/>
      </w:rPr>
    </w:lvl>
    <w:lvl w:ilvl="7" w:tplc="C8DC196E">
      <w:numFmt w:val="bullet"/>
      <w:lvlText w:val="•"/>
      <w:lvlJc w:val="left"/>
      <w:pPr>
        <w:ind w:left="6346" w:hanging="245"/>
      </w:pPr>
      <w:rPr>
        <w:rFonts w:hint="default"/>
        <w:lang w:val="pl-PL" w:eastAsia="en-US" w:bidi="ar-SA"/>
      </w:rPr>
    </w:lvl>
    <w:lvl w:ilvl="8" w:tplc="E7DC77F4">
      <w:numFmt w:val="bullet"/>
      <w:lvlText w:val="•"/>
      <w:lvlJc w:val="left"/>
      <w:pPr>
        <w:ind w:left="7210" w:hanging="245"/>
      </w:pPr>
      <w:rPr>
        <w:rFonts w:hint="default"/>
        <w:lang w:val="pl-PL" w:eastAsia="en-US" w:bidi="ar-SA"/>
      </w:rPr>
    </w:lvl>
  </w:abstractNum>
  <w:abstractNum w:abstractNumId="3">
    <w:nsid w:val="7D4501D9"/>
    <w:multiLevelType w:val="hybridMultilevel"/>
    <w:tmpl w:val="44026C7C"/>
    <w:styleLink w:val="ImportedStyle1"/>
    <w:lvl w:ilvl="0" w:tplc="426694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22A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E1CA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AEE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483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C1CB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C70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681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0BB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  <w:lvl w:ilvl="0" w:tplc="EAB254B8">
        <w:start w:val="5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88047C58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09275D8">
        <w:start w:val="1"/>
        <w:numFmt w:val="lowerRoman"/>
        <w:lvlText w:val="%3."/>
        <w:lvlJc w:val="left"/>
        <w:pPr>
          <w:ind w:left="10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5B60F996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995618C0">
        <w:start w:val="1"/>
        <w:numFmt w:val="lowerLetter"/>
        <w:lvlText w:val="%5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4F644C6">
        <w:start w:val="1"/>
        <w:numFmt w:val="lowerRoman"/>
        <w:lvlText w:val="%6."/>
        <w:lvlJc w:val="left"/>
        <w:pPr>
          <w:ind w:left="324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B1F6CC70">
        <w:start w:val="1"/>
        <w:numFmt w:val="decimal"/>
        <w:lvlText w:val="%7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A1189590">
        <w:start w:val="1"/>
        <w:numFmt w:val="lowerLetter"/>
        <w:lvlText w:val="%8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41385532">
        <w:start w:val="1"/>
        <w:numFmt w:val="lowerRoman"/>
        <w:lvlText w:val="%9."/>
        <w:lvlJc w:val="left"/>
        <w:pPr>
          <w:ind w:left="54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8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9"/>
    <w:rsid w:val="00284650"/>
    <w:rsid w:val="00456339"/>
    <w:rsid w:val="008C1AFE"/>
    <w:rsid w:val="00D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1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C1A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C1AF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1"/>
    <w:qFormat/>
    <w:rsid w:val="008C1AF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ImportedStyle1">
    <w:name w:val="Imported Style 1"/>
    <w:rsid w:val="008C1AFE"/>
    <w:pPr>
      <w:numPr>
        <w:numId w:val="1"/>
      </w:numPr>
    </w:pPr>
  </w:style>
  <w:style w:type="paragraph" w:customStyle="1" w:styleId="Default">
    <w:name w:val="Default"/>
    <w:rsid w:val="008C1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1A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5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C1A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1AF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1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C1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8C1A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C1AF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1"/>
    <w:qFormat/>
    <w:rsid w:val="008C1AF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ImportedStyle1">
    <w:name w:val="Imported Style 1"/>
    <w:rsid w:val="008C1AFE"/>
    <w:pPr>
      <w:numPr>
        <w:numId w:val="1"/>
      </w:numPr>
    </w:pPr>
  </w:style>
  <w:style w:type="paragraph" w:customStyle="1" w:styleId="Default">
    <w:name w:val="Default"/>
    <w:rsid w:val="008C1A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C1A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5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8C1A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1A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2021-09-22T11:18:00Z</dcterms:created>
  <dcterms:modified xsi:type="dcterms:W3CDTF">2021-09-22T11:18:00Z</dcterms:modified>
</cp:coreProperties>
</file>