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C65B4" w:rsidRDefault="009C5753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KARTA PRZEDMIOTU </w:t>
      </w:r>
    </w:p>
    <w:p w:rsidR="009C65B4" w:rsidRDefault="009C65B4">
      <w:pPr>
        <w:rPr>
          <w:rFonts w:ascii="Times New Roman" w:eastAsia="Times New Roman" w:hAnsi="Times New Roman" w:cs="Times New Roman"/>
          <w:b/>
          <w:bCs/>
        </w:rPr>
      </w:pPr>
    </w:p>
    <w:p w:rsidR="009C65B4" w:rsidRDefault="009C5753">
      <w:pPr>
        <w:pStyle w:val="Akapitzlist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Dane </w:t>
      </w:r>
      <w:proofErr w:type="spellStart"/>
      <w:r>
        <w:rPr>
          <w:rFonts w:ascii="Times New Roman" w:hAnsi="Times New Roman"/>
          <w:b/>
          <w:bCs/>
        </w:rPr>
        <w:t>podstawowe</w:t>
      </w:r>
      <w:proofErr w:type="spellEnd"/>
    </w:p>
    <w:tbl>
      <w:tblPr>
        <w:tblStyle w:val="TableNormal"/>
        <w:tblW w:w="906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517"/>
      </w:tblGrid>
      <w:tr w:rsidR="009C65B4" w:rsidTr="00FE6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roofErr w:type="spellStart"/>
            <w:r>
              <w:rPr>
                <w:rFonts w:ascii="Times New Roman" w:hAnsi="Times New Roman"/>
              </w:rPr>
              <w:t>Nazwa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przedmiotu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pStyle w:val="TableStyle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Translatoryka</w:t>
            </w:r>
            <w:proofErr w:type="spellEnd"/>
          </w:p>
        </w:tc>
      </w:tr>
      <w:tr w:rsidR="009C65B4" w:rsidTr="00FE6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Nazwa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przedmiotu</w:t>
            </w:r>
            <w:proofErr w:type="spellEnd"/>
            <w:r>
              <w:rPr>
                <w:rFonts w:ascii="Times New Roman" w:hAnsi="Times New Roman"/>
              </w:rPr>
              <w:t xml:space="preserve"> w </w:t>
            </w:r>
            <w:proofErr w:type="spellStart"/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angielskim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240" w:line="340" w:lineRule="atLeast"/>
              <w:rPr>
                <w:rFonts w:hint="eastAsia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Explorations in Translation Studies </w:t>
            </w:r>
          </w:p>
        </w:tc>
      </w:tr>
      <w:tr w:rsidR="009C65B4" w:rsidTr="00FE6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Kierunek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filologia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angielska</w:t>
            </w:r>
            <w:proofErr w:type="spellEnd"/>
          </w:p>
        </w:tc>
      </w:tr>
      <w:tr w:rsidR="009C65B4" w:rsidTr="00FE6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Poziom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(I, II, </w:t>
            </w:r>
            <w:proofErr w:type="spellStart"/>
            <w:r>
              <w:rPr>
                <w:rFonts w:ascii="Times New Roman" w:hAnsi="Times New Roman"/>
              </w:rPr>
              <w:t>jednolite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magisterskie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r>
              <w:rPr>
                <w:rFonts w:ascii="Times New Roman" w:hAnsi="Times New Roman"/>
              </w:rPr>
              <w:t>II</w:t>
            </w:r>
          </w:p>
        </w:tc>
      </w:tr>
      <w:tr w:rsidR="009C65B4" w:rsidTr="00FE6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Forma studi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stacjonarne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niestacjonarne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stacjonarne</w:t>
            </w:r>
            <w:proofErr w:type="spellEnd"/>
          </w:p>
        </w:tc>
      </w:tr>
      <w:tr w:rsidR="009C65B4" w:rsidTr="00FE6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Dyscyplina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zykoznawstwo</w:t>
            </w:r>
            <w:proofErr w:type="spellEnd"/>
          </w:p>
        </w:tc>
      </w:tr>
      <w:tr w:rsidR="009C65B4" w:rsidTr="00FE6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adowy</w:t>
            </w:r>
            <w:proofErr w:type="spellEnd"/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angielski</w:t>
            </w:r>
            <w:proofErr w:type="spellEnd"/>
          </w:p>
        </w:tc>
      </w:tr>
    </w:tbl>
    <w:p w:rsidR="009C65B4" w:rsidRDefault="009C65B4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6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514"/>
      </w:tblGrid>
      <w:tr w:rsidR="009C65B4" w:rsidTr="00FE6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roofErr w:type="spellStart"/>
            <w:r>
              <w:rPr>
                <w:rFonts w:ascii="Times New Roman" w:hAnsi="Times New Roman"/>
              </w:rPr>
              <w:t>Koordynator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przedmiotu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osoba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odpowiedzialna</w:t>
            </w:r>
            <w:proofErr w:type="spellEnd"/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Dr</w:t>
            </w:r>
            <w:proofErr w:type="spellEnd"/>
            <w:r>
              <w:rPr>
                <w:rFonts w:ascii="Times New Roman" w:hAnsi="Times New Roman"/>
              </w:rPr>
              <w:t xml:space="preserve"> hab. </w:t>
            </w:r>
            <w:proofErr w:type="spellStart"/>
            <w:r>
              <w:rPr>
                <w:rFonts w:ascii="Times New Roman" w:hAnsi="Times New Roman"/>
              </w:rPr>
              <w:t>Konrad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Klimkowski</w:t>
            </w:r>
            <w:proofErr w:type="spellEnd"/>
            <w:r>
              <w:rPr>
                <w:rFonts w:ascii="Times New Roman" w:hAnsi="Times New Roman"/>
              </w:rPr>
              <w:t>, prof. KUL</w:t>
            </w:r>
          </w:p>
        </w:tc>
      </w:tr>
    </w:tbl>
    <w:p w:rsidR="009C65B4" w:rsidRDefault="009C65B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6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9C65B4" w:rsidTr="00FE6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 w:rsidP="00FE6D53">
            <w:pPr>
              <w:jc w:val="center"/>
            </w:pPr>
            <w:r>
              <w:rPr>
                <w:rFonts w:ascii="Times New Roman" w:hAnsi="Times New Roman"/>
              </w:rPr>
              <w:t xml:space="preserve">Forma </w:t>
            </w:r>
            <w:proofErr w:type="spellStart"/>
            <w:r>
              <w:rPr>
                <w:rFonts w:ascii="Times New Roman" w:hAnsi="Times New Roman"/>
              </w:rPr>
              <w:t>zaj</w:t>
            </w:r>
            <w:r>
              <w:rPr>
                <w:rFonts w:ascii="Times New Roman" w:hAnsi="Times New Roman"/>
              </w:rPr>
              <w:t>ęć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Liczba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godzin</w:t>
            </w:r>
            <w:proofErr w:type="spellEnd"/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pt-PT"/>
              </w:rPr>
              <w:t>semestr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Punkty</w:t>
            </w:r>
            <w:proofErr w:type="spellEnd"/>
            <w:r>
              <w:rPr>
                <w:rFonts w:ascii="Times New Roman" w:hAnsi="Times New Roman"/>
              </w:rPr>
              <w:t xml:space="preserve"> ECTS</w:t>
            </w:r>
          </w:p>
        </w:tc>
      </w:tr>
      <w:tr w:rsidR="009C65B4" w:rsidTr="00FE6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65B4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65B4"/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5B4" w:rsidRDefault="009C5753" w:rsidP="00FE6D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9C65B4" w:rsidTr="00FE6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konwersatorium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65B4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65B4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5B4" w:rsidRDefault="009C65B4"/>
        </w:tc>
      </w:tr>
      <w:tr w:rsidR="009C65B4" w:rsidTr="00FE6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wiczenia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65B4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65B4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5B4" w:rsidRDefault="009C65B4"/>
        </w:tc>
      </w:tr>
      <w:tr w:rsidR="009C65B4" w:rsidTr="00FE6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laboratorium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65B4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65B4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5B4" w:rsidRDefault="009C65B4"/>
        </w:tc>
      </w:tr>
      <w:tr w:rsidR="009C65B4" w:rsidTr="00FE6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warsztaty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65B4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65B4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5B4" w:rsidRDefault="009C65B4"/>
        </w:tc>
      </w:tr>
      <w:tr w:rsidR="009C65B4" w:rsidTr="00FE6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seminarium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r>
              <w:rPr>
                <w:rFonts w:ascii="Times New Roman" w:hAnsi="Times New Roman"/>
              </w:rPr>
              <w:t>I-IV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5B4" w:rsidRDefault="009C65B4"/>
        </w:tc>
      </w:tr>
      <w:tr w:rsidR="009C65B4" w:rsidTr="00FE6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proseminarium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65B4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65B4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5B4" w:rsidRDefault="009C65B4"/>
        </w:tc>
      </w:tr>
      <w:tr w:rsidR="009C65B4" w:rsidTr="00FE6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lektorat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65B4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65B4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5B4" w:rsidRDefault="009C65B4"/>
        </w:tc>
      </w:tr>
      <w:tr w:rsidR="009C65B4" w:rsidTr="00FE6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praktyki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65B4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65B4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5B4" w:rsidRDefault="009C65B4"/>
        </w:tc>
      </w:tr>
      <w:tr w:rsidR="009C65B4" w:rsidTr="00FE6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zaj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terenowe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65B4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65B4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5B4" w:rsidRDefault="009C65B4"/>
        </w:tc>
      </w:tr>
      <w:tr w:rsidR="009C65B4" w:rsidTr="00FE6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pracownia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dyplomowa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65B4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65B4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5B4" w:rsidRDefault="009C65B4"/>
        </w:tc>
      </w:tr>
      <w:tr w:rsidR="009C65B4" w:rsidTr="00FE6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lang w:val="de-DE"/>
              </w:rPr>
              <w:t>translatorium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65B4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65B4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5B4" w:rsidRDefault="009C65B4"/>
        </w:tc>
      </w:tr>
      <w:tr w:rsidR="009C65B4" w:rsidTr="00FE6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wizyta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studyjna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65B4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65B4"/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5B4" w:rsidRDefault="009C65B4"/>
        </w:tc>
      </w:tr>
    </w:tbl>
    <w:p w:rsidR="009C65B4" w:rsidRDefault="009C65B4">
      <w:pPr>
        <w:widowControl w:val="0"/>
        <w:spacing w:after="0" w:line="240" w:lineRule="auto"/>
        <w:ind w:left="108" w:hanging="108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06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6846"/>
      </w:tblGrid>
      <w:tr w:rsidR="009C65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roofErr w:type="spellStart"/>
            <w:r>
              <w:rPr>
                <w:rFonts w:ascii="Times New Roman" w:hAnsi="Times New Roman"/>
              </w:rPr>
              <w:lastRenderedPageBreak/>
              <w:t>Wymagania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wst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pne</w:t>
            </w:r>
            <w:proofErr w:type="spellEnd"/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W1: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Poziom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j</w:t>
            </w:r>
            <w:r>
              <w:rPr>
                <w:rFonts w:ascii="Times New Roman" w:hAnsi="Times New Roman"/>
                <w:shd w:val="clear" w:color="auto" w:fill="FFFFFF"/>
              </w:rPr>
              <w:t>ę</w:t>
            </w:r>
            <w:r>
              <w:rPr>
                <w:rFonts w:ascii="Times New Roman" w:hAnsi="Times New Roman"/>
                <w:shd w:val="clear" w:color="auto" w:fill="FFFFFF"/>
              </w:rPr>
              <w:t>zyka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B2+/C1</w:t>
            </w:r>
          </w:p>
          <w:p w:rsidR="009C65B4" w:rsidRDefault="009C5753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W2: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Zainteresowanie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tematyk</w:t>
            </w:r>
            <w:r>
              <w:rPr>
                <w:rFonts w:ascii="Times New Roman" w:hAnsi="Times New Roman"/>
                <w:shd w:val="clear" w:color="auto" w:fill="FFFFFF"/>
              </w:rPr>
              <w:t>ą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analizy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przek</w:t>
            </w:r>
            <w:r>
              <w:rPr>
                <w:rFonts w:ascii="Times New Roman" w:hAnsi="Times New Roman"/>
                <w:shd w:val="clear" w:color="auto" w:fill="FFFFFF"/>
              </w:rPr>
              <w:t>ł</w:t>
            </w:r>
            <w:r>
              <w:rPr>
                <w:rFonts w:ascii="Times New Roman" w:hAnsi="Times New Roman"/>
                <w:shd w:val="clear" w:color="auto" w:fill="FFFFFF"/>
              </w:rPr>
              <w:t>ad</w:t>
            </w:r>
            <w:proofErr w:type="spellEnd"/>
            <w:r>
              <w:rPr>
                <w:rFonts w:ascii="Times New Roman" w:hAnsi="Times New Roman"/>
                <w:shd w:val="clear" w:color="auto" w:fill="FFFFFF"/>
                <w:lang w:val="es-ES_tradnl"/>
              </w:rPr>
              <w:t>ó</w:t>
            </w:r>
            <w:r>
              <w:rPr>
                <w:rFonts w:ascii="Times New Roman" w:hAnsi="Times New Roman"/>
                <w:shd w:val="clear" w:color="auto" w:fill="FFFFFF"/>
              </w:rPr>
              <w:t xml:space="preserve">w,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terminologii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pokrewnych</w:t>
            </w:r>
            <w:proofErr w:type="spellEnd"/>
          </w:p>
          <w:p w:rsidR="009C65B4" w:rsidRDefault="009C5753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W3: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Umiej</w:t>
            </w:r>
            <w:r>
              <w:rPr>
                <w:rFonts w:ascii="Times New Roman" w:hAnsi="Times New Roman"/>
                <w:shd w:val="clear" w:color="auto" w:fill="FFFFFF"/>
              </w:rPr>
              <w:t>ę</w:t>
            </w:r>
            <w:r>
              <w:rPr>
                <w:rFonts w:ascii="Times New Roman" w:hAnsi="Times New Roman"/>
                <w:shd w:val="clear" w:color="auto" w:fill="FFFFFF"/>
              </w:rPr>
              <w:t>tno</w:t>
            </w:r>
            <w:r>
              <w:rPr>
                <w:rFonts w:ascii="Times New Roman" w:hAnsi="Times New Roman"/>
                <w:shd w:val="clear" w:color="auto" w:fill="FFFFFF"/>
              </w:rPr>
              <w:t>ść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tworzenia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wypowiedzi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pisemnej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gatunku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tekst</w:t>
            </w:r>
            <w:proofErr w:type="spellEnd"/>
            <w:r>
              <w:rPr>
                <w:rFonts w:ascii="Times New Roman" w:hAnsi="Times New Roman"/>
                <w:shd w:val="clear" w:color="auto" w:fill="FFFFFF"/>
                <w:lang w:val="es-ES_tradnl"/>
              </w:rPr>
              <w:t>ó</w:t>
            </w:r>
            <w:r>
              <w:rPr>
                <w:rFonts w:ascii="Times New Roman" w:hAnsi="Times New Roman"/>
                <w:shd w:val="clear" w:color="auto" w:fill="FFFFFF"/>
              </w:rPr>
              <w:t xml:space="preserve">w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naukowych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j</w:t>
            </w:r>
            <w:r>
              <w:rPr>
                <w:rFonts w:ascii="Times New Roman" w:hAnsi="Times New Roman"/>
                <w:shd w:val="clear" w:color="auto" w:fill="FFFFFF"/>
              </w:rPr>
              <w:t>ę</w:t>
            </w:r>
            <w:r>
              <w:rPr>
                <w:rFonts w:ascii="Times New Roman" w:hAnsi="Times New Roman"/>
                <w:shd w:val="clear" w:color="auto" w:fill="FFFFFF"/>
              </w:rPr>
              <w:t>zyku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angielskim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</w:tr>
    </w:tbl>
    <w:p w:rsidR="009C65B4" w:rsidRDefault="009C65B4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C65B4" w:rsidRDefault="009C5753">
      <w:pPr>
        <w:pStyle w:val="Akapitzlist"/>
        <w:numPr>
          <w:ilvl w:val="0"/>
          <w:numId w:val="4"/>
        </w:num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Cele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kszta</w:t>
      </w:r>
      <w:r>
        <w:rPr>
          <w:rFonts w:ascii="Times New Roman" w:hAnsi="Times New Roman"/>
          <w:b/>
          <w:bCs/>
        </w:rPr>
        <w:t>ł</w:t>
      </w:r>
      <w:r>
        <w:rPr>
          <w:rFonts w:ascii="Times New Roman" w:hAnsi="Times New Roman"/>
          <w:b/>
          <w:bCs/>
        </w:rPr>
        <w:t>cenia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dla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przedmiotu</w:t>
      </w:r>
      <w:proofErr w:type="spellEnd"/>
      <w:r>
        <w:rPr>
          <w:rFonts w:ascii="Times New Roman" w:hAnsi="Times New Roman"/>
          <w:b/>
          <w:bCs/>
        </w:rPr>
        <w:t xml:space="preserve"> </w:t>
      </w:r>
    </w:p>
    <w:tbl>
      <w:tblPr>
        <w:tblStyle w:val="TableNormal"/>
        <w:tblW w:w="906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9C65B4" w:rsidTr="00FE6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r>
              <w:rPr>
                <w:rFonts w:ascii="Times New Roman" w:hAnsi="Times New Roman"/>
              </w:rPr>
              <w:t xml:space="preserve">C1: </w:t>
            </w:r>
            <w:proofErr w:type="spellStart"/>
            <w:r>
              <w:rPr>
                <w:rFonts w:ascii="Times New Roman" w:hAnsi="Times New Roman"/>
              </w:rPr>
              <w:t>Poziom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zyka</w:t>
            </w:r>
            <w:proofErr w:type="spellEnd"/>
            <w:r>
              <w:rPr>
                <w:rFonts w:ascii="Times New Roman" w:hAnsi="Times New Roman"/>
              </w:rPr>
              <w:t xml:space="preserve"> w </w:t>
            </w:r>
            <w:proofErr w:type="spellStart"/>
            <w:r>
              <w:rPr>
                <w:rFonts w:ascii="Times New Roman" w:hAnsi="Times New Roman"/>
              </w:rPr>
              <w:t>zakresie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wypowiedzi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pisemnej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naukowej</w:t>
            </w:r>
            <w:proofErr w:type="spellEnd"/>
            <w:r>
              <w:rPr>
                <w:rFonts w:ascii="Times New Roman" w:hAnsi="Times New Roman"/>
              </w:rPr>
              <w:t xml:space="preserve"> C2</w:t>
            </w:r>
          </w:p>
        </w:tc>
      </w:tr>
      <w:tr w:rsidR="009C65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r>
              <w:rPr>
                <w:rFonts w:ascii="Times New Roman" w:hAnsi="Times New Roman"/>
              </w:rPr>
              <w:t>C2:</w:t>
            </w:r>
            <w:r>
              <w:rPr>
                <w:rFonts w:ascii="Times New Roman" w:hAnsi="Times New Roman"/>
                <w:color w:val="333333"/>
                <w:u w:color="33333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Zaznajomienie</w:t>
            </w:r>
            <w:proofErr w:type="spellEnd"/>
            <w:r>
              <w:rPr>
                <w:rFonts w:ascii="Times New Roman" w:hAnsi="Times New Roman"/>
              </w:rPr>
              <w:t xml:space="preserve"> z </w:t>
            </w:r>
            <w:proofErr w:type="spellStart"/>
            <w:r>
              <w:rPr>
                <w:rFonts w:ascii="Times New Roman" w:hAnsi="Times New Roman"/>
              </w:rPr>
              <w:t>przedmiotem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metodami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bada</w:t>
            </w:r>
            <w:r>
              <w:rPr>
                <w:rFonts w:ascii="Times New Roman" w:hAnsi="Times New Roman"/>
              </w:rPr>
              <w:t>ń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translatorskich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oraz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zarysem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najwa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niejszych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z </w:t>
            </w:r>
            <w:proofErr w:type="spellStart"/>
            <w:r>
              <w:rPr>
                <w:rFonts w:ascii="Times New Roman" w:hAnsi="Times New Roman"/>
              </w:rPr>
              <w:t>zakresu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teorii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translacji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historia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proces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produkt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dydaktyka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zwi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zki</w:t>
            </w:r>
            <w:proofErr w:type="spellEnd"/>
            <w:r>
              <w:rPr>
                <w:rFonts w:ascii="Times New Roman" w:hAnsi="Times New Roman"/>
              </w:rPr>
              <w:t xml:space="preserve"> z </w:t>
            </w:r>
            <w:proofErr w:type="spellStart"/>
            <w:r>
              <w:rPr>
                <w:rFonts w:ascii="Times New Roman" w:hAnsi="Times New Roman"/>
              </w:rPr>
              <w:t>innymi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dziedzinami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wiedzy</w:t>
            </w:r>
            <w:proofErr w:type="spellEnd"/>
            <w:r>
              <w:rPr>
                <w:rFonts w:ascii="Times New Roman" w:hAnsi="Times New Roman"/>
              </w:rPr>
              <w:t xml:space="preserve">); </w:t>
            </w:r>
          </w:p>
        </w:tc>
      </w:tr>
      <w:tr w:rsidR="009C65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C3: </w:t>
            </w:r>
            <w:proofErr w:type="spellStart"/>
            <w:r>
              <w:rPr>
                <w:rFonts w:ascii="Times New Roman" w:hAnsi="Times New Roman"/>
              </w:rPr>
              <w:t>Opracowanie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koncepcji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pracy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magisterskiej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jako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wyprofilowanej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celowo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ciowo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dziedziny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bada</w:t>
            </w:r>
            <w:r>
              <w:rPr>
                <w:rFonts w:ascii="Times New Roman" w:hAnsi="Times New Roman"/>
              </w:rPr>
              <w:t>ń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problemu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badawczego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cel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  <w:proofErr w:type="spellStart"/>
            <w:r>
              <w:rPr>
                <w:rFonts w:ascii="Times New Roman" w:hAnsi="Times New Roman"/>
              </w:rPr>
              <w:t>badawczych</w:t>
            </w:r>
            <w:proofErr w:type="spellEnd"/>
            <w:r>
              <w:rPr>
                <w:rFonts w:ascii="Times New Roman" w:hAnsi="Times New Roman"/>
              </w:rPr>
              <w:t xml:space="preserve">; C4 - </w:t>
            </w:r>
            <w:proofErr w:type="spellStart"/>
            <w:r>
              <w:rPr>
                <w:rFonts w:ascii="Times New Roman" w:hAnsi="Times New Roman"/>
              </w:rPr>
              <w:t>Wypracowanie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narz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dzi</w:t>
            </w:r>
            <w:proofErr w:type="spellEnd"/>
            <w:r>
              <w:rPr>
                <w:rFonts w:ascii="Times New Roman" w:hAnsi="Times New Roman"/>
              </w:rPr>
              <w:t xml:space="preserve"> do </w:t>
            </w:r>
            <w:proofErr w:type="spellStart"/>
            <w:r>
              <w:rPr>
                <w:rFonts w:ascii="Times New Roman" w:hAnsi="Times New Roman"/>
              </w:rPr>
              <w:t>samodzielnego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opracowywania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korpusu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badawczego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oraz</w:t>
            </w:r>
            <w:proofErr w:type="spellEnd"/>
            <w:r>
              <w:rPr>
                <w:rFonts w:ascii="Times New Roman" w:hAnsi="Times New Roman"/>
              </w:rPr>
              <w:t xml:space="preserve"> do </w:t>
            </w:r>
            <w:proofErr w:type="spellStart"/>
            <w:r>
              <w:rPr>
                <w:rFonts w:ascii="Times New Roman" w:hAnsi="Times New Roman"/>
              </w:rPr>
              <w:t>napisania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pracy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magisterskiej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9C65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C4: </w:t>
            </w:r>
            <w:proofErr w:type="spellStart"/>
            <w:r>
              <w:rPr>
                <w:rFonts w:ascii="Times New Roman" w:hAnsi="Times New Roman"/>
              </w:rPr>
              <w:t>Wypracowanie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narz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dzi</w:t>
            </w:r>
            <w:proofErr w:type="spellEnd"/>
            <w:r>
              <w:rPr>
                <w:rFonts w:ascii="Times New Roman" w:hAnsi="Times New Roman"/>
              </w:rPr>
              <w:t xml:space="preserve"> do </w:t>
            </w:r>
            <w:proofErr w:type="spellStart"/>
            <w:r>
              <w:rPr>
                <w:rFonts w:ascii="Times New Roman" w:hAnsi="Times New Roman"/>
              </w:rPr>
              <w:t>samodzielnego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opracowywania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korpusu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badawczego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oraz</w:t>
            </w:r>
            <w:proofErr w:type="spellEnd"/>
            <w:r>
              <w:rPr>
                <w:rFonts w:ascii="Times New Roman" w:hAnsi="Times New Roman"/>
              </w:rPr>
              <w:t xml:space="preserve"> do </w:t>
            </w:r>
            <w:proofErr w:type="spellStart"/>
            <w:r>
              <w:rPr>
                <w:rFonts w:ascii="Times New Roman" w:hAnsi="Times New Roman"/>
              </w:rPr>
              <w:t>napisania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pracy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magisterskiej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9C65B4" w:rsidRDefault="009C65B4">
      <w:pPr>
        <w:spacing w:after="0"/>
        <w:rPr>
          <w:rFonts w:ascii="Times New Roman" w:eastAsia="Times New Roman" w:hAnsi="Times New Roman" w:cs="Times New Roman"/>
        </w:rPr>
      </w:pPr>
    </w:p>
    <w:p w:rsidR="009C65B4" w:rsidRDefault="009C5753">
      <w:pPr>
        <w:pStyle w:val="Akapitzlist"/>
        <w:numPr>
          <w:ilvl w:val="0"/>
          <w:numId w:val="5"/>
        </w:numPr>
        <w:rPr>
          <w:rFonts w:ascii="Times New Roman" w:hAnsi="Times New Roman"/>
          <w:b/>
          <w:bCs/>
        </w:rPr>
      </w:pPr>
      <w:proofErr w:type="spellStart"/>
      <w:r>
        <w:rPr>
          <w:rStyle w:val="NoneA"/>
          <w:rFonts w:ascii="Times New Roman" w:hAnsi="Times New Roman"/>
          <w:b/>
          <w:bCs/>
        </w:rPr>
        <w:t>Efekty</w:t>
      </w:r>
      <w:proofErr w:type="spellEnd"/>
      <w:r>
        <w:rPr>
          <w:rStyle w:val="NoneA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A"/>
          <w:rFonts w:ascii="Times New Roman" w:hAnsi="Times New Roman"/>
          <w:b/>
          <w:bCs/>
        </w:rPr>
        <w:t>uczenia</w:t>
      </w:r>
      <w:proofErr w:type="spellEnd"/>
      <w:r>
        <w:rPr>
          <w:rStyle w:val="NoneA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A"/>
          <w:rFonts w:ascii="Times New Roman" w:hAnsi="Times New Roman"/>
          <w:b/>
          <w:bCs/>
        </w:rPr>
        <w:t>si</w:t>
      </w:r>
      <w:r>
        <w:rPr>
          <w:rStyle w:val="NoneA"/>
          <w:rFonts w:ascii="Times New Roman" w:hAnsi="Times New Roman"/>
          <w:b/>
          <w:bCs/>
        </w:rPr>
        <w:t>ę</w:t>
      </w:r>
      <w:proofErr w:type="spellEnd"/>
      <w:r>
        <w:rPr>
          <w:rStyle w:val="NoneA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A"/>
          <w:rFonts w:ascii="Times New Roman" w:hAnsi="Times New Roman"/>
          <w:b/>
          <w:bCs/>
        </w:rPr>
        <w:t>dla</w:t>
      </w:r>
      <w:proofErr w:type="spellEnd"/>
      <w:r>
        <w:rPr>
          <w:rStyle w:val="NoneA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A"/>
          <w:rFonts w:ascii="Times New Roman" w:hAnsi="Times New Roman"/>
          <w:b/>
          <w:bCs/>
        </w:rPr>
        <w:t>przedmiotu</w:t>
      </w:r>
      <w:proofErr w:type="spellEnd"/>
      <w:r>
        <w:rPr>
          <w:rStyle w:val="NoneA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A"/>
          <w:rFonts w:ascii="Times New Roman" w:hAnsi="Times New Roman"/>
          <w:b/>
          <w:bCs/>
        </w:rPr>
        <w:t>wraz</w:t>
      </w:r>
      <w:proofErr w:type="spellEnd"/>
      <w:r>
        <w:rPr>
          <w:rStyle w:val="NoneA"/>
          <w:rFonts w:ascii="Times New Roman" w:hAnsi="Times New Roman"/>
          <w:b/>
          <w:bCs/>
        </w:rPr>
        <w:t xml:space="preserve"> z </w:t>
      </w:r>
      <w:proofErr w:type="spellStart"/>
      <w:r>
        <w:rPr>
          <w:rStyle w:val="NoneA"/>
          <w:rFonts w:ascii="Times New Roman" w:hAnsi="Times New Roman"/>
          <w:b/>
          <w:bCs/>
        </w:rPr>
        <w:t>odniesieniem</w:t>
      </w:r>
      <w:proofErr w:type="spellEnd"/>
      <w:r>
        <w:rPr>
          <w:rStyle w:val="NoneA"/>
          <w:rFonts w:ascii="Times New Roman" w:hAnsi="Times New Roman"/>
          <w:b/>
          <w:bCs/>
        </w:rPr>
        <w:t xml:space="preserve"> do </w:t>
      </w:r>
      <w:proofErr w:type="spellStart"/>
      <w:r>
        <w:rPr>
          <w:rStyle w:val="NoneA"/>
          <w:rFonts w:ascii="Times New Roman" w:hAnsi="Times New Roman"/>
          <w:b/>
          <w:bCs/>
        </w:rPr>
        <w:t>efekt</w:t>
      </w:r>
      <w:proofErr w:type="spellEnd"/>
      <w:r>
        <w:rPr>
          <w:rFonts w:ascii="Times New Roman" w:hAnsi="Times New Roman"/>
          <w:b/>
          <w:bCs/>
          <w:lang w:val="es-ES_tradnl"/>
        </w:rPr>
        <w:t>ó</w:t>
      </w:r>
      <w:r>
        <w:rPr>
          <w:rStyle w:val="NoneA"/>
          <w:rFonts w:ascii="Times New Roman" w:hAnsi="Times New Roman"/>
          <w:b/>
          <w:bCs/>
        </w:rPr>
        <w:t xml:space="preserve">w </w:t>
      </w:r>
      <w:proofErr w:type="spellStart"/>
      <w:r>
        <w:rPr>
          <w:rStyle w:val="NoneA"/>
          <w:rFonts w:ascii="Times New Roman" w:hAnsi="Times New Roman"/>
          <w:b/>
          <w:bCs/>
        </w:rPr>
        <w:t>kierunkowych</w:t>
      </w:r>
      <w:proofErr w:type="spellEnd"/>
    </w:p>
    <w:tbl>
      <w:tblPr>
        <w:tblStyle w:val="TableNormal"/>
        <w:tblW w:w="906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9C65B4" w:rsidTr="00FE6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5B4" w:rsidRDefault="009C5753">
            <w:pPr>
              <w:jc w:val="center"/>
            </w:pPr>
            <w:r>
              <w:rPr>
                <w:rFonts w:ascii="Times New Roman" w:hAnsi="Times New Roman"/>
              </w:rPr>
              <w:t>Symbol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5B4" w:rsidRDefault="009C575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Opis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efektu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przedmiotowego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5B4" w:rsidRDefault="009C575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Odniesienie</w:t>
            </w:r>
            <w:proofErr w:type="spellEnd"/>
            <w:r>
              <w:rPr>
                <w:rFonts w:ascii="Times New Roman" w:hAnsi="Times New Roman"/>
              </w:rPr>
              <w:t xml:space="preserve"> do </w:t>
            </w:r>
            <w:proofErr w:type="spellStart"/>
            <w:r>
              <w:rPr>
                <w:rFonts w:ascii="Times New Roman" w:hAnsi="Times New Roman"/>
              </w:rPr>
              <w:t>efektu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kierunkowego</w:t>
            </w:r>
            <w:proofErr w:type="spellEnd"/>
          </w:p>
        </w:tc>
      </w:tr>
      <w:tr w:rsidR="009C65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9C65B4" w:rsidTr="00FE6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r>
              <w:rPr>
                <w:rFonts w:ascii="Times New Roman" w:hAnsi="Times New Roman"/>
              </w:rPr>
              <w:t>W_01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Student </w:t>
            </w:r>
            <w:proofErr w:type="spellStart"/>
            <w:r>
              <w:rPr>
                <w:rFonts w:ascii="Times New Roman" w:hAnsi="Times New Roman"/>
              </w:rPr>
              <w:t>wymienia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porz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dkuje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obja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</w:t>
            </w:r>
            <w:proofErr w:type="spellEnd"/>
            <w:r>
              <w:rPr>
                <w:rFonts w:ascii="Times New Roman" w:hAnsi="Times New Roman"/>
              </w:rPr>
              <w:t xml:space="preserve"> z </w:t>
            </w:r>
            <w:proofErr w:type="spellStart"/>
            <w:r>
              <w:rPr>
                <w:rFonts w:ascii="Times New Roman" w:hAnsi="Times New Roman"/>
              </w:rPr>
              <w:t>zakresu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autorskiego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zasady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poszanowania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asno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intelektualnej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uwarunkowania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ekonomiczne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prawne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etyczne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ciwe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dla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wybranej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cie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ki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zawodowej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K_W09</w:t>
            </w:r>
          </w:p>
        </w:tc>
      </w:tr>
      <w:tr w:rsidR="009C65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t>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</w:p>
        </w:tc>
      </w:tr>
      <w:tr w:rsidR="009C65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r>
              <w:rPr>
                <w:rFonts w:ascii="Times New Roman" w:hAnsi="Times New Roman"/>
              </w:rPr>
              <w:t>U_01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r>
              <w:rPr>
                <w:rFonts w:ascii="Times New Roman" w:hAnsi="Times New Roman"/>
                <w:lang w:val="de-DE"/>
              </w:rPr>
              <w:t xml:space="preserve">Student </w:t>
            </w:r>
            <w:proofErr w:type="spellStart"/>
            <w:r>
              <w:rPr>
                <w:rFonts w:ascii="Times New Roman" w:hAnsi="Times New Roman"/>
              </w:rPr>
              <w:t>dokonuje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syntezy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tw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rczej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interpretacji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uzyskanych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informacji</w:t>
            </w:r>
            <w:proofErr w:type="spellEnd"/>
            <w:r>
              <w:rPr>
                <w:rFonts w:ascii="Times New Roman" w:hAnsi="Times New Roman"/>
              </w:rPr>
              <w:t xml:space="preserve"> z </w:t>
            </w:r>
            <w:proofErr w:type="spellStart"/>
            <w:r>
              <w:rPr>
                <w:rFonts w:ascii="Times New Roman" w:hAnsi="Times New Roman"/>
              </w:rPr>
              <w:t>wykorzystaniem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wiedzy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lnej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szczeg</w:t>
            </w:r>
            <w:r>
              <w:rPr>
                <w:rFonts w:ascii="Times New Roman" w:hAnsi="Times New Roman"/>
              </w:rPr>
              <w:t>ół</w:t>
            </w:r>
            <w:r>
              <w:rPr>
                <w:rFonts w:ascii="Times New Roman" w:hAnsi="Times New Roman"/>
              </w:rPr>
              <w:t>owej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specjalizacji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badawczej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K_U02, K_U04, K_U05, K_U07 </w:t>
            </w:r>
          </w:p>
        </w:tc>
      </w:tr>
      <w:tr w:rsidR="009C65B4" w:rsidTr="00FE6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r>
              <w:rPr>
                <w:rFonts w:ascii="Times New Roman" w:hAnsi="Times New Roman"/>
              </w:rPr>
              <w:t>U_02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r>
              <w:t xml:space="preserve">Student </w:t>
            </w:r>
            <w:proofErr w:type="spellStart"/>
            <w:r>
              <w:rPr>
                <w:rFonts w:ascii="Times New Roman" w:hAnsi="Times New Roman"/>
              </w:rPr>
              <w:t>przygotowuje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pisemne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prace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naukowe</w:t>
            </w:r>
            <w:proofErr w:type="spellEnd"/>
            <w:r>
              <w:rPr>
                <w:rFonts w:ascii="Times New Roman" w:hAnsi="Times New Roman"/>
              </w:rPr>
              <w:t xml:space="preserve"> w </w:t>
            </w:r>
            <w:proofErr w:type="spellStart"/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angielskim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pos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uguj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</w:t>
            </w:r>
            <w:r>
              <w:rPr>
                <w:rFonts w:ascii="Times New Roman" w:hAnsi="Times New Roman"/>
              </w:rPr>
              <w:t>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tym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ź</w:t>
            </w:r>
            <w:r>
              <w:rPr>
                <w:rFonts w:ascii="Times New Roman" w:hAnsi="Times New Roman"/>
              </w:rPr>
              <w:t>r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pomocniczymi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wraz</w:t>
            </w:r>
            <w:proofErr w:type="spellEnd"/>
            <w:r>
              <w:rPr>
                <w:rFonts w:ascii="Times New Roman" w:hAnsi="Times New Roman"/>
              </w:rPr>
              <w:t xml:space="preserve"> z </w:t>
            </w:r>
            <w:proofErr w:type="spellStart"/>
            <w:r>
              <w:rPr>
                <w:rFonts w:ascii="Times New Roman" w:hAnsi="Times New Roman"/>
              </w:rPr>
              <w:t>syntetycznymi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tekstami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wizualizacjami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dotycz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cymi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tych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prac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r>
              <w:rPr>
                <w:rFonts w:ascii="Times New Roman" w:hAnsi="Times New Roman"/>
              </w:rPr>
              <w:t>K_U04, K_U09, K-U07</w:t>
            </w:r>
          </w:p>
        </w:tc>
      </w:tr>
      <w:tr w:rsidR="009C65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KOMPETENCJE SPO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  <w:lang w:val="de-DE"/>
              </w:rPr>
              <w:t>ECZNE</w:t>
            </w:r>
          </w:p>
        </w:tc>
      </w:tr>
      <w:tr w:rsidR="009C65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r>
              <w:rPr>
                <w:rFonts w:ascii="Times New Roman" w:hAnsi="Times New Roman"/>
              </w:rPr>
              <w:t>K_01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r>
              <w:rPr>
                <w:rFonts w:ascii="Times New Roman" w:hAnsi="Times New Roman"/>
                <w:lang w:val="de-DE"/>
              </w:rPr>
              <w:t>Student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formu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opinie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krytyczne</w:t>
            </w:r>
            <w:proofErr w:type="spellEnd"/>
            <w:r>
              <w:rPr>
                <w:rFonts w:ascii="Times New Roman" w:hAnsi="Times New Roman"/>
              </w:rPr>
              <w:t xml:space="preserve"> o </w:t>
            </w:r>
            <w:proofErr w:type="spellStart"/>
            <w:r>
              <w:rPr>
                <w:rFonts w:ascii="Times New Roman" w:hAnsi="Times New Roman"/>
              </w:rPr>
              <w:t>wytworach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intelektualnych</w:t>
            </w:r>
            <w:proofErr w:type="spellEnd"/>
            <w:r>
              <w:rPr>
                <w:rFonts w:ascii="Times New Roman" w:hAnsi="Times New Roman"/>
              </w:rPr>
              <w:t xml:space="preserve"> w </w:t>
            </w:r>
            <w:proofErr w:type="spellStart"/>
            <w:r>
              <w:rPr>
                <w:rFonts w:ascii="Times New Roman" w:hAnsi="Times New Roman"/>
              </w:rPr>
              <w:t>zakresie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analizy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translacyjnej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produkt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</w:t>
            </w:r>
            <w:proofErr w:type="spellStart"/>
            <w:r>
              <w:rPr>
                <w:rFonts w:ascii="Times New Roman" w:hAnsi="Times New Roman"/>
              </w:rPr>
              <w:t>proces</w:t>
            </w:r>
            <w:proofErr w:type="spellEnd"/>
            <w:r>
              <w:rPr>
                <w:rFonts w:ascii="Times New Roman" w:hAnsi="Times New Roman"/>
              </w:rPr>
              <w:t xml:space="preserve">) i </w:t>
            </w:r>
            <w:proofErr w:type="spellStart"/>
            <w:r>
              <w:rPr>
                <w:rFonts w:ascii="Times New Roman" w:hAnsi="Times New Roman"/>
              </w:rPr>
              <w:t>translacyjno-por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wnawczej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orygina</w:t>
            </w:r>
            <w:r>
              <w:rPr>
                <w:rFonts w:ascii="Times New Roman" w:hAnsi="Times New Roman"/>
              </w:rPr>
              <w:t>ł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przek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</w:t>
            </w:r>
            <w:proofErr w:type="spellEnd"/>
            <w:r>
              <w:rPr>
                <w:rFonts w:ascii="Times New Roman" w:hAnsi="Times New Roman"/>
              </w:rPr>
              <w:t xml:space="preserve">) w </w:t>
            </w:r>
            <w:proofErr w:type="spellStart"/>
            <w:r>
              <w:rPr>
                <w:rFonts w:ascii="Times New Roman" w:hAnsi="Times New Roman"/>
              </w:rPr>
              <w:t>obr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bie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kierunku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Filologia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Angielska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krytycznie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ocenia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posiadan</w:t>
            </w:r>
            <w:r>
              <w:rPr>
                <w:rFonts w:ascii="Times New Roman" w:hAnsi="Times New Roman"/>
              </w:rPr>
              <w:t>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wiedz</w:t>
            </w:r>
            <w:r>
              <w:rPr>
                <w:rFonts w:ascii="Times New Roman" w:hAnsi="Times New Roman"/>
              </w:rPr>
              <w:t>ę</w:t>
            </w:r>
            <w:proofErr w:type="spellEnd"/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K_K01, K_K02</w:t>
            </w:r>
          </w:p>
        </w:tc>
      </w:tr>
      <w:tr w:rsidR="009C65B4" w:rsidTr="00FE6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K_02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r>
              <w:rPr>
                <w:rFonts w:ascii="Times New Roman" w:hAnsi="Times New Roman"/>
                <w:lang w:val="de-DE"/>
              </w:rPr>
              <w:t>Student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planuje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wykonuje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prac</w:t>
            </w:r>
            <w:r>
              <w:rPr>
                <w:rFonts w:ascii="Times New Roman" w:hAnsi="Times New Roman"/>
              </w:rPr>
              <w:t>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dyplomow</w:t>
            </w:r>
            <w:r>
              <w:rPr>
                <w:rFonts w:ascii="Times New Roman" w:hAnsi="Times New Roman"/>
              </w:rPr>
              <w:t>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jako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projektow</w:t>
            </w:r>
            <w:r>
              <w:rPr>
                <w:rFonts w:ascii="Times New Roman" w:hAnsi="Times New Roman"/>
              </w:rPr>
              <w:t>ą</w:t>
            </w:r>
            <w:proofErr w:type="spellEnd"/>
            <w:r>
              <w:rPr>
                <w:rFonts w:ascii="Times New Roman" w:hAnsi="Times New Roman"/>
              </w:rPr>
              <w:t xml:space="preserve">: z </w:t>
            </w:r>
            <w:proofErr w:type="spellStart"/>
            <w:r>
              <w:rPr>
                <w:rFonts w:ascii="Times New Roman" w:hAnsi="Times New Roman"/>
              </w:rPr>
              <w:t>uwzgl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dnieniem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priorytet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  <w:proofErr w:type="spellStart"/>
            <w:r>
              <w:rPr>
                <w:rFonts w:ascii="Times New Roman" w:hAnsi="Times New Roman"/>
              </w:rPr>
              <w:t>oraz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dzia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ń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cych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celu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rozw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j </w:t>
            </w:r>
            <w:proofErr w:type="spellStart"/>
            <w:r>
              <w:rPr>
                <w:rFonts w:ascii="Times New Roman" w:hAnsi="Times New Roman"/>
              </w:rPr>
              <w:t>zawodowy</w:t>
            </w:r>
            <w:proofErr w:type="spellEnd"/>
            <w:r>
              <w:rPr>
                <w:rFonts w:ascii="Times New Roman" w:hAnsi="Times New Roman"/>
              </w:rPr>
              <w:t xml:space="preserve">, w </w:t>
            </w:r>
            <w:proofErr w:type="spellStart"/>
            <w:r>
              <w:rPr>
                <w:rFonts w:ascii="Times New Roman" w:hAnsi="Times New Roman"/>
              </w:rPr>
              <w:t>dba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  <w:proofErr w:type="spellEnd"/>
            <w:r>
              <w:rPr>
                <w:rFonts w:ascii="Times New Roman" w:hAnsi="Times New Roman"/>
              </w:rPr>
              <w:t xml:space="preserve"> o </w:t>
            </w:r>
            <w:proofErr w:type="spellStart"/>
            <w:r>
              <w:rPr>
                <w:rFonts w:ascii="Times New Roman" w:hAnsi="Times New Roman"/>
              </w:rPr>
              <w:t>odpowiedzalne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etyczne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tw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rcze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dzia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ania</w:t>
            </w:r>
            <w:proofErr w:type="spellEnd"/>
            <w:r>
              <w:rPr>
                <w:rFonts w:ascii="Times New Roman" w:hAnsi="Times New Roman"/>
              </w:rPr>
              <w:t xml:space="preserve"> w </w:t>
            </w:r>
            <w:proofErr w:type="spellStart"/>
            <w:r>
              <w:rPr>
                <w:rFonts w:ascii="Times New Roman" w:hAnsi="Times New Roman"/>
              </w:rPr>
              <w:t>kontek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zawodowym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r>
              <w:rPr>
                <w:rFonts w:ascii="Times New Roman" w:hAnsi="Times New Roman"/>
              </w:rPr>
              <w:t>K_K06</w:t>
            </w:r>
          </w:p>
        </w:tc>
      </w:tr>
    </w:tbl>
    <w:p w:rsidR="009C65B4" w:rsidRDefault="009C65B4">
      <w:pPr>
        <w:pStyle w:val="Akapitzlist"/>
        <w:widowControl w:val="0"/>
        <w:spacing w:line="240" w:lineRule="auto"/>
        <w:ind w:left="432" w:hanging="432"/>
        <w:rPr>
          <w:rFonts w:ascii="Times New Roman" w:eastAsia="Times New Roman" w:hAnsi="Times New Roman" w:cs="Times New Roman"/>
        </w:rPr>
      </w:pPr>
    </w:p>
    <w:p w:rsidR="009C65B4" w:rsidRDefault="009C5753">
      <w:pPr>
        <w:pStyle w:val="Akapitzlist"/>
        <w:numPr>
          <w:ilvl w:val="0"/>
          <w:numId w:val="6"/>
        </w:num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Opis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przedmiotu</w:t>
      </w:r>
      <w:proofErr w:type="spellEnd"/>
      <w:r>
        <w:rPr>
          <w:rFonts w:ascii="Times New Roman" w:hAnsi="Times New Roman"/>
          <w:b/>
          <w:bCs/>
        </w:rPr>
        <w:t xml:space="preserve">/ </w:t>
      </w:r>
      <w:proofErr w:type="spellStart"/>
      <w:r>
        <w:rPr>
          <w:rFonts w:ascii="Times New Roman" w:hAnsi="Times New Roman"/>
          <w:b/>
          <w:bCs/>
        </w:rPr>
        <w:t>tre</w:t>
      </w:r>
      <w:r>
        <w:rPr>
          <w:rFonts w:ascii="Times New Roman" w:hAnsi="Times New Roman"/>
          <w:b/>
          <w:bCs/>
        </w:rPr>
        <w:t>ś</w:t>
      </w:r>
      <w:r>
        <w:rPr>
          <w:rFonts w:ascii="Times New Roman" w:hAnsi="Times New Roman"/>
          <w:b/>
          <w:bCs/>
        </w:rPr>
        <w:t>ci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programowe</w:t>
      </w:r>
      <w:proofErr w:type="spellEnd"/>
    </w:p>
    <w:tbl>
      <w:tblPr>
        <w:tblStyle w:val="TableNormal"/>
        <w:tblW w:w="906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9C65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r>
              <w:rPr>
                <w:rFonts w:ascii="Times New Roman" w:hAnsi="Times New Roman"/>
                <w:i/>
                <w:iCs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Organizacja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pracy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kalendarz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zaj</w:t>
            </w:r>
            <w:r>
              <w:rPr>
                <w:rFonts w:ascii="Times New Roman" w:hAnsi="Times New Roman"/>
                <w:i/>
                <w:iCs/>
              </w:rPr>
              <w:t>ęć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 xml:space="preserve">i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zada</w:t>
            </w:r>
            <w:r>
              <w:rPr>
                <w:rFonts w:ascii="Times New Roman" w:hAnsi="Times New Roman"/>
                <w:i/>
                <w:iCs/>
              </w:rPr>
              <w:t>ń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Koncepcja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pracy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Zakresy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tematyczne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prac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br/>
            </w:r>
            <w:r>
              <w:rPr>
                <w:rFonts w:ascii="Times New Roman" w:hAnsi="Times New Roman"/>
                <w:i/>
                <w:iCs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Podstawy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teorii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metodologii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: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g</w:t>
            </w:r>
            <w:r>
              <w:rPr>
                <w:rFonts w:ascii="Times New Roman" w:hAnsi="Times New Roman"/>
                <w:i/>
                <w:iCs/>
              </w:rPr>
              <w:t>łó</w:t>
            </w:r>
            <w:r>
              <w:rPr>
                <w:rFonts w:ascii="Times New Roman" w:hAnsi="Times New Roman"/>
                <w:i/>
                <w:iCs/>
              </w:rPr>
              <w:t>wne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nurty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teoretyczne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metodologiczne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Perspektywa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interdyscyplinarna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>
              <w:rPr>
                <w:rFonts w:ascii="Times New Roman" w:hAnsi="Times New Roman"/>
                <w:i/>
                <w:iCs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Metoda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brainstormingu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kategoryzacja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jako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narz</w:t>
            </w:r>
            <w:r>
              <w:rPr>
                <w:rFonts w:ascii="Times New Roman" w:hAnsi="Times New Roman"/>
                <w:i/>
                <w:iCs/>
              </w:rPr>
              <w:t>ę</w:t>
            </w:r>
            <w:r>
              <w:rPr>
                <w:rFonts w:ascii="Times New Roman" w:hAnsi="Times New Roman"/>
                <w:i/>
                <w:iCs/>
              </w:rPr>
              <w:t>dzia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pracy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przy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tworzeniu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korpusu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danych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>
              <w:rPr>
                <w:rFonts w:ascii="Times New Roman" w:hAnsi="Times New Roman"/>
                <w:i/>
                <w:iCs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Przedmiot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bada</w:t>
            </w:r>
            <w:r>
              <w:rPr>
                <w:rFonts w:ascii="Times New Roman" w:hAnsi="Times New Roman"/>
                <w:i/>
                <w:iCs/>
              </w:rPr>
              <w:t>ń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problem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badawczy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cele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badawcze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metody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. Ku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pierwszemu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sformu</w:t>
            </w:r>
            <w:r>
              <w:rPr>
                <w:rFonts w:ascii="Times New Roman" w:hAnsi="Times New Roman"/>
                <w:i/>
                <w:iCs/>
              </w:rPr>
              <w:t>ł</w:t>
            </w:r>
            <w:r>
              <w:rPr>
                <w:rFonts w:ascii="Times New Roman" w:hAnsi="Times New Roman"/>
                <w:i/>
                <w:iCs/>
              </w:rPr>
              <w:t>owaniu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roboczej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wersji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koncepcji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pracy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>
              <w:rPr>
                <w:rFonts w:ascii="Times New Roman" w:hAnsi="Times New Roman"/>
                <w:i/>
                <w:iCs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Metody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poszukiwania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literatury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przedmiotowej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>
              <w:rPr>
                <w:rFonts w:ascii="Times New Roman" w:hAnsi="Times New Roman"/>
                <w:i/>
                <w:iCs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Zagadnienia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pisarstwa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nakowego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Filtr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kulturowy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tekst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poj</w:t>
            </w:r>
            <w:r>
              <w:rPr>
                <w:rFonts w:ascii="Times New Roman" w:hAnsi="Times New Roman"/>
                <w:i/>
                <w:iCs/>
              </w:rPr>
              <w:t>ę</w:t>
            </w:r>
            <w:r>
              <w:rPr>
                <w:rFonts w:ascii="Times New Roman" w:hAnsi="Times New Roman"/>
                <w:i/>
                <w:iCs/>
              </w:rPr>
              <w:t>cie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akapitu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interferencje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gramatyczne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r</w:t>
            </w:r>
            <w:r>
              <w:rPr>
                <w:rFonts w:ascii="Times New Roman" w:hAnsi="Times New Roman"/>
                <w:i/>
                <w:iCs/>
              </w:rPr>
              <w:t>óż</w:t>
            </w:r>
            <w:r>
              <w:rPr>
                <w:rFonts w:ascii="Times New Roman" w:hAnsi="Times New Roman"/>
                <w:i/>
                <w:iCs/>
              </w:rPr>
              <w:t>nice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funkcjonalne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pomi</w:t>
            </w:r>
            <w:r>
              <w:rPr>
                <w:rFonts w:ascii="Times New Roman" w:hAnsi="Times New Roman"/>
                <w:i/>
                <w:iCs/>
              </w:rPr>
              <w:t>ę</w:t>
            </w:r>
            <w:r>
              <w:rPr>
                <w:rFonts w:ascii="Times New Roman" w:hAnsi="Times New Roman"/>
                <w:i/>
                <w:iCs/>
              </w:rPr>
              <w:t>dzy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konstrukcjami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leksykalno-gramatycznymi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j</w:t>
            </w:r>
            <w:r>
              <w:rPr>
                <w:rFonts w:ascii="Times New Roman" w:hAnsi="Times New Roman"/>
                <w:i/>
                <w:iCs/>
              </w:rPr>
              <w:t>ę</w:t>
            </w:r>
            <w:r>
              <w:rPr>
                <w:rFonts w:ascii="Times New Roman" w:hAnsi="Times New Roman"/>
                <w:i/>
                <w:iCs/>
              </w:rPr>
              <w:t>zykach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polskim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angielskim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>
              <w:rPr>
                <w:rFonts w:ascii="Times New Roman" w:hAnsi="Times New Roman"/>
                <w:i/>
                <w:iCs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</w:t>
            </w:r>
            <w:r>
              <w:rPr>
                <w:rFonts w:ascii="Times New Roman" w:hAnsi="Times New Roman"/>
                <w:i/>
                <w:iCs/>
              </w:rPr>
              <w:t>ł</w:t>
            </w:r>
            <w:r>
              <w:rPr>
                <w:rFonts w:ascii="Times New Roman" w:hAnsi="Times New Roman"/>
                <w:i/>
                <w:iCs/>
              </w:rPr>
              <w:t>o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teoretyczne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pracy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badawczej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br/>
            </w:r>
            <w:r>
              <w:rPr>
                <w:rFonts w:ascii="Times New Roman" w:hAnsi="Times New Roman"/>
                <w:i/>
                <w:iCs/>
              </w:rPr>
              <w:t xml:space="preserve">8.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Bibliografia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cytowania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problematyka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plagiatu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br/>
            </w:r>
            <w:r>
              <w:rPr>
                <w:rFonts w:ascii="Times New Roman" w:hAnsi="Times New Roman"/>
                <w:i/>
                <w:iCs/>
              </w:rPr>
              <w:t xml:space="preserve">9.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Konsultacj</w:t>
            </w:r>
            <w:r>
              <w:rPr>
                <w:rFonts w:ascii="Times New Roman" w:hAnsi="Times New Roman"/>
                <w:i/>
                <w:iCs/>
              </w:rPr>
              <w:t>e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opieka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nad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indywidualnymi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projektami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prac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.</w:t>
            </w:r>
          </w:p>
        </w:tc>
      </w:tr>
    </w:tbl>
    <w:p w:rsidR="009C65B4" w:rsidRDefault="009C65B4" w:rsidP="00FE6D53">
      <w:pPr>
        <w:pStyle w:val="Akapitzlist"/>
        <w:widowControl w:val="0"/>
        <w:pBdr>
          <w:top w:val="nil"/>
        </w:pBdr>
        <w:spacing w:line="240" w:lineRule="auto"/>
        <w:ind w:left="1512"/>
      </w:pPr>
    </w:p>
    <w:p w:rsidR="009C65B4" w:rsidRDefault="009C5753">
      <w:pPr>
        <w:pStyle w:val="Akapitzlist"/>
        <w:numPr>
          <w:ilvl w:val="0"/>
          <w:numId w:val="7"/>
        </w:numPr>
        <w:rPr>
          <w:rFonts w:ascii="Times New Roman" w:hAnsi="Times New Roman"/>
          <w:b/>
          <w:bCs/>
        </w:rPr>
      </w:pPr>
      <w:proofErr w:type="spellStart"/>
      <w:r>
        <w:rPr>
          <w:rStyle w:val="NoneA"/>
          <w:rFonts w:ascii="Times New Roman" w:hAnsi="Times New Roman"/>
          <w:b/>
          <w:bCs/>
        </w:rPr>
        <w:t>Metody</w:t>
      </w:r>
      <w:proofErr w:type="spellEnd"/>
      <w:r>
        <w:rPr>
          <w:rStyle w:val="NoneA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A"/>
          <w:rFonts w:ascii="Times New Roman" w:hAnsi="Times New Roman"/>
          <w:b/>
          <w:bCs/>
        </w:rPr>
        <w:t>realizacji</w:t>
      </w:r>
      <w:proofErr w:type="spellEnd"/>
      <w:r>
        <w:rPr>
          <w:rStyle w:val="NoneA"/>
          <w:rFonts w:ascii="Times New Roman" w:hAnsi="Times New Roman"/>
          <w:b/>
          <w:bCs/>
        </w:rPr>
        <w:t xml:space="preserve"> i </w:t>
      </w:r>
      <w:proofErr w:type="spellStart"/>
      <w:r>
        <w:rPr>
          <w:rStyle w:val="NoneA"/>
          <w:rFonts w:ascii="Times New Roman" w:hAnsi="Times New Roman"/>
          <w:b/>
          <w:bCs/>
        </w:rPr>
        <w:t>weryfikacji</w:t>
      </w:r>
      <w:proofErr w:type="spellEnd"/>
      <w:r>
        <w:rPr>
          <w:rStyle w:val="NoneA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A"/>
          <w:rFonts w:ascii="Times New Roman" w:hAnsi="Times New Roman"/>
          <w:b/>
          <w:bCs/>
        </w:rPr>
        <w:t>efekt</w:t>
      </w:r>
      <w:proofErr w:type="spellEnd"/>
      <w:r>
        <w:rPr>
          <w:rFonts w:ascii="Times New Roman" w:hAnsi="Times New Roman"/>
          <w:b/>
          <w:bCs/>
          <w:lang w:val="es-ES_tradnl"/>
        </w:rPr>
        <w:t>ó</w:t>
      </w:r>
      <w:r>
        <w:rPr>
          <w:rStyle w:val="NoneA"/>
          <w:rFonts w:ascii="Times New Roman" w:hAnsi="Times New Roman"/>
          <w:b/>
          <w:bCs/>
        </w:rPr>
        <w:t xml:space="preserve">w </w:t>
      </w:r>
      <w:proofErr w:type="spellStart"/>
      <w:r>
        <w:rPr>
          <w:rStyle w:val="NoneA"/>
          <w:rFonts w:ascii="Times New Roman" w:hAnsi="Times New Roman"/>
          <w:b/>
          <w:bCs/>
        </w:rPr>
        <w:t>uczenia</w:t>
      </w:r>
      <w:proofErr w:type="spellEnd"/>
      <w:r>
        <w:rPr>
          <w:rStyle w:val="NoneA"/>
          <w:rFonts w:ascii="Times New Roman" w:hAnsi="Times New Roman"/>
          <w:b/>
          <w:bCs/>
        </w:rPr>
        <w:t xml:space="preserve"> </w:t>
      </w:r>
      <w:proofErr w:type="spellStart"/>
      <w:r>
        <w:rPr>
          <w:rStyle w:val="NoneA"/>
          <w:rFonts w:ascii="Times New Roman" w:hAnsi="Times New Roman"/>
          <w:b/>
          <w:bCs/>
        </w:rPr>
        <w:t>si</w:t>
      </w:r>
      <w:r>
        <w:rPr>
          <w:rStyle w:val="NoneA"/>
          <w:rFonts w:ascii="Times New Roman" w:hAnsi="Times New Roman"/>
          <w:b/>
          <w:bCs/>
        </w:rPr>
        <w:t>ę</w:t>
      </w:r>
      <w:proofErr w:type="spellEnd"/>
    </w:p>
    <w:tbl>
      <w:tblPr>
        <w:tblStyle w:val="TableNormal"/>
        <w:tblW w:w="8840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2581"/>
        <w:gridCol w:w="2710"/>
        <w:gridCol w:w="2482"/>
      </w:tblGrid>
      <w:tr w:rsidR="009C65B4" w:rsidTr="00FE6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5B4" w:rsidRDefault="009C5753">
            <w:pPr>
              <w:jc w:val="center"/>
            </w:pPr>
            <w:r>
              <w:rPr>
                <w:rFonts w:ascii="Times New Roman" w:hAnsi="Times New Roman"/>
              </w:rPr>
              <w:t xml:space="preserve">Symbol </w:t>
            </w:r>
            <w:proofErr w:type="spellStart"/>
            <w:r>
              <w:rPr>
                <w:rFonts w:ascii="Times New Roman" w:hAnsi="Times New Roman"/>
              </w:rPr>
              <w:t>efektu</w:t>
            </w:r>
            <w:proofErr w:type="spellEnd"/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5B4" w:rsidRDefault="009C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Metody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dydaktyczne</w:t>
            </w:r>
            <w:proofErr w:type="spellEnd"/>
          </w:p>
          <w:p w:rsidR="009C65B4" w:rsidRDefault="009C57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lista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wyboru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5B4" w:rsidRDefault="009C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Metody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weryfikacji</w:t>
            </w:r>
            <w:proofErr w:type="spellEnd"/>
          </w:p>
          <w:p w:rsidR="009C65B4" w:rsidRDefault="009C57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lista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wyboru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5B4" w:rsidRDefault="009C5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Sposoby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dokumentacji</w:t>
            </w:r>
            <w:proofErr w:type="spellEnd"/>
          </w:p>
          <w:p w:rsidR="009C65B4" w:rsidRDefault="009C57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lista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wyboru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</w:t>
            </w:r>
          </w:p>
        </w:tc>
      </w:tr>
      <w:tr w:rsidR="009C65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5B4" w:rsidRDefault="009C57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9C65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8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r>
              <w:rPr>
                <w:rFonts w:ascii="Times New Roman" w:hAnsi="Times New Roman"/>
              </w:rPr>
              <w:t>W_01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roofErr w:type="spellStart"/>
            <w:r>
              <w:rPr>
                <w:rFonts w:ascii="Times New Roman" w:hAnsi="Times New Roman"/>
              </w:rPr>
              <w:t>Praca</w:t>
            </w:r>
            <w:proofErr w:type="spellEnd"/>
            <w:r>
              <w:rPr>
                <w:rFonts w:ascii="Times New Roman" w:hAnsi="Times New Roman"/>
              </w:rPr>
              <w:t xml:space="preserve"> z </w:t>
            </w:r>
            <w:proofErr w:type="spellStart"/>
            <w:r>
              <w:rPr>
                <w:rFonts w:ascii="Times New Roman" w:hAnsi="Times New Roman"/>
              </w:rPr>
              <w:t>tekstem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t>zadania</w:t>
            </w:r>
            <w:proofErr w:type="spellEnd"/>
            <w:r>
              <w:t xml:space="preserve"> </w:t>
            </w:r>
            <w:proofErr w:type="spellStart"/>
            <w:r>
              <w:t>związanych</w:t>
            </w:r>
            <w:proofErr w:type="spellEnd"/>
            <w:r>
              <w:t xml:space="preserve"> z </w:t>
            </w:r>
            <w:proofErr w:type="spellStart"/>
            <w:r>
              <w:t>pracą</w:t>
            </w:r>
            <w:proofErr w:type="spellEnd"/>
            <w:r>
              <w:t xml:space="preserve"> z </w:t>
            </w:r>
            <w:proofErr w:type="spellStart"/>
            <w:r>
              <w:t>tekstami</w:t>
            </w:r>
            <w:proofErr w:type="spellEnd"/>
            <w:r>
              <w:t xml:space="preserve"> </w:t>
            </w:r>
            <w:proofErr w:type="spellStart"/>
            <w:r>
              <w:t>naukowymi</w:t>
            </w:r>
            <w:proofErr w:type="spellEnd"/>
            <w:r>
              <w:t xml:space="preserve">: </w:t>
            </w:r>
            <w:proofErr w:type="spellStart"/>
            <w:r>
              <w:t>przedmiotowymi</w:t>
            </w:r>
            <w:proofErr w:type="spellEnd"/>
            <w:r>
              <w:t xml:space="preserve"> i </w:t>
            </w:r>
            <w:proofErr w:type="spellStart"/>
            <w:r>
              <w:t>pomocniczymi</w:t>
            </w:r>
            <w:proofErr w:type="spellEnd"/>
            <w:r>
              <w:t xml:space="preserve">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Weryfikacja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ocena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zada</w:t>
            </w:r>
            <w:r>
              <w:rPr>
                <w:rFonts w:ascii="Times New Roman" w:hAnsi="Times New Roman"/>
                <w:b/>
                <w:bCs/>
              </w:rPr>
              <w:t>ń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zwi</w:t>
            </w:r>
            <w:r>
              <w:rPr>
                <w:rFonts w:ascii="Times New Roman" w:hAnsi="Times New Roman"/>
                <w:b/>
                <w:bCs/>
              </w:rPr>
              <w:t>ą</w:t>
            </w:r>
            <w:r>
              <w:rPr>
                <w:rFonts w:ascii="Times New Roman" w:hAnsi="Times New Roman"/>
                <w:b/>
                <w:bCs/>
              </w:rPr>
              <w:t>zanych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prac</w:t>
            </w:r>
            <w:r>
              <w:rPr>
                <w:rFonts w:ascii="Times New Roman" w:hAnsi="Times New Roman"/>
                <w:b/>
                <w:bCs/>
              </w:rPr>
              <w:t>ą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z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tekstami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naukowymi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przedmiotowymi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pomocniczymi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9C65B4" w:rsidRDefault="009C5753">
            <w:proofErr w:type="spellStart"/>
            <w:r>
              <w:rPr>
                <w:rFonts w:ascii="Times New Roman" w:hAnsi="Times New Roman"/>
                <w:b/>
                <w:bCs/>
              </w:rPr>
              <w:t>oceniana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praca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pisemna</w:t>
            </w:r>
            <w:proofErr w:type="spellEnd"/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roofErr w:type="spellStart"/>
            <w:r>
              <w:rPr>
                <w:rFonts w:ascii="Times New Roman" w:hAnsi="Times New Roman"/>
              </w:rPr>
              <w:t>Oceniona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pisemna</w:t>
            </w:r>
            <w:proofErr w:type="spellEnd"/>
          </w:p>
        </w:tc>
      </w:tr>
    </w:tbl>
    <w:p w:rsidR="00FE6D53" w:rsidRDefault="00FE6D53"/>
    <w:p w:rsidR="00FE6D53" w:rsidRDefault="00FE6D53">
      <w:pPr>
        <w:spacing w:after="0" w:line="240" w:lineRule="auto"/>
      </w:pPr>
      <w:r>
        <w:br w:type="page"/>
      </w:r>
    </w:p>
    <w:tbl>
      <w:tblPr>
        <w:tblStyle w:val="TableNormal"/>
        <w:tblW w:w="8840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2581"/>
        <w:gridCol w:w="2710"/>
        <w:gridCol w:w="2482"/>
      </w:tblGrid>
      <w:tr w:rsidR="009C65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5B4" w:rsidRDefault="009C57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lastRenderedPageBreak/>
              <w:t>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</w:p>
        </w:tc>
      </w:tr>
      <w:tr w:rsidR="009C65B4" w:rsidTr="00FE6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6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r>
              <w:rPr>
                <w:rFonts w:ascii="Times New Roman" w:hAnsi="Times New Roman"/>
              </w:rPr>
              <w:t>U_01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roofErr w:type="spellStart"/>
            <w:r>
              <w:rPr>
                <w:rFonts w:ascii="Times New Roman" w:hAnsi="Times New Roman"/>
              </w:rPr>
              <w:t>Krytyczna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analiza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tekstu</w:t>
            </w:r>
            <w:proofErr w:type="spellEnd"/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pt-PT"/>
              </w:rPr>
              <w:t>Por</w:t>
            </w:r>
            <w:r>
              <w:rPr>
                <w:rFonts w:ascii="Times New Roman" w:hAnsi="Times New Roman"/>
                <w:b/>
                <w:bCs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wnanie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weryfikacja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sp</w:t>
            </w:r>
            <w:proofErr w:type="spellEnd"/>
            <w:r>
              <w:rPr>
                <w:rFonts w:ascii="Times New Roman" w:hAnsi="Times New Roman"/>
                <w:b/>
                <w:bCs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jno</w:t>
            </w:r>
            <w:r>
              <w:rPr>
                <w:rFonts w:ascii="Times New Roman" w:hAnsi="Times New Roman"/>
                <w:b/>
                <w:bCs/>
              </w:rPr>
              <w:t>ś</w:t>
            </w:r>
            <w:r>
              <w:rPr>
                <w:rFonts w:ascii="Times New Roman" w:hAnsi="Times New Roman"/>
                <w:b/>
                <w:bCs/>
              </w:rPr>
              <w:t>ci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</w:t>
            </w:r>
            <w:r>
              <w:rPr>
                <w:rFonts w:ascii="Times New Roman" w:hAnsi="Times New Roman"/>
                <w:b/>
                <w:bCs/>
              </w:rPr>
              <w:t>ł</w:t>
            </w:r>
            <w:r>
              <w:rPr>
                <w:rFonts w:ascii="Times New Roman" w:hAnsi="Times New Roman"/>
                <w:b/>
                <w:bCs/>
              </w:rPr>
              <w:t>uszno</w:t>
            </w:r>
            <w:r>
              <w:rPr>
                <w:rFonts w:ascii="Times New Roman" w:hAnsi="Times New Roman"/>
                <w:b/>
                <w:bCs/>
              </w:rPr>
              <w:t>ś</w:t>
            </w:r>
            <w:r>
              <w:rPr>
                <w:rFonts w:ascii="Times New Roman" w:hAnsi="Times New Roman"/>
                <w:b/>
                <w:bCs/>
              </w:rPr>
              <w:t>ci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czytelno</w:t>
            </w:r>
            <w:r>
              <w:rPr>
                <w:rFonts w:ascii="Times New Roman" w:hAnsi="Times New Roman"/>
                <w:b/>
                <w:bCs/>
              </w:rPr>
              <w:t>ś</w:t>
            </w:r>
            <w:r>
              <w:rPr>
                <w:rFonts w:ascii="Times New Roman" w:hAnsi="Times New Roman"/>
                <w:b/>
                <w:bCs/>
              </w:rPr>
              <w:t>ci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tez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stawianych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literaturze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przedmiotu</w:t>
            </w:r>
            <w:proofErr w:type="spellEnd"/>
          </w:p>
          <w:p w:rsidR="009C65B4" w:rsidRDefault="009C5753">
            <w:proofErr w:type="spellStart"/>
            <w:r>
              <w:rPr>
                <w:rFonts w:ascii="Times New Roman" w:hAnsi="Times New Roman"/>
                <w:b/>
                <w:bCs/>
              </w:rPr>
              <w:t>oceniana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praca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pisemna</w:t>
            </w:r>
            <w:proofErr w:type="spellEnd"/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roofErr w:type="spellStart"/>
            <w:r>
              <w:rPr>
                <w:rFonts w:ascii="Times New Roman" w:hAnsi="Times New Roman"/>
              </w:rPr>
              <w:t>Oceniona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pisemna</w:t>
            </w:r>
            <w:proofErr w:type="spellEnd"/>
          </w:p>
        </w:tc>
      </w:tr>
      <w:tr w:rsidR="009C65B4" w:rsidTr="00FE6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r>
              <w:rPr>
                <w:rFonts w:ascii="Times New Roman" w:hAnsi="Times New Roman"/>
              </w:rPr>
              <w:t>U_02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r>
              <w:rPr>
                <w:rFonts w:ascii="Times New Roman" w:hAnsi="Times New Roman"/>
                <w:lang w:val="it-IT"/>
              </w:rPr>
              <w:t>Gie</w:t>
            </w:r>
            <w:proofErr w:type="spellStart"/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pomys</w:t>
            </w:r>
            <w:r>
              <w:rPr>
                <w:rFonts w:ascii="Times New Roman" w:hAnsi="Times New Roman"/>
              </w:rPr>
              <w:t>łó</w:t>
            </w:r>
            <w:r>
              <w:rPr>
                <w:rFonts w:ascii="Times New Roman" w:hAnsi="Times New Roman"/>
              </w:rPr>
              <w:t>w</w:t>
            </w:r>
            <w:proofErr w:type="spellEnd"/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wiczenia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wynajdywania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rozwi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za</w:t>
            </w:r>
            <w:r>
              <w:rPr>
                <w:rFonts w:ascii="Times New Roman" w:hAnsi="Times New Roman"/>
              </w:rPr>
              <w:t>ń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spoza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puli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dost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pnej</w:t>
            </w:r>
            <w:proofErr w:type="spellEnd"/>
            <w:r>
              <w:rPr>
                <w:rFonts w:ascii="Times New Roman" w:hAnsi="Times New Roman"/>
              </w:rPr>
              <w:t xml:space="preserve"> w </w:t>
            </w:r>
            <w:proofErr w:type="spellStart"/>
            <w:r>
              <w:rPr>
                <w:rFonts w:ascii="Times New Roman" w:hAnsi="Times New Roman"/>
              </w:rPr>
              <w:t>literaturze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przedmiotu</w:t>
            </w:r>
            <w:proofErr w:type="spellEnd"/>
          </w:p>
          <w:p w:rsidR="009C65B4" w:rsidRDefault="009C5753">
            <w:proofErr w:type="spellStart"/>
            <w:r>
              <w:rPr>
                <w:rFonts w:ascii="Times New Roman" w:hAnsi="Times New Roman"/>
                <w:b/>
                <w:bCs/>
              </w:rPr>
              <w:t>oceniana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praca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pisemna</w:t>
            </w:r>
            <w:proofErr w:type="spellEnd"/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roofErr w:type="spellStart"/>
            <w:r>
              <w:rPr>
                <w:rFonts w:ascii="Times New Roman" w:hAnsi="Times New Roman"/>
              </w:rPr>
              <w:t>Oceniona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pisemna</w:t>
            </w:r>
            <w:proofErr w:type="spellEnd"/>
          </w:p>
        </w:tc>
      </w:tr>
      <w:tr w:rsidR="009C65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65B4" w:rsidRDefault="009C575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KOMPETENCJE SPO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  <w:lang w:val="de-DE"/>
              </w:rPr>
              <w:t>ECZNE</w:t>
            </w:r>
          </w:p>
        </w:tc>
      </w:tr>
      <w:tr w:rsidR="009C65B4" w:rsidTr="00FE6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r>
              <w:rPr>
                <w:rFonts w:ascii="Times New Roman" w:hAnsi="Times New Roman"/>
              </w:rPr>
              <w:t>K_01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roofErr w:type="spellStart"/>
            <w:r>
              <w:rPr>
                <w:rFonts w:ascii="Times New Roman" w:hAnsi="Times New Roman"/>
              </w:rPr>
              <w:t>Metoda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projektowa</w:t>
            </w:r>
            <w:proofErr w:type="spellEnd"/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Ocena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projektowego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aspektu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pracy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badawczej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9C65B4" w:rsidRDefault="009C5753">
            <w:proofErr w:type="spellStart"/>
            <w:r>
              <w:rPr>
                <w:rFonts w:ascii="Times New Roman" w:hAnsi="Times New Roman"/>
                <w:b/>
                <w:bCs/>
              </w:rPr>
              <w:t>oceniana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praca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pisemna</w:t>
            </w:r>
            <w:proofErr w:type="spellEnd"/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roofErr w:type="spellStart"/>
            <w:r>
              <w:rPr>
                <w:rFonts w:ascii="Times New Roman" w:hAnsi="Times New Roman"/>
              </w:rPr>
              <w:t>Oceniona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praca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pisemna</w:t>
            </w:r>
            <w:proofErr w:type="spellEnd"/>
          </w:p>
        </w:tc>
      </w:tr>
      <w:tr w:rsidR="009C65B4" w:rsidTr="00FE6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0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r>
              <w:rPr>
                <w:rFonts w:ascii="Times New Roman" w:hAnsi="Times New Roman"/>
              </w:rPr>
              <w:t>K_02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roofErr w:type="spellStart"/>
            <w:r>
              <w:rPr>
                <w:rFonts w:ascii="Times New Roman" w:hAnsi="Times New Roman"/>
              </w:rPr>
              <w:t>Analiza</w:t>
            </w:r>
            <w:proofErr w:type="spellEnd"/>
            <w:r>
              <w:rPr>
                <w:rFonts w:ascii="Times New Roman" w:hAnsi="Times New Roman"/>
              </w:rPr>
              <w:t xml:space="preserve"> SWOT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roofErr w:type="spellStart"/>
            <w:r>
              <w:rPr>
                <w:rFonts w:ascii="Times New Roman" w:hAnsi="Times New Roman"/>
              </w:rPr>
              <w:t>Ocena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analizy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mocnych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abych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stron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projektu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atut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i </w:t>
            </w:r>
            <w:proofErr w:type="spellStart"/>
            <w:r>
              <w:rPr>
                <w:rFonts w:ascii="Times New Roman" w:hAnsi="Times New Roman"/>
              </w:rPr>
              <w:t>ryzyk</w:t>
            </w:r>
            <w:proofErr w:type="spellEnd"/>
            <w:r>
              <w:rPr>
                <w:rFonts w:ascii="Times New Roman" w:hAnsi="Times New Roman"/>
              </w:rPr>
              <w:t xml:space="preserve">) - 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uzgodniony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sparametryzowany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raport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SWOT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roofErr w:type="spellStart"/>
            <w:r>
              <w:rPr>
                <w:rFonts w:ascii="Times New Roman" w:hAnsi="Times New Roman"/>
              </w:rPr>
              <w:t>uzgodniony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sparamentryzowany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raport</w:t>
            </w:r>
            <w:proofErr w:type="spellEnd"/>
            <w:r>
              <w:rPr>
                <w:rFonts w:ascii="Times New Roman" w:hAnsi="Times New Roman"/>
              </w:rPr>
              <w:t xml:space="preserve"> SWOT</w:t>
            </w:r>
          </w:p>
        </w:tc>
      </w:tr>
    </w:tbl>
    <w:p w:rsidR="009C65B4" w:rsidRDefault="009C65B4" w:rsidP="00FE6D53">
      <w:pPr>
        <w:pStyle w:val="Akapitzlist"/>
        <w:pBdr>
          <w:top w:val="nil"/>
        </w:pBdr>
        <w:ind w:left="1080"/>
        <w:rPr>
          <w:rFonts w:ascii="Times New Roman" w:eastAsia="Times New Roman" w:hAnsi="Times New Roman" w:cs="Times New Roman"/>
          <w:b/>
          <w:bCs/>
        </w:rPr>
      </w:pPr>
    </w:p>
    <w:p w:rsidR="009C65B4" w:rsidRDefault="009C5753">
      <w:pPr>
        <w:pStyle w:val="Akapitzlist"/>
        <w:numPr>
          <w:ilvl w:val="0"/>
          <w:numId w:val="8"/>
        </w:num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Kryteria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oceny</w:t>
      </w:r>
      <w:proofErr w:type="spellEnd"/>
      <w:r>
        <w:rPr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wagi</w:t>
      </w:r>
      <w:proofErr w:type="spellEnd"/>
      <w:r>
        <w:rPr>
          <w:rFonts w:ascii="Times New Roman" w:hAnsi="Times New Roman"/>
          <w:b/>
          <w:bCs/>
        </w:rPr>
        <w:t>…</w:t>
      </w:r>
    </w:p>
    <w:p w:rsidR="009C65B4" w:rsidRDefault="009C5753" w:rsidP="00FE6D53">
      <w:pPr>
        <w:spacing w:after="0"/>
        <w:ind w:firstLine="426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Tabela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zada</w:t>
      </w:r>
      <w:r>
        <w:rPr>
          <w:rFonts w:ascii="Times New Roman" w:hAnsi="Times New Roman"/>
          <w:b/>
          <w:bCs/>
        </w:rPr>
        <w:t>ń</w:t>
      </w:r>
      <w:proofErr w:type="spellEnd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i </w:t>
      </w:r>
      <w:proofErr w:type="spellStart"/>
      <w:r>
        <w:rPr>
          <w:rFonts w:ascii="Times New Roman" w:hAnsi="Times New Roman"/>
          <w:b/>
          <w:bCs/>
        </w:rPr>
        <w:t>punkt</w:t>
      </w:r>
      <w:r>
        <w:rPr>
          <w:rFonts w:ascii="Times New Roman" w:hAnsi="Times New Roman"/>
          <w:b/>
          <w:bCs/>
        </w:rPr>
        <w:t>ó</w:t>
      </w:r>
      <w:r>
        <w:rPr>
          <w:rFonts w:ascii="Times New Roman" w:hAnsi="Times New Roman"/>
          <w:b/>
          <w:bCs/>
        </w:rPr>
        <w:t>w</w:t>
      </w:r>
      <w:proofErr w:type="spellEnd"/>
      <w:r>
        <w:rPr>
          <w:rFonts w:ascii="Times New Roman" w:hAnsi="Times New Roman"/>
          <w:b/>
          <w:bCs/>
        </w:rPr>
        <w:t>:</w:t>
      </w:r>
    </w:p>
    <w:tbl>
      <w:tblPr>
        <w:tblStyle w:val="TableNormal"/>
        <w:tblW w:w="905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5179"/>
        <w:gridCol w:w="3031"/>
      </w:tblGrid>
      <w:tr w:rsidR="009C65B4" w:rsidTr="00FE6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</w:rPr>
              <w:t>Lp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</w:rPr>
              <w:t>zadanie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bCs/>
              </w:rPr>
              <w:t>pkty</w:t>
            </w:r>
            <w:proofErr w:type="spellEnd"/>
          </w:p>
        </w:tc>
      </w:tr>
      <w:tr w:rsidR="009C65B4" w:rsidTr="00FE6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Korpus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danych</w:t>
            </w:r>
            <w:proofErr w:type="spellEnd"/>
            <w:r>
              <w:rPr>
                <w:rFonts w:ascii="Times New Roman" w:hAnsi="Times New Roman"/>
              </w:rPr>
              <w:t xml:space="preserve"> do </w:t>
            </w:r>
            <w:proofErr w:type="spellStart"/>
            <w:r>
              <w:rPr>
                <w:rFonts w:ascii="Times New Roman" w:hAnsi="Times New Roman"/>
              </w:rPr>
              <w:t>analizy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9C65B4" w:rsidTr="00FE6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Kategoryzacja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danych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C65B4" w:rsidTr="00FE6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Struktura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projektu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i plan </w:t>
            </w:r>
            <w:proofErr w:type="spellStart"/>
            <w:r>
              <w:rPr>
                <w:rFonts w:ascii="Times New Roman" w:hAnsi="Times New Roman"/>
              </w:rPr>
              <w:t>pracy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C65B4" w:rsidTr="00FE6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Draft </w:t>
            </w:r>
            <w:proofErr w:type="spellStart"/>
            <w:r>
              <w:rPr>
                <w:rFonts w:ascii="Times New Roman" w:hAnsi="Times New Roman"/>
              </w:rPr>
              <w:t>rozdzia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analitycznego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9C65B4" w:rsidTr="00FE6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Rozdzia</w:t>
            </w:r>
            <w:r>
              <w:rPr>
                <w:rFonts w:ascii="Times New Roman" w:hAnsi="Times New Roman"/>
              </w:rPr>
              <w:t>ł</w:t>
            </w:r>
            <w:proofErr w:type="spellEnd"/>
            <w:r>
              <w:rPr>
                <w:rFonts w:ascii="Times New Roman" w:hAnsi="Times New Roman"/>
              </w:rPr>
              <w:t xml:space="preserve">(y) </w:t>
            </w:r>
            <w:proofErr w:type="spellStart"/>
            <w:r>
              <w:rPr>
                <w:rFonts w:ascii="Times New Roman" w:hAnsi="Times New Roman"/>
              </w:rPr>
              <w:t>analityczny</w:t>
            </w:r>
            <w:proofErr w:type="spellEnd"/>
            <w:r>
              <w:rPr>
                <w:rFonts w:ascii="Times New Roman" w:hAnsi="Times New Roman"/>
              </w:rPr>
              <w:t>(e)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9C65B4" w:rsidTr="00FE6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Cz</w:t>
            </w:r>
            <w:r>
              <w:rPr>
                <w:rFonts w:ascii="Times New Roman" w:hAnsi="Times New Roman"/>
              </w:rPr>
              <w:t>ęść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teoretyczna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pracy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9C65B4" w:rsidTr="00FE6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Wersja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pierwsza</w:t>
            </w:r>
            <w:proofErr w:type="spellEnd"/>
            <w:r>
              <w:rPr>
                <w:rFonts w:ascii="Times New Roman" w:hAnsi="Times New Roman"/>
              </w:rPr>
              <w:t xml:space="preserve"> (draft) </w:t>
            </w:r>
            <w:proofErr w:type="spellStart"/>
            <w:r>
              <w:rPr>
                <w:rFonts w:ascii="Times New Roman" w:hAnsi="Times New Roman"/>
              </w:rPr>
              <w:t>ca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ej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pracy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9C65B4" w:rsidTr="00FE6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Wersja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ostateczna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pracy</w:t>
            </w:r>
            <w:proofErr w:type="spellEnd"/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9C65B4" w:rsidTr="00FE6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65B4"/>
        </w:tc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ŁĄ</w:t>
            </w:r>
            <w:r>
              <w:rPr>
                <w:rFonts w:ascii="Times New Roman" w:hAnsi="Times New Roman"/>
                <w:b/>
                <w:bCs/>
                <w:lang w:val="de-DE"/>
              </w:rPr>
              <w:t>CZNIE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 xml:space="preserve">150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pkt</w:t>
            </w:r>
            <w:proofErr w:type="spellEnd"/>
          </w:p>
        </w:tc>
      </w:tr>
    </w:tbl>
    <w:p w:rsidR="009C65B4" w:rsidRDefault="009C65B4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</w:p>
    <w:p w:rsidR="009C65B4" w:rsidRDefault="009C5753" w:rsidP="00FE6D53">
      <w:pPr>
        <w:ind w:left="284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lastRenderedPageBreak/>
        <w:t>Zaliczenie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poszczeg</w:t>
      </w:r>
      <w:r>
        <w:rPr>
          <w:rFonts w:ascii="Times New Roman" w:hAnsi="Times New Roman"/>
          <w:b/>
          <w:bCs/>
        </w:rPr>
        <w:t>ó</w:t>
      </w:r>
      <w:r>
        <w:rPr>
          <w:rFonts w:ascii="Times New Roman" w:hAnsi="Times New Roman"/>
          <w:b/>
          <w:bCs/>
        </w:rPr>
        <w:t>lnych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semestr</w:t>
      </w:r>
      <w:r>
        <w:rPr>
          <w:rFonts w:ascii="Times New Roman" w:hAnsi="Times New Roman"/>
          <w:b/>
          <w:bCs/>
        </w:rPr>
        <w:t>ó</w:t>
      </w:r>
      <w:r>
        <w:rPr>
          <w:rFonts w:ascii="Times New Roman" w:hAnsi="Times New Roman"/>
          <w:b/>
          <w:bCs/>
        </w:rPr>
        <w:t>w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wynika</w:t>
      </w:r>
      <w:proofErr w:type="spellEnd"/>
      <w:r>
        <w:rPr>
          <w:rFonts w:ascii="Times New Roman" w:hAnsi="Times New Roman"/>
          <w:b/>
          <w:bCs/>
        </w:rPr>
        <w:t xml:space="preserve"> z </w:t>
      </w:r>
      <w:proofErr w:type="spellStart"/>
      <w:r>
        <w:rPr>
          <w:rFonts w:ascii="Times New Roman" w:hAnsi="Times New Roman"/>
          <w:b/>
          <w:bCs/>
        </w:rPr>
        <w:t>powy</w:t>
      </w:r>
      <w:r>
        <w:rPr>
          <w:rFonts w:ascii="Times New Roman" w:hAnsi="Times New Roman"/>
          <w:b/>
          <w:bCs/>
        </w:rPr>
        <w:t>ż</w:t>
      </w:r>
      <w:r>
        <w:rPr>
          <w:rFonts w:ascii="Times New Roman" w:hAnsi="Times New Roman"/>
          <w:b/>
          <w:bCs/>
        </w:rPr>
        <w:t>szej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punktacji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oraz</w:t>
      </w:r>
      <w:proofErr w:type="spellEnd"/>
      <w:r>
        <w:rPr>
          <w:rFonts w:ascii="Times New Roman" w:hAnsi="Times New Roman"/>
          <w:b/>
          <w:bCs/>
        </w:rPr>
        <w:t xml:space="preserve"> z </w:t>
      </w:r>
      <w:proofErr w:type="spellStart"/>
      <w:r>
        <w:rPr>
          <w:rFonts w:ascii="Times New Roman" w:hAnsi="Times New Roman"/>
          <w:b/>
          <w:bCs/>
        </w:rPr>
        <w:t>indywidualnych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plan</w:t>
      </w:r>
      <w:r>
        <w:rPr>
          <w:rFonts w:ascii="Times New Roman" w:hAnsi="Times New Roman"/>
          <w:b/>
          <w:bCs/>
        </w:rPr>
        <w:t>ó</w:t>
      </w:r>
      <w:r>
        <w:rPr>
          <w:rFonts w:ascii="Times New Roman" w:hAnsi="Times New Roman"/>
          <w:b/>
          <w:bCs/>
        </w:rPr>
        <w:t>w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realizacji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projektu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dla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ka</w:t>
      </w:r>
      <w:r>
        <w:rPr>
          <w:rFonts w:ascii="Times New Roman" w:hAnsi="Times New Roman"/>
          <w:b/>
          <w:bCs/>
        </w:rPr>
        <w:t>ż</w:t>
      </w:r>
      <w:r>
        <w:rPr>
          <w:rFonts w:ascii="Times New Roman" w:hAnsi="Times New Roman"/>
          <w:b/>
          <w:bCs/>
        </w:rPr>
        <w:t>dego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uczestnika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seminarium</w:t>
      </w:r>
      <w:proofErr w:type="spellEnd"/>
      <w:r>
        <w:rPr>
          <w:rFonts w:ascii="Times New Roman" w:hAnsi="Times New Roman"/>
          <w:b/>
          <w:bCs/>
        </w:rPr>
        <w:t>.</w:t>
      </w:r>
    </w:p>
    <w:p w:rsidR="009C65B4" w:rsidRDefault="009C65B4">
      <w:pPr>
        <w:rPr>
          <w:rFonts w:ascii="Times New Roman" w:eastAsia="Times New Roman" w:hAnsi="Times New Roman" w:cs="Times New Roman"/>
          <w:b/>
          <w:bCs/>
        </w:rPr>
      </w:pPr>
    </w:p>
    <w:p w:rsidR="009C65B4" w:rsidRDefault="009C5753">
      <w:pPr>
        <w:pStyle w:val="Akapitzlist"/>
        <w:numPr>
          <w:ilvl w:val="0"/>
          <w:numId w:val="9"/>
        </w:num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Obci</w:t>
      </w:r>
      <w:r>
        <w:rPr>
          <w:rFonts w:ascii="Times New Roman" w:hAnsi="Times New Roman"/>
          <w:b/>
          <w:bCs/>
        </w:rPr>
        <w:t>ąż</w:t>
      </w:r>
      <w:r>
        <w:rPr>
          <w:rFonts w:ascii="Times New Roman" w:hAnsi="Times New Roman"/>
          <w:b/>
          <w:bCs/>
        </w:rPr>
        <w:t>enie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prac</w:t>
      </w:r>
      <w:r>
        <w:rPr>
          <w:rFonts w:ascii="Times New Roman" w:hAnsi="Times New Roman"/>
          <w:b/>
          <w:bCs/>
        </w:rPr>
        <w:t>ą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studenta</w:t>
      </w:r>
      <w:proofErr w:type="spellEnd"/>
    </w:p>
    <w:tbl>
      <w:tblPr>
        <w:tblStyle w:val="TableNormal"/>
        <w:tblW w:w="906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4524"/>
      </w:tblGrid>
      <w:tr w:rsidR="009C65B4" w:rsidTr="00FE6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r>
              <w:rPr>
                <w:rFonts w:ascii="Times New Roman" w:hAnsi="Times New Roman"/>
              </w:rPr>
              <w:t xml:space="preserve">Forma </w:t>
            </w:r>
            <w:proofErr w:type="spellStart"/>
            <w:r>
              <w:rPr>
                <w:rFonts w:ascii="Times New Roman" w:hAnsi="Times New Roman"/>
              </w:rPr>
              <w:t>aktywno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studenta</w:t>
            </w:r>
            <w:proofErr w:type="spellEnd"/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Liczba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godzin</w:t>
            </w:r>
            <w:proofErr w:type="spellEnd"/>
          </w:p>
        </w:tc>
      </w:tr>
      <w:tr w:rsidR="009C65B4" w:rsidTr="00FE6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Liczba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godzin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kontaktowych</w:t>
            </w:r>
            <w:proofErr w:type="spellEnd"/>
            <w:r>
              <w:rPr>
                <w:rFonts w:ascii="Times New Roman" w:hAnsi="Times New Roman"/>
              </w:rPr>
              <w:t xml:space="preserve"> z </w:t>
            </w:r>
            <w:proofErr w:type="spellStart"/>
            <w:r>
              <w:rPr>
                <w:rFonts w:ascii="Times New Roman" w:hAnsi="Times New Roman"/>
              </w:rPr>
              <w:t>nauczycielem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120</w:t>
            </w:r>
          </w:p>
        </w:tc>
      </w:tr>
      <w:tr w:rsidR="009C65B4" w:rsidTr="00FE6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Liczba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godzin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indywidualnej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pracy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studenta</w:t>
            </w:r>
            <w:proofErr w:type="spellEnd"/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540</w:t>
            </w:r>
          </w:p>
        </w:tc>
      </w:tr>
    </w:tbl>
    <w:p w:rsidR="009C65B4" w:rsidRDefault="009C65B4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:rsidR="009C65B4" w:rsidRDefault="009C5753">
      <w:pPr>
        <w:pStyle w:val="Akapitzlist"/>
        <w:numPr>
          <w:ilvl w:val="0"/>
          <w:numId w:val="10"/>
        </w:numPr>
        <w:rPr>
          <w:rFonts w:ascii="Times New Roman" w:hAnsi="Times New Roman"/>
          <w:b/>
          <w:bCs/>
          <w:lang w:val="de-DE"/>
        </w:rPr>
      </w:pPr>
      <w:proofErr w:type="spellStart"/>
      <w:r>
        <w:rPr>
          <w:rFonts w:ascii="Times New Roman" w:hAnsi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06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9C65B4" w:rsidTr="00FE6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roofErr w:type="spellStart"/>
            <w:r>
              <w:rPr>
                <w:rFonts w:ascii="Times New Roman" w:hAnsi="Times New Roman"/>
              </w:rPr>
              <w:t>Literatura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podstawowa</w:t>
            </w:r>
            <w:proofErr w:type="spellEnd"/>
          </w:p>
        </w:tc>
      </w:tr>
      <w:tr w:rsidR="009C65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Bell, R. 1991. Translation and translating. London: </w:t>
            </w:r>
            <w:proofErr w:type="spellStart"/>
            <w:r>
              <w:rPr>
                <w:rFonts w:ascii="Times New Roman" w:hAnsi="Times New Roman"/>
              </w:rPr>
              <w:t>Routledge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spellStart"/>
            <w:r>
              <w:rPr>
                <w:rFonts w:ascii="Times New Roman" w:hAnsi="Times New Roman"/>
              </w:rPr>
              <w:t>Chesterman</w:t>
            </w:r>
            <w:proofErr w:type="spellEnd"/>
            <w:r>
              <w:rPr>
                <w:rFonts w:ascii="Times New Roman" w:hAnsi="Times New Roman"/>
              </w:rPr>
              <w:t xml:space="preserve">, A. 2004. Memes of translation. Amsterdam: John </w:t>
            </w:r>
            <w:proofErr w:type="spellStart"/>
            <w:r>
              <w:rPr>
                <w:rFonts w:ascii="Times New Roman" w:hAnsi="Times New Roman"/>
              </w:rPr>
              <w:t>Benjamins</w:t>
            </w:r>
            <w:proofErr w:type="spellEnd"/>
            <w:r>
              <w:rPr>
                <w:rFonts w:ascii="Times New Roman" w:hAnsi="Times New Roman"/>
              </w:rPr>
              <w:t xml:space="preserve"> Publishing.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>
              <w:rPr>
                <w:rFonts w:ascii="Times New Roman" w:hAnsi="Times New Roman"/>
              </w:rPr>
              <w:t xml:space="preserve">Cronin, M., Kenny, D., and Pearson, J. (eds.). 1998. Unity in </w:t>
            </w:r>
            <w:r>
              <w:rPr>
                <w:rFonts w:ascii="Times New Roman" w:hAnsi="Times New Roman"/>
              </w:rPr>
              <w:t>Diversity? Current Trends in Translation Studies. Manchester: St. Jerome Publishing.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spellStart"/>
            <w:r>
              <w:rPr>
                <w:rFonts w:ascii="Times New Roman" w:hAnsi="Times New Roman"/>
              </w:rPr>
              <w:t>Hatim</w:t>
            </w:r>
            <w:proofErr w:type="spellEnd"/>
            <w:r>
              <w:rPr>
                <w:rFonts w:ascii="Times New Roman" w:hAnsi="Times New Roman"/>
              </w:rPr>
              <w:t xml:space="preserve">, B. &amp; Mason, I. 1996. The Translator as Communicator. London: </w:t>
            </w:r>
            <w:proofErr w:type="spellStart"/>
            <w:r>
              <w:rPr>
                <w:rFonts w:ascii="Times New Roman" w:hAnsi="Times New Roman"/>
              </w:rPr>
              <w:t>Routledge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spellStart"/>
            <w:r>
              <w:rPr>
                <w:rFonts w:ascii="Times New Roman" w:hAnsi="Times New Roman"/>
              </w:rPr>
              <w:t>Hatim</w:t>
            </w:r>
            <w:proofErr w:type="spellEnd"/>
            <w:r>
              <w:rPr>
                <w:rFonts w:ascii="Times New Roman" w:hAnsi="Times New Roman"/>
              </w:rPr>
              <w:t>, B. 2001. Teaching and Researching Translation. London: Longman.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spellStart"/>
            <w:r>
              <w:rPr>
                <w:rFonts w:ascii="Times New Roman" w:hAnsi="Times New Roman"/>
              </w:rPr>
              <w:t>Hejwowski</w:t>
            </w:r>
            <w:proofErr w:type="spellEnd"/>
            <w:r>
              <w:rPr>
                <w:rFonts w:ascii="Times New Roman" w:hAnsi="Times New Roman"/>
              </w:rPr>
              <w:t xml:space="preserve">, K. 2004. </w:t>
            </w:r>
            <w:proofErr w:type="spellStart"/>
            <w:r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>ognitywno-komunikacyjna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teoria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adu</w:t>
            </w:r>
            <w:proofErr w:type="spellEnd"/>
            <w:r>
              <w:rPr>
                <w:rFonts w:ascii="Times New Roman" w:hAnsi="Times New Roman"/>
              </w:rPr>
              <w:t>. Warszawa: PWN.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spellStart"/>
            <w:r>
              <w:rPr>
                <w:rFonts w:ascii="Times New Roman" w:hAnsi="Times New Roman"/>
              </w:rPr>
              <w:t>Heydel</w:t>
            </w:r>
            <w:proofErr w:type="spellEnd"/>
            <w:r>
              <w:rPr>
                <w:rFonts w:ascii="Times New Roman" w:hAnsi="Times New Roman"/>
              </w:rPr>
              <w:t xml:space="preserve">, M. and </w:t>
            </w:r>
            <w:proofErr w:type="spellStart"/>
            <w:r>
              <w:rPr>
                <w:rFonts w:ascii="Times New Roman" w:hAnsi="Times New Roman"/>
              </w:rPr>
              <w:t>Bukowski</w:t>
            </w:r>
            <w:proofErr w:type="spellEnd"/>
            <w:r>
              <w:rPr>
                <w:rFonts w:ascii="Times New Roman" w:hAnsi="Times New Roman"/>
              </w:rPr>
              <w:t xml:space="preserve">, P. (eds.). 2009. </w:t>
            </w:r>
            <w:proofErr w:type="spellStart"/>
            <w:r>
              <w:rPr>
                <w:rFonts w:ascii="Times New Roman" w:hAnsi="Times New Roman"/>
              </w:rPr>
              <w:t>Wsp</w:t>
            </w:r>
            <w:r>
              <w:rPr>
                <w:rFonts w:ascii="Times New Roman" w:hAnsi="Times New Roman"/>
              </w:rPr>
              <w:t>ół</w:t>
            </w:r>
            <w:r>
              <w:rPr>
                <w:rFonts w:ascii="Times New Roman" w:hAnsi="Times New Roman"/>
              </w:rPr>
              <w:t>czesne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teorie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adu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Antologia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Krak</w:t>
            </w:r>
            <w:r>
              <w:rPr>
                <w:rFonts w:ascii="Times New Roman" w:hAnsi="Times New Roman"/>
              </w:rPr>
              <w:t>ó</w:t>
            </w:r>
            <w:r>
              <w:rPr>
                <w:rFonts w:ascii="Times New Roman" w:hAnsi="Times New Roman"/>
              </w:rPr>
              <w:t>w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Znak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 </w:t>
            </w:r>
          </w:p>
          <w:p w:rsidR="009C65B4" w:rsidRDefault="009C575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Munday</w:t>
            </w:r>
            <w:proofErr w:type="spellEnd"/>
            <w:r>
              <w:rPr>
                <w:rFonts w:ascii="Times New Roman" w:hAnsi="Times New Roman"/>
              </w:rPr>
              <w:t xml:space="preserve">, J. 2001. Introducing Translation Studies: Theories and Applications. London: </w:t>
            </w:r>
            <w:proofErr w:type="spellStart"/>
            <w:r>
              <w:rPr>
                <w:rFonts w:ascii="Times New Roman" w:hAnsi="Times New Roman"/>
              </w:rPr>
              <w:t>Routledge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  </w:t>
            </w:r>
          </w:p>
          <w:p w:rsidR="009C65B4" w:rsidRDefault="009C575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Munday</w:t>
            </w:r>
            <w:proofErr w:type="spellEnd"/>
            <w:r>
              <w:rPr>
                <w:rFonts w:ascii="Times New Roman" w:hAnsi="Times New Roman"/>
              </w:rPr>
              <w:t xml:space="preserve">, J. &amp; </w:t>
            </w:r>
            <w:proofErr w:type="spellStart"/>
            <w:r>
              <w:rPr>
                <w:rFonts w:ascii="Times New Roman" w:hAnsi="Times New Roman"/>
              </w:rPr>
              <w:t>Hatim</w:t>
            </w:r>
            <w:proofErr w:type="spellEnd"/>
            <w:r>
              <w:rPr>
                <w:rFonts w:ascii="Times New Roman" w:hAnsi="Times New Roman"/>
              </w:rPr>
              <w:t xml:space="preserve">, B. 2004. Translation: An Advanced Resource Book. London: </w:t>
            </w:r>
            <w:proofErr w:type="spellStart"/>
            <w:r>
              <w:rPr>
                <w:rFonts w:ascii="Times New Roman" w:hAnsi="Times New Roman"/>
              </w:rPr>
              <w:t>Routledge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C65B4" w:rsidRDefault="009C575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Pisarska</w:t>
            </w:r>
            <w:proofErr w:type="spellEnd"/>
            <w:r>
              <w:rPr>
                <w:rFonts w:ascii="Times New Roman" w:hAnsi="Times New Roman"/>
              </w:rPr>
              <w:t xml:space="preserve">, A. &amp; </w:t>
            </w:r>
            <w:proofErr w:type="spellStart"/>
            <w:r>
              <w:rPr>
                <w:rFonts w:ascii="Times New Roman" w:hAnsi="Times New Roman"/>
              </w:rPr>
              <w:t>Tomaszkiewicz</w:t>
            </w:r>
            <w:proofErr w:type="spellEnd"/>
            <w:r>
              <w:rPr>
                <w:rFonts w:ascii="Times New Roman" w:hAnsi="Times New Roman"/>
              </w:rPr>
              <w:t xml:space="preserve">, T. 1998. </w:t>
            </w:r>
            <w:proofErr w:type="spellStart"/>
            <w:r>
              <w:rPr>
                <w:rFonts w:ascii="Times New Roman" w:hAnsi="Times New Roman"/>
              </w:rPr>
              <w:t>Wsp</w:t>
            </w:r>
            <w:r>
              <w:rPr>
                <w:rFonts w:ascii="Times New Roman" w:hAnsi="Times New Roman"/>
              </w:rPr>
              <w:t>ół</w:t>
            </w:r>
            <w:r>
              <w:rPr>
                <w:rFonts w:ascii="Times New Roman" w:hAnsi="Times New Roman"/>
              </w:rPr>
              <w:t>czesne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tendencje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adoznawcze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</w:t>
            </w:r>
            <w:proofErr w:type="spellStart"/>
            <w:r>
              <w:rPr>
                <w:rFonts w:ascii="Times New Roman" w:hAnsi="Times New Roman"/>
              </w:rPr>
              <w:t>podr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cznik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dla</w:t>
            </w:r>
            <w:proofErr w:type="spellEnd"/>
            <w:r>
              <w:rPr>
                <w:rFonts w:ascii="Times New Roman" w:hAnsi="Times New Roman"/>
              </w:rPr>
              <w:t xml:space="preserve"> student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  <w:proofErr w:type="spellStart"/>
            <w:r>
              <w:rPr>
                <w:rFonts w:ascii="Times New Roman" w:hAnsi="Times New Roman"/>
              </w:rPr>
              <w:t>neofilologii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Pozna</w:t>
            </w:r>
            <w:r>
              <w:rPr>
                <w:rFonts w:ascii="Times New Roman" w:hAnsi="Times New Roman"/>
              </w:rPr>
              <w:t>ń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Wyd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Naukowe</w:t>
            </w:r>
            <w:proofErr w:type="spellEnd"/>
            <w:r>
              <w:rPr>
                <w:rFonts w:ascii="Times New Roman" w:hAnsi="Times New Roman"/>
              </w:rPr>
              <w:t xml:space="preserve"> UAM w </w:t>
            </w:r>
            <w:proofErr w:type="spellStart"/>
            <w:r>
              <w:rPr>
                <w:rFonts w:ascii="Times New Roman" w:hAnsi="Times New Roman"/>
              </w:rPr>
              <w:t>Poznaniu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C65B4" w:rsidRDefault="009C5753">
            <w:proofErr w:type="spellStart"/>
            <w:r>
              <w:rPr>
                <w:rFonts w:ascii="Times New Roman" w:hAnsi="Times New Roman"/>
              </w:rPr>
              <w:t>Venuti</w:t>
            </w:r>
            <w:proofErr w:type="spellEnd"/>
            <w:r>
              <w:rPr>
                <w:rFonts w:ascii="Times New Roman" w:hAnsi="Times New Roman"/>
              </w:rPr>
              <w:t>, L. 2</w:t>
            </w:r>
            <w:r>
              <w:rPr>
                <w:rFonts w:ascii="Times New Roman" w:hAnsi="Times New Roman"/>
              </w:rPr>
              <w:t xml:space="preserve">000. The Translation Studies Leader. London: </w:t>
            </w:r>
            <w:proofErr w:type="spellStart"/>
            <w:r>
              <w:rPr>
                <w:rFonts w:ascii="Times New Roman" w:hAnsi="Times New Roman"/>
              </w:rPr>
              <w:t>Routledge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9C65B4" w:rsidTr="00FE6D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Literatura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uzupe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niaj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ca</w:t>
            </w:r>
            <w:proofErr w:type="spellEnd"/>
          </w:p>
        </w:tc>
      </w:tr>
      <w:tr w:rsidR="009C65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3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65B4" w:rsidRDefault="009C5753">
            <w:proofErr w:type="spellStart"/>
            <w:r>
              <w:rPr>
                <w:rFonts w:ascii="Times New Roman" w:hAnsi="Times New Roman"/>
              </w:rPr>
              <w:t>Newmark</w:t>
            </w:r>
            <w:proofErr w:type="spellEnd"/>
            <w:r>
              <w:rPr>
                <w:rFonts w:ascii="Times New Roman" w:hAnsi="Times New Roman"/>
              </w:rPr>
              <w:t>, P. 1988. A Textbook of Translation. New York: Prentice Hall.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spellStart"/>
            <w:r>
              <w:rPr>
                <w:rFonts w:ascii="Times New Roman" w:hAnsi="Times New Roman"/>
              </w:rPr>
              <w:t>Pie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kos</w:t>
            </w:r>
            <w:proofErr w:type="spellEnd"/>
            <w:r>
              <w:rPr>
                <w:rFonts w:ascii="Times New Roman" w:hAnsi="Times New Roman"/>
              </w:rPr>
              <w:t xml:space="preserve">, J. 2003. </w:t>
            </w:r>
            <w:proofErr w:type="spellStart"/>
            <w:r>
              <w:rPr>
                <w:rFonts w:ascii="Times New Roman" w:hAnsi="Times New Roman"/>
              </w:rPr>
              <w:t>Podstawy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adoznawstwa</w:t>
            </w:r>
            <w:proofErr w:type="spellEnd"/>
            <w:r>
              <w:rPr>
                <w:rFonts w:ascii="Times New Roman" w:hAnsi="Times New Roman"/>
              </w:rPr>
              <w:t xml:space="preserve">. Od </w:t>
            </w:r>
            <w:proofErr w:type="spellStart"/>
            <w:r>
              <w:rPr>
                <w:rFonts w:ascii="Times New Roman" w:hAnsi="Times New Roman"/>
              </w:rPr>
              <w:t>teorii</w:t>
            </w:r>
            <w:proofErr w:type="spellEnd"/>
            <w:r>
              <w:rPr>
                <w:rFonts w:ascii="Times New Roman" w:hAnsi="Times New Roman"/>
              </w:rPr>
              <w:t xml:space="preserve"> do </w:t>
            </w:r>
            <w:proofErr w:type="spellStart"/>
            <w:r>
              <w:rPr>
                <w:rFonts w:ascii="Times New Roman" w:hAnsi="Times New Roman"/>
              </w:rPr>
              <w:t>praktyki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Krak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w: </w:t>
            </w:r>
            <w:proofErr w:type="spellStart"/>
            <w:r>
              <w:rPr>
                <w:rFonts w:ascii="Times New Roman" w:hAnsi="Times New Roman"/>
              </w:rPr>
              <w:t>Zakamycze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>
              <w:rPr>
                <w:rFonts w:ascii="Times New Roman" w:hAnsi="Times New Roman"/>
              </w:rPr>
              <w:t xml:space="preserve">Pym, A. 2010. </w:t>
            </w:r>
            <w:r>
              <w:rPr>
                <w:rFonts w:ascii="Times New Roman" w:hAnsi="Times New Roman"/>
              </w:rPr>
              <w:t xml:space="preserve">Exploring Translation Theories. London: </w:t>
            </w:r>
            <w:proofErr w:type="spellStart"/>
            <w:r>
              <w:rPr>
                <w:rFonts w:ascii="Times New Roman" w:hAnsi="Times New Roman"/>
              </w:rPr>
              <w:t>Routledge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>
              <w:rPr>
                <w:rFonts w:ascii="Times New Roman" w:hAnsi="Times New Roman"/>
              </w:rPr>
              <w:t>Robinson, D. 2002. Western Translation Theory. Manchester: St. Jerome.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>
              <w:rPr>
                <w:rFonts w:ascii="Times New Roman" w:hAnsi="Times New Roman"/>
              </w:rPr>
              <w:t xml:space="preserve">Robinson, D. 2003. Becoming a Translator: An Introduction to the Theory and Practice of Translation. London: </w:t>
            </w:r>
            <w:proofErr w:type="spellStart"/>
            <w:r>
              <w:rPr>
                <w:rFonts w:ascii="Times New Roman" w:hAnsi="Times New Roman"/>
              </w:rPr>
              <w:t>Routledge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9C65B4" w:rsidRDefault="009C65B4">
      <w:pPr>
        <w:pStyle w:val="Akapitzlist"/>
        <w:widowControl w:val="0"/>
        <w:spacing w:line="240" w:lineRule="auto"/>
        <w:ind w:left="432" w:hanging="432"/>
      </w:pPr>
    </w:p>
    <w:sectPr w:rsidR="009C65B4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753" w:rsidRDefault="009C5753">
      <w:pPr>
        <w:spacing w:after="0" w:line="240" w:lineRule="auto"/>
      </w:pPr>
      <w:r>
        <w:separator/>
      </w:r>
    </w:p>
  </w:endnote>
  <w:endnote w:type="continuationSeparator" w:id="0">
    <w:p w:rsidR="009C5753" w:rsidRDefault="009C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753" w:rsidRDefault="009C5753">
      <w:pPr>
        <w:spacing w:after="0" w:line="240" w:lineRule="auto"/>
      </w:pPr>
      <w:r>
        <w:separator/>
      </w:r>
    </w:p>
  </w:footnote>
  <w:footnote w:type="continuationSeparator" w:id="0">
    <w:p w:rsidR="009C5753" w:rsidRDefault="009C5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2F1E"/>
    <w:multiLevelType w:val="hybridMultilevel"/>
    <w:tmpl w:val="9ADA3520"/>
    <w:styleLink w:val="ImportedStyle1"/>
    <w:lvl w:ilvl="0" w:tplc="5E80DD0A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800DC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B2D208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F4747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66893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2AD460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B6DF9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92A7B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404598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ABB18AB"/>
    <w:multiLevelType w:val="hybridMultilevel"/>
    <w:tmpl w:val="9ADA3520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766443F0">
        <w:start w:val="1"/>
        <w:numFmt w:val="upperRoman"/>
        <w:lvlText w:val="%1."/>
        <w:lvlJc w:val="left"/>
        <w:pPr>
          <w:tabs>
            <w:tab w:val="num" w:pos="1080"/>
          </w:tabs>
          <w:ind w:left="1512" w:hanging="1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289988">
        <w:start w:val="1"/>
        <w:numFmt w:val="lowerLetter"/>
        <w:lvlText w:val="%2."/>
        <w:lvlJc w:val="left"/>
        <w:pPr>
          <w:tabs>
            <w:tab w:val="num" w:pos="1440"/>
          </w:tabs>
          <w:ind w:left="187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2A050DE">
        <w:start w:val="1"/>
        <w:numFmt w:val="lowerRoman"/>
        <w:lvlText w:val="%3."/>
        <w:lvlJc w:val="left"/>
        <w:pPr>
          <w:tabs>
            <w:tab w:val="num" w:pos="2160"/>
          </w:tabs>
          <w:ind w:left="2592" w:hanging="7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6D87FE4">
        <w:start w:val="1"/>
        <w:numFmt w:val="decimal"/>
        <w:lvlText w:val="%4."/>
        <w:lvlJc w:val="left"/>
        <w:pPr>
          <w:tabs>
            <w:tab w:val="num" w:pos="2880"/>
          </w:tabs>
          <w:ind w:left="331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BFC45B0">
        <w:start w:val="1"/>
        <w:numFmt w:val="lowerLetter"/>
        <w:lvlText w:val="%5."/>
        <w:lvlJc w:val="left"/>
        <w:pPr>
          <w:tabs>
            <w:tab w:val="num" w:pos="3600"/>
          </w:tabs>
          <w:ind w:left="40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DA84E80">
        <w:start w:val="1"/>
        <w:numFmt w:val="lowerRoman"/>
        <w:lvlText w:val="%6."/>
        <w:lvlJc w:val="left"/>
        <w:pPr>
          <w:tabs>
            <w:tab w:val="num" w:pos="4320"/>
          </w:tabs>
          <w:ind w:left="4752" w:hanging="7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64A9DD2">
        <w:start w:val="1"/>
        <w:numFmt w:val="decimal"/>
        <w:lvlText w:val="%7."/>
        <w:lvlJc w:val="left"/>
        <w:pPr>
          <w:tabs>
            <w:tab w:val="num" w:pos="5040"/>
          </w:tabs>
          <w:ind w:left="547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1AEC044">
        <w:start w:val="1"/>
        <w:numFmt w:val="lowerLetter"/>
        <w:lvlText w:val="%8."/>
        <w:lvlJc w:val="left"/>
        <w:pPr>
          <w:tabs>
            <w:tab w:val="num" w:pos="5760"/>
          </w:tabs>
          <w:ind w:left="619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35EAC44">
        <w:start w:val="1"/>
        <w:numFmt w:val="lowerRoman"/>
        <w:lvlText w:val="%9."/>
        <w:lvlJc w:val="left"/>
        <w:pPr>
          <w:tabs>
            <w:tab w:val="num" w:pos="6480"/>
          </w:tabs>
          <w:ind w:left="6912" w:hanging="7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3"/>
    </w:lvlOverride>
  </w:num>
  <w:num w:numId="6">
    <w:abstractNumId w:val="1"/>
    <w:lvlOverride w:ilvl="0">
      <w:startOverride w:val="4"/>
    </w:lvlOverride>
  </w:num>
  <w:num w:numId="7">
    <w:abstractNumId w:val="1"/>
    <w:lvlOverride w:ilvl="0">
      <w:startOverride w:val="5"/>
    </w:lvlOverride>
  </w:num>
  <w:num w:numId="8">
    <w:abstractNumId w:val="1"/>
    <w:lvlOverride w:ilvl="0">
      <w:startOverride w:val="6"/>
    </w:lvlOverride>
  </w:num>
  <w:num w:numId="9">
    <w:abstractNumId w:val="1"/>
    <w:lvlOverride w:ilvl="0">
      <w:startOverride w:val="7"/>
    </w:lvlOverride>
  </w:num>
  <w:num w:numId="10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C65B4"/>
    <w:rsid w:val="009C5753"/>
    <w:rsid w:val="009C65B4"/>
    <w:rsid w:val="00FE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en-US"/>
    </w:r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character" w:customStyle="1" w:styleId="NoneA">
    <w:name w:val="None 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E6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D53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en-US"/>
    </w:r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character" w:customStyle="1" w:styleId="NoneA">
    <w:name w:val="None A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FE6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D53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6830F-9C96-481F-8FAF-7D7E34354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1001</Words>
  <Characters>6012</Characters>
  <Application>Microsoft Office Word</Application>
  <DocSecurity>0</DocSecurity>
  <Lines>50</Lines>
  <Paragraphs>13</Paragraphs>
  <ScaleCrop>false</ScaleCrop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2</cp:revision>
  <dcterms:created xsi:type="dcterms:W3CDTF">2021-09-22T11:46:00Z</dcterms:created>
  <dcterms:modified xsi:type="dcterms:W3CDTF">2021-09-22T11:53:00Z</dcterms:modified>
</cp:coreProperties>
</file>