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6C52" w:rsidRDefault="00E232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  <w:bookmarkStart w:id="0" w:name="_GoBack"/>
      <w:bookmarkEnd w:id="0"/>
    </w:p>
    <w:p w:rsidR="00706C52" w:rsidRDefault="00706C52">
      <w:pPr>
        <w:rPr>
          <w:rFonts w:ascii="Times New Roman" w:eastAsia="Times New Roman" w:hAnsi="Times New Roman" w:cs="Times New Roman"/>
          <w:b/>
          <w:bCs/>
        </w:rPr>
      </w:pPr>
    </w:p>
    <w:p w:rsidR="00706C52" w:rsidRDefault="00E23207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Kulturoznawstwo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obszaru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zykowego</w:t>
            </w:r>
            <w:proofErr w:type="spellEnd"/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Nazwa przedmiotu w 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  <w:lang w:val="it-IT"/>
              </w:rPr>
              <w:t xml:space="preserve">The </w:t>
            </w:r>
            <w:r>
              <w:rPr>
                <w:rFonts w:ascii="Times New Roman" w:hAnsi="Times New Roman"/>
                <w:lang w:val="en-US"/>
              </w:rPr>
              <w:t>Culture of the English sphere</w:t>
            </w:r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 xml:space="preserve">w (I, II, jednolite </w:t>
            </w:r>
            <w:r w:rsidRPr="00B85591">
              <w:rPr>
                <w:rFonts w:ascii="Times New Roman" w:hAnsi="Times New Roman"/>
                <w:lang w:val="pl-PL"/>
              </w:rPr>
              <w:t>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</w:rPr>
              <w:t>I</w:t>
            </w:r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706C52" w:rsidRPr="00B85591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Nauki o Kulturze i Religii</w:t>
            </w:r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706C52" w:rsidRDefault="00706C5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  <w:u w:color="C0504D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u w:color="C0504D"/>
              </w:rPr>
              <w:t>Antonowicz</w:t>
            </w:r>
            <w:proofErr w:type="spellEnd"/>
          </w:p>
        </w:tc>
      </w:tr>
    </w:tbl>
    <w:p w:rsidR="00706C52" w:rsidRDefault="00706C52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 w:rsidP="00B85591">
            <w:pPr>
              <w:jc w:val="center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Forma zaj</w:t>
            </w:r>
            <w:r w:rsidR="00B85591">
              <w:rPr>
                <w:rFonts w:ascii="Times New Roman" w:hAnsi="Times New Roman"/>
                <w:lang w:val="pl-PL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r>
              <w:rPr>
                <w:rFonts w:ascii="Times New Roman" w:hAnsi="Times New Roman"/>
              </w:rPr>
              <w:t>10</w:t>
            </w:r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706C52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52" w:rsidRDefault="00706C52"/>
        </w:tc>
      </w:tr>
    </w:tbl>
    <w:p w:rsidR="00706C52" w:rsidRDefault="00706C52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 w:rsidP="00B85591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1. dobra znajomo</w:t>
            </w:r>
            <w:r w:rsidRPr="00B85591">
              <w:rPr>
                <w:rFonts w:ascii="Times New Roman" w:hAnsi="Times New Roman"/>
                <w:lang w:val="pl-PL"/>
              </w:rPr>
              <w:t xml:space="preserve">ść </w:t>
            </w:r>
            <w:r w:rsidRPr="00B85591">
              <w:rPr>
                <w:rFonts w:ascii="Times New Roman" w:hAnsi="Times New Roman"/>
                <w:lang w:val="pl-PL"/>
              </w:rPr>
              <w:t>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zyka angielskiego (B2+)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2. podstawowa znajomo</w:t>
            </w:r>
            <w:r w:rsidRPr="00B85591">
              <w:rPr>
                <w:rFonts w:ascii="Times New Roman" w:hAnsi="Times New Roman"/>
                <w:lang w:val="pl-PL"/>
              </w:rPr>
              <w:t xml:space="preserve">ść </w:t>
            </w:r>
            <w:r w:rsidRPr="00B85591">
              <w:rPr>
                <w:rFonts w:ascii="Times New Roman" w:hAnsi="Times New Roman"/>
                <w:lang w:val="pl-PL"/>
              </w:rPr>
              <w:t>historii spo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ecznej i kulturowej Anglii i USA</w:t>
            </w:r>
          </w:p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owych</w:t>
            </w:r>
            <w:proofErr w:type="spellEnd"/>
          </w:p>
        </w:tc>
      </w:tr>
    </w:tbl>
    <w:p w:rsidR="00706C52" w:rsidRDefault="00706C52">
      <w:pPr>
        <w:spacing w:after="0"/>
        <w:rPr>
          <w:rFonts w:ascii="Times New Roman" w:eastAsia="Times New Roman" w:hAnsi="Times New Roman" w:cs="Times New Roman"/>
        </w:rPr>
      </w:pPr>
    </w:p>
    <w:p w:rsidR="00706C52" w:rsidRDefault="00E23207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C1Wyb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 xml:space="preserve">r tematu pracy </w:t>
            </w:r>
            <w:r w:rsidRPr="00B85591">
              <w:rPr>
                <w:rFonts w:ascii="Times New Roman" w:hAnsi="Times New Roman"/>
                <w:lang w:val="pl-PL"/>
              </w:rPr>
              <w:t>licencjackiej, samodzielne napisanie pracy licencjackiej i redakcja tekstu</w:t>
            </w:r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naukowego</w:t>
            </w:r>
            <w:proofErr w:type="spellEnd"/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C2 Zapoznanie si</w:t>
            </w:r>
            <w:r w:rsidRPr="00B85591">
              <w:rPr>
                <w:rFonts w:ascii="Times New Roman" w:hAnsi="Times New Roman"/>
                <w:lang w:val="pl-PL"/>
              </w:rPr>
              <w:t xml:space="preserve">ę </w:t>
            </w:r>
            <w:r w:rsidRPr="00B85591">
              <w:rPr>
                <w:rFonts w:ascii="Times New Roman" w:hAnsi="Times New Roman"/>
                <w:lang w:val="pl-PL"/>
              </w:rPr>
              <w:t>z podstawowymi poj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ciami i teoriami kulturoznawstwa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C3 Nabycie umiej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tno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 xml:space="preserve">ci krytycznej analizy tekstu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ź</w:t>
            </w:r>
            <w:r w:rsidRPr="00B85591">
              <w:rPr>
                <w:rFonts w:ascii="Times New Roman" w:hAnsi="Times New Roman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d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owego</w:t>
            </w:r>
            <w:proofErr w:type="spellEnd"/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C4 Zdobycie umiej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tno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 xml:space="preserve">ci konstruowania aparatu badawczego, pozyskiwania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ź</w:t>
            </w:r>
            <w:r w:rsidRPr="00B85591">
              <w:rPr>
                <w:rFonts w:ascii="Times New Roman" w:hAnsi="Times New Roman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de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proofErr w:type="spellEnd"/>
          </w:p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Bibliograficznych i formu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owania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w badawczych</w:t>
            </w:r>
          </w:p>
        </w:tc>
      </w:tr>
    </w:tbl>
    <w:p w:rsidR="00706C52" w:rsidRPr="00B85591" w:rsidRDefault="00706C52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706C52" w:rsidRPr="00B85591" w:rsidRDefault="00E2320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B85591">
        <w:rPr>
          <w:rFonts w:ascii="Times New Roman" w:hAnsi="Times New Roman"/>
          <w:b/>
          <w:bCs/>
          <w:lang w:val="pl-PL"/>
        </w:rPr>
        <w:t>Efekty uczenia si</w:t>
      </w:r>
      <w:r w:rsidRPr="00B85591">
        <w:rPr>
          <w:rFonts w:ascii="Times New Roman" w:hAnsi="Times New Roman"/>
          <w:b/>
          <w:bCs/>
          <w:lang w:val="pl-PL"/>
        </w:rPr>
        <w:t xml:space="preserve">ę </w:t>
      </w:r>
      <w:r w:rsidRPr="00B85591">
        <w:rPr>
          <w:rFonts w:ascii="Times New Roman" w:hAnsi="Times New Roman"/>
          <w:b/>
          <w:bCs/>
          <w:lang w:val="pl-PL"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B85591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571"/>
        <w:gridCol w:w="2024"/>
      </w:tblGrid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B85591">
              <w:rPr>
                <w:rFonts w:ascii="Times New Roman" w:hAnsi="Times New Roman"/>
                <w:lang w:val="pl-PL"/>
              </w:rPr>
              <w:t>okre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>la powi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zania metodologiczne mi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dzy kulturoznawstwem brytyjskim a innymi naukami humanistycznymi potrzebnymi do analizy wybranego materia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u badawczego</w:t>
            </w:r>
            <w:r w:rsidRPr="00B85591">
              <w:rPr>
                <w:rFonts w:ascii="Arial Unicode MS" w:eastAsia="Arial Unicode MS" w:hAnsi="Arial Unicode MS" w:cs="Arial Unicode MS"/>
                <w:lang w:val="pl-PL"/>
              </w:rPr>
              <w:br/>
            </w:r>
            <w:r w:rsidRPr="00B85591">
              <w:rPr>
                <w:rFonts w:ascii="Arial Unicode MS" w:eastAsia="Arial Unicode MS" w:hAnsi="Arial Unicode MS" w:cs="Arial Unicode MS"/>
                <w:lang w:val="pl-PL"/>
              </w:rPr>
              <w:br/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K_W10, K_W01, K_W12,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B85591">
              <w:rPr>
                <w:rFonts w:ascii="Times New Roman" w:hAnsi="Times New Roman"/>
                <w:lang w:val="pl-PL"/>
              </w:rPr>
              <w:t>definiuje terminologi</w:t>
            </w:r>
            <w:r w:rsidRPr="00B85591">
              <w:rPr>
                <w:rFonts w:ascii="Times New Roman" w:hAnsi="Times New Roman"/>
                <w:lang w:val="pl-PL"/>
              </w:rPr>
              <w:t xml:space="preserve">ę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 w:rsidRPr="00B85591">
              <w:rPr>
                <w:rFonts w:ascii="Times New Roman" w:hAnsi="Times New Roman"/>
                <w:lang w:val="pl-PL"/>
              </w:rPr>
              <w:t xml:space="preserve">ę </w:t>
            </w:r>
            <w:r w:rsidRPr="00B85591">
              <w:rPr>
                <w:rFonts w:ascii="Times New Roman" w:hAnsi="Times New Roman"/>
                <w:lang w:val="pl-PL"/>
              </w:rPr>
              <w:t>u</w:t>
            </w:r>
            <w:r w:rsidRPr="00B85591">
              <w:rPr>
                <w:rFonts w:ascii="Times New Roman" w:hAnsi="Times New Roman"/>
                <w:lang w:val="pl-PL"/>
              </w:rPr>
              <w:t>ż</w:t>
            </w:r>
            <w:r w:rsidRPr="00B85591">
              <w:rPr>
                <w:rFonts w:ascii="Times New Roman" w:hAnsi="Times New Roman"/>
                <w:lang w:val="pl-PL"/>
              </w:rPr>
              <w:t>ywan</w:t>
            </w:r>
            <w:r w:rsidRPr="00B85591">
              <w:rPr>
                <w:rFonts w:ascii="Times New Roman" w:hAnsi="Times New Roman"/>
                <w:lang w:val="pl-PL"/>
              </w:rPr>
              <w:t xml:space="preserve">ą </w:t>
            </w:r>
            <w:r w:rsidRPr="00B85591">
              <w:rPr>
                <w:rFonts w:ascii="Times New Roman" w:hAnsi="Times New Roman"/>
                <w:lang w:val="pl-PL"/>
              </w:rPr>
              <w:t>w obr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bie Kulturoznawstwa angloj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 xml:space="preserve">zycznego i teorii kultury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K_W07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B85591">
              <w:rPr>
                <w:rFonts w:ascii="Times New Roman" w:hAnsi="Times New Roman"/>
                <w:lang w:val="pl-PL"/>
              </w:rPr>
              <w:t>wymienia podstawowe metody i kryteria analizy i interpretacji kultury w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>ciwe dla wybranych tradycji, teorii lub szk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>badawczych obj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tych tematyk</w:t>
            </w:r>
            <w:r w:rsidRPr="00B85591">
              <w:rPr>
                <w:rFonts w:ascii="Times New Roman" w:hAnsi="Times New Roman"/>
                <w:lang w:val="pl-PL"/>
              </w:rPr>
              <w:t xml:space="preserve">ą </w:t>
            </w:r>
            <w:r w:rsidRPr="00B85591">
              <w:rPr>
                <w:rFonts w:ascii="Times New Roman" w:hAnsi="Times New Roman"/>
                <w:lang w:val="pl-PL"/>
              </w:rPr>
              <w:t>seminarium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K_W08, K_W12, K_W11, K_W09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W_05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>Student</w:t>
            </w:r>
            <w:r w:rsidRPr="00B85591">
              <w:rPr>
                <w:rFonts w:ascii="Times New Roman" w:hAnsi="Times New Roman"/>
                <w:lang w:val="pl-PL"/>
              </w:rPr>
              <w:t xml:space="preserve"> rozpoznaje najnowsze kierunki bada</w:t>
            </w:r>
            <w:r w:rsidRPr="00B85591">
              <w:rPr>
                <w:rFonts w:ascii="Times New Roman" w:hAnsi="Times New Roman"/>
                <w:lang w:val="pl-PL"/>
              </w:rPr>
              <w:t xml:space="preserve">ń </w:t>
            </w:r>
            <w:r w:rsidRPr="00B85591">
              <w:rPr>
                <w:rFonts w:ascii="Times New Roman" w:hAnsi="Times New Roman"/>
                <w:lang w:val="pl-PL"/>
              </w:rPr>
              <w:t>z zakresu teorii kultury.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K_W02, K_W09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Student stosuje zasady prawne i etyczne zwi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zane z ochron</w:t>
            </w:r>
            <w:r w:rsidRPr="00B85591">
              <w:rPr>
                <w:rFonts w:ascii="Times New Roman" w:hAnsi="Times New Roman"/>
                <w:lang w:val="pl-PL"/>
              </w:rPr>
              <w:t xml:space="preserve">ą </w:t>
            </w:r>
            <w:r w:rsidRPr="00B85591">
              <w:rPr>
                <w:rFonts w:ascii="Times New Roman" w:hAnsi="Times New Roman"/>
                <w:lang w:val="pl-PL"/>
              </w:rPr>
              <w:t>w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asno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 xml:space="preserve">ci intelektualnej i prawa autorskiego w przygotowaniu filologicznej pracy licencjackiej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K_W13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Student przeprowadza krytyczn</w:t>
            </w:r>
            <w:r w:rsidRPr="00B85591">
              <w:rPr>
                <w:rFonts w:ascii="Times New Roman" w:hAnsi="Times New Roman"/>
                <w:lang w:val="pl-PL"/>
              </w:rPr>
              <w:t xml:space="preserve">ą </w:t>
            </w:r>
            <w:r w:rsidRPr="00B85591">
              <w:rPr>
                <w:rFonts w:ascii="Times New Roman" w:hAnsi="Times New Roman"/>
                <w:lang w:val="pl-PL"/>
              </w:rPr>
              <w:t>analiz</w:t>
            </w:r>
            <w:r w:rsidRPr="00B85591">
              <w:rPr>
                <w:rFonts w:ascii="Times New Roman" w:hAnsi="Times New Roman"/>
                <w:lang w:val="pl-PL"/>
              </w:rPr>
              <w:t xml:space="preserve">ę </w:t>
            </w:r>
            <w:r w:rsidRPr="00B85591">
              <w:rPr>
                <w:rFonts w:ascii="Times New Roman" w:hAnsi="Times New Roman"/>
                <w:lang w:val="pl-PL"/>
              </w:rPr>
              <w:t>i interpretacj</w:t>
            </w:r>
            <w:r w:rsidRPr="00B85591">
              <w:rPr>
                <w:rFonts w:ascii="Times New Roman" w:hAnsi="Times New Roman"/>
                <w:lang w:val="pl-PL"/>
              </w:rPr>
              <w:t xml:space="preserve">ę </w:t>
            </w:r>
            <w:r w:rsidRPr="00B85591">
              <w:rPr>
                <w:rFonts w:ascii="Times New Roman" w:hAnsi="Times New Roman"/>
                <w:lang w:val="pl-PL"/>
              </w:rPr>
              <w:t>r</w:t>
            </w:r>
            <w:r w:rsidRPr="00B85591">
              <w:rPr>
                <w:rFonts w:ascii="Times New Roman" w:hAnsi="Times New Roman"/>
                <w:lang w:val="pl-PL"/>
              </w:rPr>
              <w:t>óż</w:t>
            </w:r>
            <w:r w:rsidRPr="00B85591">
              <w:rPr>
                <w:rFonts w:ascii="Times New Roman" w:hAnsi="Times New Roman"/>
                <w:lang w:val="pl-PL"/>
              </w:rPr>
              <w:t>nych rodzaj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wytwor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w kultury angloj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zycznej w celu okre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>lenia ich znacze</w:t>
            </w:r>
            <w:r w:rsidRPr="00B85591">
              <w:rPr>
                <w:rFonts w:ascii="Times New Roman" w:hAnsi="Times New Roman"/>
                <w:lang w:val="pl-PL"/>
              </w:rPr>
              <w:t xml:space="preserve">ń </w:t>
            </w:r>
            <w:r w:rsidRPr="00B85591">
              <w:rPr>
                <w:rFonts w:ascii="Times New Roman" w:hAnsi="Times New Roman"/>
                <w:lang w:val="pl-PL"/>
              </w:rPr>
              <w:t xml:space="preserve">i </w:t>
            </w:r>
            <w:r w:rsidRPr="00B85591">
              <w:rPr>
                <w:rFonts w:ascii="Times New Roman" w:hAnsi="Times New Roman"/>
                <w:lang w:val="pl-PL"/>
              </w:rPr>
              <w:t>miejsca w procesie historyczno-kulturowym</w:t>
            </w:r>
          </w:p>
          <w:p w:rsidR="00706C52" w:rsidRPr="00B85591" w:rsidRDefault="00706C52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K_U01,</w:t>
            </w:r>
          </w:p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K_U01, K_U02, K_U04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B85591">
              <w:rPr>
                <w:rFonts w:ascii="Times New Roman" w:hAnsi="Times New Roman"/>
                <w:lang w:val="pl-PL"/>
              </w:rPr>
              <w:t>formu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uje krytyczne opinie i wnioski wykazuj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c znajomo</w:t>
            </w:r>
            <w:r w:rsidRPr="00B85591">
              <w:rPr>
                <w:rFonts w:ascii="Times New Roman" w:hAnsi="Times New Roman"/>
                <w:lang w:val="pl-PL"/>
              </w:rPr>
              <w:t xml:space="preserve">ść </w:t>
            </w:r>
            <w:r w:rsidRPr="00B85591">
              <w:rPr>
                <w:rFonts w:ascii="Times New Roman" w:hAnsi="Times New Roman"/>
                <w:lang w:val="pl-PL"/>
              </w:rPr>
              <w:t>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zyka angielskiego na poziomie przynajmniej B2+</w:t>
            </w:r>
            <w:r w:rsidRPr="00B85591">
              <w:rPr>
                <w:rFonts w:ascii="Arial Unicode MS" w:eastAsia="Arial Unicode MS" w:hAnsi="Arial Unicode MS" w:cs="Arial Unicode MS"/>
                <w:lang w:val="pl-PL"/>
              </w:rPr>
              <w:br/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K_U07, K_U08,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Student stosuje metody i narz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dzia badawcze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pozwalaj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 xml:space="preserve">ce na zbadanie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wytwor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w kultury angloj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 xml:space="preserve">zycznej.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K_U02, K_U05, 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Student stosuje rejestr 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zyka akademickiego w pracy licencjackiej oraz przygotowuje naukow</w:t>
            </w:r>
            <w:r w:rsidRPr="00B85591">
              <w:rPr>
                <w:rFonts w:ascii="Times New Roman" w:hAnsi="Times New Roman"/>
                <w:lang w:val="pl-PL"/>
              </w:rPr>
              <w:t xml:space="preserve">ą </w:t>
            </w:r>
            <w:r w:rsidRPr="00B85591">
              <w:rPr>
                <w:rFonts w:ascii="Times New Roman" w:hAnsi="Times New Roman"/>
                <w:lang w:val="pl-PL"/>
              </w:rPr>
              <w:t>prac</w:t>
            </w:r>
            <w:r w:rsidRPr="00B85591">
              <w:rPr>
                <w:rFonts w:ascii="Times New Roman" w:hAnsi="Times New Roman"/>
                <w:lang w:val="pl-PL"/>
              </w:rPr>
              <w:t xml:space="preserve">ę </w:t>
            </w:r>
            <w:r w:rsidRPr="00B85591">
              <w:rPr>
                <w:rFonts w:ascii="Times New Roman" w:hAnsi="Times New Roman"/>
                <w:lang w:val="pl-PL"/>
              </w:rPr>
              <w:t>pisemn</w:t>
            </w:r>
            <w:r w:rsidRPr="00B85591">
              <w:rPr>
                <w:rFonts w:ascii="Times New Roman" w:hAnsi="Times New Roman"/>
                <w:lang w:val="pl-PL"/>
              </w:rPr>
              <w:t xml:space="preserve">ą </w:t>
            </w:r>
            <w:r w:rsidRPr="00B85591">
              <w:rPr>
                <w:rFonts w:ascii="Times New Roman" w:hAnsi="Times New Roman"/>
                <w:lang w:val="pl-PL"/>
              </w:rPr>
              <w:t>w formacie pracy licencjackiej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K_U06, K_U04, K_U10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U_05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Student </w:t>
            </w:r>
            <w:r w:rsidRPr="00B85591">
              <w:rPr>
                <w:rFonts w:ascii="Times New Roman" w:hAnsi="Times New Roman"/>
                <w:lang w:val="pl-PL"/>
              </w:rPr>
              <w:t>samodzielnie weryfikuje zasadno</w:t>
            </w:r>
            <w:r w:rsidRPr="00B85591">
              <w:rPr>
                <w:rFonts w:ascii="Times New Roman" w:hAnsi="Times New Roman"/>
                <w:lang w:val="pl-PL"/>
              </w:rPr>
              <w:t xml:space="preserve">ść </w:t>
            </w:r>
            <w:r w:rsidRPr="00B85591">
              <w:rPr>
                <w:rFonts w:ascii="Times New Roman" w:hAnsi="Times New Roman"/>
                <w:lang w:val="pl-PL"/>
              </w:rPr>
              <w:t>wykorzystania dodatkowej wiedzy i metod badawczych zwi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 xml:space="preserve">zanych z kontekstem kulturowo-historycznym badanych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wytwor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 xml:space="preserve">w kultury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K_U13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B85591">
              <w:rPr>
                <w:rFonts w:ascii="Times New Roman" w:hAnsi="Times New Roman"/>
                <w:lang w:val="pl-PL"/>
              </w:rPr>
              <w:t>rozumie konieczno</w:t>
            </w:r>
            <w:r w:rsidRPr="00B85591">
              <w:rPr>
                <w:rFonts w:ascii="Times New Roman" w:hAnsi="Times New Roman"/>
                <w:lang w:val="pl-PL"/>
              </w:rPr>
              <w:t xml:space="preserve">ść </w:t>
            </w:r>
            <w:r w:rsidRPr="00B85591">
              <w:rPr>
                <w:rFonts w:ascii="Times New Roman" w:hAnsi="Times New Roman"/>
                <w:lang w:val="pl-PL"/>
              </w:rPr>
              <w:t>ci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g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 xml:space="preserve">ej aktywizacji i poszerzania </w:t>
            </w:r>
            <w:r w:rsidRPr="00B85591">
              <w:rPr>
                <w:rFonts w:ascii="Times New Roman" w:hAnsi="Times New Roman"/>
                <w:lang w:val="pl-PL"/>
              </w:rPr>
              <w:t>swojej wiedzy, metod badawczych oraz kompetencji 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zykowych z zakresu 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 xml:space="preserve">zyka angielskiego przydatnych w dalszym </w:t>
            </w:r>
            <w:r w:rsidRPr="00B85591">
              <w:rPr>
                <w:rFonts w:ascii="Times New Roman" w:hAnsi="Times New Roman"/>
                <w:lang w:val="pl-PL"/>
              </w:rPr>
              <w:t>ż</w:t>
            </w:r>
            <w:r w:rsidRPr="00B85591">
              <w:rPr>
                <w:rFonts w:ascii="Times New Roman" w:hAnsi="Times New Roman"/>
                <w:lang w:val="pl-PL"/>
              </w:rPr>
              <w:t>yciu zawodowym.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</w:rPr>
              <w:t xml:space="preserve">K_K01, </w:t>
            </w:r>
            <w:r>
              <w:rPr>
                <w:lang w:val="en-US"/>
              </w:rPr>
              <w:t>K_K03,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B85591">
              <w:rPr>
                <w:rFonts w:ascii="Times New Roman" w:hAnsi="Times New Roman"/>
                <w:lang w:val="pl-PL"/>
              </w:rPr>
              <w:t>kszta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 xml:space="preserve">tuje 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>wiadomo</w:t>
            </w:r>
            <w:r w:rsidRPr="00B85591">
              <w:rPr>
                <w:rFonts w:ascii="Times New Roman" w:hAnsi="Times New Roman"/>
                <w:lang w:val="pl-PL"/>
              </w:rPr>
              <w:t xml:space="preserve">ść </w:t>
            </w:r>
            <w:r w:rsidRPr="00B85591">
              <w:rPr>
                <w:rFonts w:ascii="Times New Roman" w:hAnsi="Times New Roman"/>
                <w:lang w:val="pl-PL"/>
              </w:rPr>
              <w:t xml:space="preserve">znaczenia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wytwor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w kultury anglosaskiej i umie z nich odpowiednio korzysta</w:t>
            </w:r>
            <w:r w:rsidRPr="00B85591">
              <w:rPr>
                <w:rFonts w:ascii="Times New Roman" w:hAnsi="Times New Roman"/>
                <w:lang w:val="pl-PL"/>
              </w:rPr>
              <w:t>ć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_K07, K_K08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Student wspiera zachowanie norm etycznych w trakcie realizacji pracy seminaryjnej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</w:rPr>
              <w:t xml:space="preserve">K_K04 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K_04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Student poszukuje mo</w:t>
            </w:r>
            <w:r w:rsidRPr="00B85591">
              <w:rPr>
                <w:rFonts w:ascii="Times New Roman" w:hAnsi="Times New Roman"/>
                <w:lang w:val="pl-PL"/>
              </w:rPr>
              <w:t>ż</w:t>
            </w:r>
            <w:r w:rsidRPr="00B85591">
              <w:rPr>
                <w:rFonts w:ascii="Times New Roman" w:hAnsi="Times New Roman"/>
                <w:lang w:val="pl-PL"/>
              </w:rPr>
              <w:t>liwo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>ci zapoznania si</w:t>
            </w:r>
            <w:r w:rsidRPr="00B85591">
              <w:rPr>
                <w:rFonts w:ascii="Times New Roman" w:hAnsi="Times New Roman"/>
                <w:lang w:val="pl-PL"/>
              </w:rPr>
              <w:t xml:space="preserve">ę </w:t>
            </w:r>
            <w:r w:rsidRPr="00B85591">
              <w:rPr>
                <w:rFonts w:ascii="Times New Roman" w:hAnsi="Times New Roman"/>
                <w:lang w:val="pl-PL"/>
              </w:rPr>
              <w:t>z wydarzeniami kulturowymi zwi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zanymi z tematyk</w:t>
            </w:r>
            <w:r w:rsidRPr="00B85591">
              <w:rPr>
                <w:rFonts w:ascii="Times New Roman" w:hAnsi="Times New Roman"/>
                <w:lang w:val="pl-PL"/>
              </w:rPr>
              <w:t xml:space="preserve">ą </w:t>
            </w:r>
            <w:r w:rsidRPr="00B85591">
              <w:rPr>
                <w:rFonts w:ascii="Times New Roman" w:hAnsi="Times New Roman"/>
                <w:lang w:val="pl-PL"/>
              </w:rPr>
              <w:t>seminarium i pracy licencjackiej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</w:rPr>
              <w:t xml:space="preserve">K_K05 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K_05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Student wykazuje odpowiedzialno</w:t>
            </w:r>
            <w:r w:rsidRPr="00B85591">
              <w:rPr>
                <w:rFonts w:ascii="Times New Roman" w:hAnsi="Times New Roman"/>
                <w:lang w:val="pl-PL"/>
              </w:rPr>
              <w:t xml:space="preserve">ść </w:t>
            </w:r>
            <w:r w:rsidRPr="00B85591">
              <w:rPr>
                <w:rFonts w:ascii="Times New Roman" w:hAnsi="Times New Roman"/>
                <w:lang w:val="pl-PL"/>
              </w:rPr>
              <w:t xml:space="preserve">za planowanie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 xml:space="preserve">w realizacji pracy licencjackiej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</w:rPr>
              <w:t xml:space="preserve">K_K06 </w:t>
            </w:r>
          </w:p>
        </w:tc>
      </w:tr>
    </w:tbl>
    <w:p w:rsidR="00B85591" w:rsidRDefault="00B85591">
      <w:pPr>
        <w:pStyle w:val="Akapitzlist"/>
        <w:widowControl w:val="0"/>
        <w:spacing w:line="240" w:lineRule="auto"/>
        <w:ind w:left="924"/>
        <w:rPr>
          <w:rFonts w:ascii="Times New Roman" w:eastAsia="Times New Roman" w:hAnsi="Times New Roman" w:cs="Times New Roman"/>
        </w:rPr>
      </w:pPr>
    </w:p>
    <w:p w:rsidR="00B85591" w:rsidRDefault="00B855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06C52" w:rsidRDefault="00E23207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1. Zaj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cia wprowadzaj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 xml:space="preserve">ce </w:t>
            </w:r>
            <w:r w:rsidRPr="00B85591">
              <w:rPr>
                <w:rFonts w:ascii="Times New Roman" w:hAnsi="Times New Roman"/>
                <w:lang w:val="pl-PL"/>
              </w:rPr>
              <w:t xml:space="preserve">– </w:t>
            </w:r>
            <w:r w:rsidRPr="00B85591">
              <w:rPr>
                <w:rFonts w:ascii="Times New Roman" w:hAnsi="Times New Roman"/>
                <w:lang w:val="pl-PL"/>
              </w:rPr>
              <w:t>temat i cel seminarium licencjackiego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2. Kryteria i mo</w:t>
            </w:r>
            <w:r w:rsidRPr="00B85591">
              <w:rPr>
                <w:rFonts w:ascii="Times New Roman" w:hAnsi="Times New Roman"/>
                <w:lang w:val="pl-PL"/>
              </w:rPr>
              <w:t>ż</w:t>
            </w:r>
            <w:r w:rsidRPr="00B85591">
              <w:rPr>
                <w:rFonts w:ascii="Times New Roman" w:hAnsi="Times New Roman"/>
                <w:lang w:val="pl-PL"/>
              </w:rPr>
              <w:t>liwo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>ci wyboru tematu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3.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Wyb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r i analiza przyj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tych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w rozpraw licencjackich.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4. Reprezentacja w kulturze: definicja, mechanizmy, teorie kulturoznawcze, metody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badawcze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5. Co to jest rozprawa naukowa? Definicja, zadania, przyk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ady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6. Struktura rozprawy naukowej </w:t>
            </w:r>
            <w:r w:rsidRPr="00B85591">
              <w:rPr>
                <w:rFonts w:ascii="Times New Roman" w:hAnsi="Times New Roman"/>
                <w:lang w:val="pl-PL"/>
              </w:rPr>
              <w:t xml:space="preserve">– </w:t>
            </w:r>
            <w:r w:rsidRPr="00B85591">
              <w:rPr>
                <w:rFonts w:ascii="Times New Roman" w:hAnsi="Times New Roman"/>
                <w:lang w:val="pl-PL"/>
              </w:rPr>
              <w:t>problematyka, terminologia, schemat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7. Metodologia bada</w:t>
            </w:r>
            <w:r w:rsidRPr="00B85591">
              <w:rPr>
                <w:rFonts w:ascii="Times New Roman" w:hAnsi="Times New Roman"/>
                <w:lang w:val="pl-PL"/>
              </w:rPr>
              <w:t xml:space="preserve">ń </w:t>
            </w:r>
            <w:r w:rsidRPr="00B85591">
              <w:rPr>
                <w:rFonts w:ascii="Times New Roman" w:hAnsi="Times New Roman"/>
                <w:lang w:val="pl-PL"/>
              </w:rPr>
              <w:t>w kulturoznawstwie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8.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Wyb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r, analiza i zapis dost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 xml:space="preserve">pnych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ź</w:t>
            </w:r>
            <w:r w:rsidRPr="00B85591">
              <w:rPr>
                <w:rFonts w:ascii="Times New Roman" w:hAnsi="Times New Roman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de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proofErr w:type="spellEnd"/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9. Przygotowanie, zapis i analiza planu pracy licencjackiej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10. Ocena i om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wienie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przyj</w:t>
            </w:r>
            <w:r w:rsidRPr="00B85591">
              <w:rPr>
                <w:rFonts w:ascii="Times New Roman" w:hAnsi="Times New Roman"/>
                <w:lang w:val="pl-PL"/>
              </w:rPr>
              <w:t>ę</w:t>
            </w:r>
            <w:r w:rsidRPr="00B85591">
              <w:rPr>
                <w:rFonts w:ascii="Times New Roman" w:hAnsi="Times New Roman"/>
                <w:lang w:val="pl-PL"/>
              </w:rPr>
              <w:t>tego planu pracy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11. Om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wienie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tez dyplomowych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12. Realizacji pracy licencjackiej: pisanie i analiza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w pracy dyplomowej</w:t>
            </w:r>
          </w:p>
        </w:tc>
      </w:tr>
    </w:tbl>
    <w:p w:rsidR="00706C52" w:rsidRPr="00B85591" w:rsidRDefault="00706C52">
      <w:pPr>
        <w:pStyle w:val="Akapitzlist"/>
        <w:widowControl w:val="0"/>
        <w:spacing w:line="240" w:lineRule="auto"/>
        <w:ind w:left="924"/>
        <w:rPr>
          <w:rFonts w:ascii="Times New Roman" w:eastAsia="Times New Roman" w:hAnsi="Times New Roman" w:cs="Times New Roman"/>
          <w:lang w:val="pl-PL"/>
        </w:rPr>
      </w:pPr>
    </w:p>
    <w:p w:rsidR="00706C52" w:rsidRPr="00B85591" w:rsidRDefault="00E23207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lang w:val="pl-PL"/>
        </w:rPr>
      </w:pPr>
      <w:r w:rsidRPr="00B85591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B85591">
        <w:rPr>
          <w:rFonts w:ascii="Times New Roman" w:hAnsi="Times New Roman"/>
          <w:b/>
          <w:bCs/>
          <w:lang w:val="pl-PL"/>
        </w:rPr>
        <w:t>w uczenia si</w:t>
      </w:r>
      <w:r w:rsidRPr="00B85591">
        <w:rPr>
          <w:rFonts w:ascii="Times New Roman" w:hAnsi="Times New Roman"/>
          <w:b/>
          <w:bCs/>
          <w:lang w:val="pl-PL"/>
        </w:rPr>
        <w:t>ę</w:t>
      </w:r>
    </w:p>
    <w:tbl>
      <w:tblPr>
        <w:tblStyle w:val="TableNormal"/>
        <w:tblW w:w="87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552"/>
        <w:gridCol w:w="2685"/>
        <w:gridCol w:w="2452"/>
      </w:tblGrid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z tekstem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Dyskusja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Studium przypadku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case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 Power Point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mini-wyk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ad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Odpowied</w:t>
            </w:r>
            <w:r w:rsidRPr="00B85591">
              <w:rPr>
                <w:rFonts w:ascii="Times New Roman" w:hAnsi="Times New Roman"/>
                <w:lang w:val="pl-PL"/>
              </w:rPr>
              <w:t xml:space="preserve">ź </w:t>
            </w:r>
            <w:r w:rsidRPr="00B85591">
              <w:rPr>
                <w:rFonts w:ascii="Times New Roman" w:hAnsi="Times New Roman"/>
                <w:lang w:val="pl-PL"/>
              </w:rPr>
              <w:t>ustna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  <w:p w:rsidR="00706C52" w:rsidRDefault="00E2320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licencjacki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Protok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>egzaminu licencjackiego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pracy licencjackiej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Oceniona praca pisemna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Informacja zwrotna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z tekstem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Dyskusja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Studium przypadku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case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 Power Point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mini-wyk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ad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Odpowied</w:t>
            </w:r>
            <w:r w:rsidRPr="00B85591">
              <w:rPr>
                <w:rFonts w:ascii="Times New Roman" w:hAnsi="Times New Roman"/>
                <w:lang w:val="pl-PL"/>
              </w:rPr>
              <w:t xml:space="preserve">ź </w:t>
            </w:r>
            <w:r w:rsidRPr="00B85591">
              <w:rPr>
                <w:rFonts w:ascii="Times New Roman" w:hAnsi="Times New Roman"/>
                <w:lang w:val="pl-PL"/>
              </w:rPr>
              <w:t>ustna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licencjacki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Protok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>egzaminu licencjackiego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pracy licencjackiej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Oceniona praca pisemna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Informacja zwrotna 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z tekstem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Dyskusja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Studium przypadku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case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 Power Point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mini-wyk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ad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Odpowied</w:t>
            </w:r>
            <w:r w:rsidRPr="00B85591">
              <w:rPr>
                <w:rFonts w:ascii="Times New Roman" w:hAnsi="Times New Roman"/>
                <w:lang w:val="pl-PL"/>
              </w:rPr>
              <w:t xml:space="preserve">ź </w:t>
            </w:r>
            <w:r w:rsidRPr="00B85591">
              <w:rPr>
                <w:rFonts w:ascii="Times New Roman" w:hAnsi="Times New Roman"/>
                <w:lang w:val="pl-PL"/>
              </w:rPr>
              <w:t>ustna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licencjacki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Praca </w:t>
            </w:r>
            <w:r w:rsidRPr="00B85591">
              <w:rPr>
                <w:rFonts w:ascii="Times New Roman" w:hAnsi="Times New Roman"/>
                <w:lang w:val="pl-PL"/>
              </w:rPr>
              <w:t>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Protok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>egzaminu licencjackiego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praca licencjackiej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Oceniona praca pisemna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Informacja zwrotna 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z tekstem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Dyskusja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Studium przypadku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case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 Power Point</w:t>
            </w:r>
          </w:p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mini-wyk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ad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Odpowied</w:t>
            </w:r>
            <w:r w:rsidRPr="00B85591">
              <w:rPr>
                <w:rFonts w:ascii="Times New Roman" w:hAnsi="Times New Roman"/>
                <w:lang w:val="pl-PL"/>
              </w:rPr>
              <w:t xml:space="preserve">ź </w:t>
            </w:r>
            <w:r w:rsidRPr="00B85591">
              <w:rPr>
                <w:rFonts w:ascii="Times New Roman" w:hAnsi="Times New Roman"/>
                <w:lang w:val="pl-PL"/>
              </w:rPr>
              <w:t>ustna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licencjacki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Protok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>egzaminu licencjackiego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praca licencjackiej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Oceniona praca pisemna</w:t>
            </w:r>
          </w:p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Informacja zwrotna 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z tekstem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Dyskusja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Studium przypadku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case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 Power Point</w:t>
            </w:r>
          </w:p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mini-wyk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ad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Odpowied</w:t>
            </w:r>
            <w:r w:rsidRPr="00B85591">
              <w:rPr>
                <w:rFonts w:ascii="Times New Roman" w:hAnsi="Times New Roman"/>
                <w:lang w:val="pl-PL"/>
              </w:rPr>
              <w:t xml:space="preserve">ź </w:t>
            </w:r>
            <w:r w:rsidRPr="00B85591">
              <w:rPr>
                <w:rFonts w:ascii="Times New Roman" w:hAnsi="Times New Roman"/>
                <w:lang w:val="pl-PL"/>
              </w:rPr>
              <w:t>ustna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licencjacki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Protok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>egzaminu licencjackiego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praca licencjackiej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Oceniona praca pisemna</w:t>
            </w:r>
          </w:p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Informacja zwrotna 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z tekstem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Dyskusja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Studium przypadku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case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 Power Point</w:t>
            </w:r>
          </w:p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mini-wyk</w:t>
            </w:r>
            <w:r w:rsidRPr="00B85591">
              <w:rPr>
                <w:rFonts w:ascii="Times New Roman" w:hAnsi="Times New Roman"/>
                <w:lang w:val="pl-PL"/>
              </w:rPr>
              <w:t>ł</w:t>
            </w:r>
            <w:r w:rsidRPr="00B85591">
              <w:rPr>
                <w:rFonts w:ascii="Times New Roman" w:hAnsi="Times New Roman"/>
                <w:lang w:val="pl-PL"/>
              </w:rPr>
              <w:t>ad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praca licencjackiej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Oceniona praca pisemna</w:t>
            </w:r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Informacja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zwrotna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z tekstem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Dyskusja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Studium przypadku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case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seminaryjna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Power Point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Odpowied</w:t>
            </w:r>
            <w:r w:rsidRPr="00B85591">
              <w:rPr>
                <w:rFonts w:ascii="Times New Roman" w:hAnsi="Times New Roman"/>
                <w:lang w:val="pl-PL"/>
              </w:rPr>
              <w:t xml:space="preserve">ź </w:t>
            </w:r>
            <w:r w:rsidRPr="00B85591">
              <w:rPr>
                <w:rFonts w:ascii="Times New Roman" w:hAnsi="Times New Roman"/>
                <w:lang w:val="pl-PL"/>
              </w:rPr>
              <w:t>ustna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licencjacki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Protok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>egzaminu licencjackiego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pracy licencjackiej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Oceniona praca pisemna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Informacja zwrotna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z</w:t>
            </w:r>
            <w:r w:rsidRPr="00B85591">
              <w:rPr>
                <w:rFonts w:ascii="Times New Roman" w:hAnsi="Times New Roman"/>
                <w:lang w:val="pl-PL"/>
              </w:rPr>
              <w:t xml:space="preserve"> tekstem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Dyskusja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Studium przypadku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case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)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seminaryjna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Power Point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Odpowied</w:t>
            </w:r>
            <w:r w:rsidRPr="00B85591">
              <w:rPr>
                <w:rFonts w:ascii="Times New Roman" w:hAnsi="Times New Roman"/>
                <w:lang w:val="pl-PL"/>
              </w:rPr>
              <w:t xml:space="preserve">ź </w:t>
            </w:r>
            <w:r w:rsidRPr="00B85591">
              <w:rPr>
                <w:rFonts w:ascii="Times New Roman" w:hAnsi="Times New Roman"/>
                <w:lang w:val="pl-PL"/>
              </w:rPr>
              <w:t>ustna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Prezentacja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licencjacki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Protok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 xml:space="preserve">egzaminu </w:t>
            </w:r>
            <w:r w:rsidRPr="00B85591">
              <w:rPr>
                <w:rFonts w:ascii="Times New Roman" w:hAnsi="Times New Roman"/>
                <w:lang w:val="pl-PL"/>
              </w:rPr>
              <w:t>licencjackiego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pracy licencjackiej</w:t>
            </w:r>
          </w:p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Oceniona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lang w:val="en-US"/>
              </w:rPr>
              <w:t>_03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 xml:space="preserve"> Power Point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pracy licencjackiej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Oceniona </w:t>
            </w:r>
            <w:r w:rsidRPr="00B85591">
              <w:rPr>
                <w:rFonts w:ascii="Times New Roman" w:hAnsi="Times New Roman"/>
                <w:lang w:val="pl-PL"/>
              </w:rPr>
              <w:t>praca pisemna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lang w:val="en-US"/>
              </w:rPr>
              <w:t>_04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pracy licencjackiej</w:t>
            </w:r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Konspekt/kr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tkie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 xml:space="preserve"> prace pisemne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Default="00E23207">
            <w:proofErr w:type="spellStart"/>
            <w:r>
              <w:t>Egzamin</w:t>
            </w:r>
            <w:proofErr w:type="spellEnd"/>
            <w:r>
              <w:t xml:space="preserve"> </w:t>
            </w:r>
            <w:proofErr w:type="spellStart"/>
            <w:r>
              <w:t>licencjacki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Protok</w:t>
            </w:r>
            <w:r w:rsidRPr="00B85591">
              <w:rPr>
                <w:rFonts w:ascii="Times New Roman" w:hAnsi="Times New Roman"/>
                <w:lang w:val="pl-PL"/>
              </w:rPr>
              <w:t xml:space="preserve">ół </w:t>
            </w:r>
            <w:r w:rsidRPr="00B85591">
              <w:rPr>
                <w:rFonts w:ascii="Times New Roman" w:hAnsi="Times New Roman"/>
                <w:lang w:val="pl-PL"/>
              </w:rPr>
              <w:t>egzaminu licencjackiego</w:t>
            </w:r>
          </w:p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Recenzja pracy licencjackiej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6C52" w:rsidRDefault="00E232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Obserwacja /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Monitorowanie i informacja zwrotna od prowadz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cego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 Obserwacja /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Monitorowanie i informacja zwrotna od prowadz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cego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Monitorowanie i informacja zwrotna od prowadz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cego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</w:tc>
      </w:tr>
      <w:tr w:rsidR="00706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Obserwacja /</w:t>
            </w:r>
          </w:p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Monitorowanie i informacja zwrotna od prowadz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cego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badawcza pod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kierunkiem (praca</w:t>
            </w:r>
          </w:p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seminaryjna)</w:t>
            </w:r>
          </w:p>
          <w:p w:rsidR="00706C52" w:rsidRDefault="00E2320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Monitorowanie i informacja zwrotna od prowadz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cego</w:t>
            </w:r>
          </w:p>
          <w:p w:rsidR="00706C52" w:rsidRDefault="00E23207">
            <w:proofErr w:type="spellStart"/>
            <w:r>
              <w:rPr>
                <w:rFonts w:ascii="Times New Roman" w:hAnsi="Times New Roman"/>
              </w:rPr>
              <w:t>Konspekt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licenckiej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Oceniona praca pisemna</w:t>
            </w:r>
          </w:p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Praca licencjacka</w:t>
            </w:r>
          </w:p>
        </w:tc>
      </w:tr>
    </w:tbl>
    <w:p w:rsidR="00706C52" w:rsidRPr="00B85591" w:rsidRDefault="00706C52">
      <w:pPr>
        <w:pStyle w:val="Akapitzlist"/>
        <w:widowControl w:val="0"/>
        <w:spacing w:line="240" w:lineRule="auto"/>
        <w:ind w:left="924"/>
        <w:rPr>
          <w:rFonts w:ascii="Times New Roman" w:eastAsia="Times New Roman" w:hAnsi="Times New Roman" w:cs="Times New Roman"/>
          <w:lang w:val="pl-PL"/>
        </w:rPr>
      </w:pPr>
    </w:p>
    <w:p w:rsidR="00706C52" w:rsidRDefault="00E23207">
      <w:pPr>
        <w:pStyle w:val="Akapitzlist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706C52" w:rsidRPr="00B85591" w:rsidRDefault="00E23207">
      <w:pPr>
        <w:pStyle w:val="Akapitzlist"/>
        <w:widowControl w:val="0"/>
        <w:spacing w:line="240" w:lineRule="auto"/>
        <w:ind w:left="1080"/>
        <w:rPr>
          <w:rFonts w:ascii="Times New Roman" w:eastAsia="Times New Roman" w:hAnsi="Times New Roman" w:cs="Times New Roman"/>
          <w:lang w:val="pl-PL"/>
        </w:rPr>
      </w:pPr>
      <w:r w:rsidRPr="00B85591">
        <w:rPr>
          <w:rFonts w:ascii="Times New Roman" w:hAnsi="Times New Roman"/>
          <w:lang w:val="pl-PL"/>
        </w:rPr>
        <w:t>Frekwencja, przygotowanie do zaj</w:t>
      </w:r>
      <w:r w:rsidRPr="00B85591">
        <w:rPr>
          <w:rFonts w:ascii="Times New Roman" w:hAnsi="Times New Roman"/>
          <w:lang w:val="pl-PL"/>
        </w:rPr>
        <w:t>ęć</w:t>
      </w:r>
      <w:r w:rsidRPr="00B85591">
        <w:rPr>
          <w:rFonts w:ascii="Times New Roman" w:hAnsi="Times New Roman"/>
          <w:lang w:val="pl-PL"/>
        </w:rPr>
        <w:t>, terminowe kr</w:t>
      </w:r>
      <w:r>
        <w:rPr>
          <w:rFonts w:ascii="Times New Roman" w:hAnsi="Times New Roman"/>
          <w:lang w:val="es-ES_tradnl"/>
        </w:rPr>
        <w:t>ó</w:t>
      </w:r>
      <w:proofErr w:type="spellStart"/>
      <w:r w:rsidRPr="00B85591">
        <w:rPr>
          <w:rFonts w:ascii="Times New Roman" w:hAnsi="Times New Roman"/>
          <w:lang w:val="pl-PL"/>
        </w:rPr>
        <w:t>tkie</w:t>
      </w:r>
      <w:proofErr w:type="spellEnd"/>
      <w:r w:rsidRPr="00B85591">
        <w:rPr>
          <w:rFonts w:ascii="Times New Roman" w:hAnsi="Times New Roman"/>
          <w:lang w:val="pl-PL"/>
        </w:rPr>
        <w:t xml:space="preserve"> prace pisemne, przygotowanie tez dyplomowych 10%</w:t>
      </w:r>
    </w:p>
    <w:p w:rsidR="00706C52" w:rsidRDefault="00E23207">
      <w:pPr>
        <w:widowControl w:val="0"/>
        <w:spacing w:after="0" w:line="240" w:lineRule="auto"/>
        <w:ind w:left="372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Kompletna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licencjacka</w:t>
      </w:r>
      <w:proofErr w:type="spellEnd"/>
      <w:r>
        <w:rPr>
          <w:rFonts w:ascii="Times New Roman" w:hAnsi="Times New Roman"/>
        </w:rPr>
        <w:t xml:space="preserve"> 90%</w:t>
      </w:r>
    </w:p>
    <w:p w:rsidR="00706C52" w:rsidRDefault="00706C5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6C52" w:rsidRDefault="00E23207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</w:t>
      </w:r>
      <w:r>
        <w:rPr>
          <w:rFonts w:ascii="Times New Roman" w:hAnsi="Times New Roman"/>
          <w:b/>
          <w:bCs/>
        </w:rPr>
        <w:t>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u w:color="C0504D"/>
              </w:rPr>
              <w:t>60</w:t>
            </w:r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spacing w:after="0" w:line="240" w:lineRule="auto"/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r>
              <w:rPr>
                <w:rFonts w:ascii="Times New Roman" w:hAnsi="Times New Roman"/>
                <w:u w:color="C0504D"/>
              </w:rPr>
              <w:t>240</w:t>
            </w:r>
          </w:p>
        </w:tc>
      </w:tr>
    </w:tbl>
    <w:p w:rsidR="00706C52" w:rsidRDefault="00706C52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06C52" w:rsidRDefault="00E23207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 xml:space="preserve">W.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Gierz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, Jak pisa</w:t>
            </w:r>
            <w:r w:rsidRPr="00B85591">
              <w:rPr>
                <w:rFonts w:ascii="Times New Roman" w:hAnsi="Times New Roman"/>
                <w:lang w:val="pl-PL"/>
              </w:rPr>
              <w:t xml:space="preserve">ć </w:t>
            </w:r>
            <w:r w:rsidRPr="00B85591">
              <w:rPr>
                <w:rFonts w:ascii="Times New Roman" w:hAnsi="Times New Roman"/>
                <w:lang w:val="pl-PL"/>
              </w:rPr>
              <w:t>prac</w:t>
            </w:r>
            <w:r w:rsidRPr="00B85591">
              <w:rPr>
                <w:rFonts w:ascii="Times New Roman" w:hAnsi="Times New Roman"/>
                <w:lang w:val="pl-PL"/>
              </w:rPr>
              <w:t xml:space="preserve">ę </w:t>
            </w:r>
            <w:r w:rsidRPr="00B85591">
              <w:rPr>
                <w:rFonts w:ascii="Times New Roman" w:hAnsi="Times New Roman"/>
                <w:lang w:val="pl-PL"/>
              </w:rPr>
              <w:t>licencjack</w:t>
            </w:r>
            <w:r w:rsidRPr="00B85591">
              <w:rPr>
                <w:rFonts w:ascii="Times New Roman" w:hAnsi="Times New Roman"/>
                <w:lang w:val="pl-PL"/>
              </w:rPr>
              <w:t>ą</w:t>
            </w:r>
            <w:r w:rsidRPr="00B85591">
              <w:rPr>
                <w:rFonts w:ascii="Times New Roman" w:hAnsi="Times New Roman"/>
                <w:lang w:val="pl-PL"/>
              </w:rPr>
              <w:t>?, Gda</w:t>
            </w:r>
            <w:r w:rsidRPr="00B85591">
              <w:rPr>
                <w:rFonts w:ascii="Times New Roman" w:hAnsi="Times New Roman"/>
                <w:lang w:val="pl-PL"/>
              </w:rPr>
              <w:t>ń</w:t>
            </w:r>
            <w:r w:rsidRPr="00B85591">
              <w:rPr>
                <w:rFonts w:ascii="Times New Roman" w:hAnsi="Times New Roman"/>
                <w:lang w:val="pl-PL"/>
              </w:rPr>
              <w:t>sk 1998;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Ma</w:t>
            </w:r>
            <w:r w:rsidRPr="00B85591">
              <w:rPr>
                <w:rFonts w:ascii="Times New Roman" w:hAnsi="Times New Roman"/>
                <w:lang w:val="pl-PL"/>
              </w:rPr>
              <w:t>ć</w:t>
            </w:r>
            <w:r w:rsidRPr="00B85591">
              <w:rPr>
                <w:rFonts w:ascii="Times New Roman" w:hAnsi="Times New Roman"/>
                <w:lang w:val="pl-PL"/>
              </w:rPr>
              <w:t xml:space="preserve">kiewicz J., Jak </w:t>
            </w:r>
            <w:r w:rsidRPr="00B85591">
              <w:rPr>
                <w:rFonts w:ascii="Times New Roman" w:hAnsi="Times New Roman"/>
                <w:lang w:val="pl-PL"/>
              </w:rPr>
              <w:t>pisa</w:t>
            </w:r>
            <w:r w:rsidRPr="00B85591">
              <w:rPr>
                <w:rFonts w:ascii="Times New Roman" w:hAnsi="Times New Roman"/>
                <w:lang w:val="pl-PL"/>
              </w:rPr>
              <w:t xml:space="preserve">ć </w:t>
            </w:r>
            <w:r w:rsidRPr="00B85591">
              <w:rPr>
                <w:rFonts w:ascii="Times New Roman" w:hAnsi="Times New Roman"/>
                <w:lang w:val="pl-PL"/>
              </w:rPr>
              <w:t>teksty naukowe?, Gda</w:t>
            </w:r>
            <w:r w:rsidRPr="00B85591">
              <w:rPr>
                <w:rFonts w:ascii="Times New Roman" w:hAnsi="Times New Roman"/>
                <w:lang w:val="pl-PL"/>
              </w:rPr>
              <w:t>ń</w:t>
            </w:r>
            <w:r w:rsidRPr="00B85591">
              <w:rPr>
                <w:rFonts w:ascii="Times New Roman" w:hAnsi="Times New Roman"/>
                <w:lang w:val="pl-PL"/>
              </w:rPr>
              <w:t>sk 1996;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Zaczy</w:t>
            </w:r>
            <w:r w:rsidRPr="00B85591">
              <w:rPr>
                <w:rFonts w:ascii="Times New Roman" w:hAnsi="Times New Roman"/>
                <w:lang w:val="pl-PL"/>
              </w:rPr>
              <w:t>ń</w:t>
            </w:r>
            <w:r w:rsidRPr="00B85591">
              <w:rPr>
                <w:rFonts w:ascii="Times New Roman" w:hAnsi="Times New Roman"/>
                <w:lang w:val="pl-PL"/>
              </w:rPr>
              <w:t>ski W., Poradnik autora prac seminaryjnych, dyplomowych i magisterskich,</w:t>
            </w:r>
          </w:p>
          <w:p w:rsidR="00706C52" w:rsidRDefault="00E23207">
            <w:r>
              <w:rPr>
                <w:rFonts w:ascii="Times New Roman" w:hAnsi="Times New Roman"/>
              </w:rPr>
              <w:t>Warszawa 1995;</w:t>
            </w:r>
          </w:p>
        </w:tc>
      </w:tr>
      <w:tr w:rsidR="00706C52" w:rsidT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</w:p>
        </w:tc>
      </w:tr>
      <w:tr w:rsidR="00706C52" w:rsidRPr="00B855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E. Baldwin, B. </w:t>
            </w:r>
            <w:proofErr w:type="spellStart"/>
            <w:r>
              <w:rPr>
                <w:rFonts w:ascii="Times New Roman" w:hAnsi="Times New Roman"/>
                <w:lang w:val="en-US"/>
              </w:rPr>
              <w:t>longhurst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S. McCracken, M. </w:t>
            </w:r>
            <w:proofErr w:type="spellStart"/>
            <w:r>
              <w:rPr>
                <w:rFonts w:ascii="Times New Roman" w:hAnsi="Times New Roman"/>
                <w:lang w:val="en-US"/>
              </w:rPr>
              <w:t>Ogborn</w:t>
            </w:r>
            <w:proofErr w:type="spellEnd"/>
            <w:r>
              <w:rPr>
                <w:rFonts w:ascii="Times New Roman" w:hAnsi="Times New Roman"/>
                <w:lang w:val="en-US"/>
              </w:rPr>
              <w:t>, G. Smith (</w:t>
            </w:r>
            <w:proofErr w:type="spellStart"/>
            <w:r>
              <w:rPr>
                <w:rFonts w:ascii="Times New Roman" w:hAnsi="Times New Roman"/>
                <w:lang w:val="en-US"/>
              </w:rPr>
              <w:t>eds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lang w:val="en-US"/>
              </w:rPr>
              <w:t>Wst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do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kulturoznawstwa, Pozna</w:t>
            </w:r>
            <w:r w:rsidRPr="00B85591">
              <w:rPr>
                <w:rFonts w:ascii="Times New Roman" w:hAnsi="Times New Roman"/>
                <w:lang w:val="pl-PL"/>
              </w:rPr>
              <w:t>ń</w:t>
            </w:r>
            <w:r w:rsidRPr="00B85591">
              <w:rPr>
                <w:rFonts w:ascii="Times New Roman" w:hAnsi="Times New Roman"/>
                <w:lang w:val="pl-PL"/>
              </w:rPr>
              <w:t>: Zysk i S-ka Wydawnictwo 2007.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Anna Gray, Jim </w:t>
            </w:r>
            <w:proofErr w:type="spellStart"/>
            <w:r>
              <w:rPr>
                <w:rFonts w:ascii="Times New Roman" w:hAnsi="Times New Roman"/>
                <w:lang w:val="en-US"/>
              </w:rPr>
              <w:t>McGuigan</w:t>
            </w:r>
            <w:proofErr w:type="spellEnd"/>
            <w:r>
              <w:rPr>
                <w:rFonts w:ascii="Times New Roman" w:hAnsi="Times New Roman"/>
                <w:lang w:val="en-US"/>
              </w:rPr>
              <w:t>, Studying Culture. An Introductory Reader, London: Arnold,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1993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Lawrence </w:t>
            </w:r>
            <w:proofErr w:type="spellStart"/>
            <w:r>
              <w:rPr>
                <w:rFonts w:ascii="Times New Roman" w:hAnsi="Times New Roman"/>
                <w:lang w:val="en-US"/>
              </w:rPr>
              <w:t>Grossberg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Cary Nelson, Paula </w:t>
            </w:r>
            <w:proofErr w:type="spellStart"/>
            <w:r>
              <w:rPr>
                <w:rFonts w:ascii="Times New Roman" w:hAnsi="Times New Roman"/>
                <w:lang w:val="en-US"/>
              </w:rPr>
              <w:t>Treichler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Cultural Studies, London: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1999.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Hartley, J. A Short History of Cultural </w:t>
            </w:r>
            <w:r>
              <w:rPr>
                <w:rFonts w:ascii="Times New Roman" w:hAnsi="Times New Roman"/>
                <w:lang w:val="en-US"/>
              </w:rPr>
              <w:t>Studies, London 2003.</w:t>
            </w:r>
          </w:p>
          <w:p w:rsidR="00706C52" w:rsidRPr="00B85591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da-DK"/>
              </w:rPr>
              <w:t>Karo</w:t>
            </w:r>
            <w:r w:rsidRPr="00B85591">
              <w:rPr>
                <w:rFonts w:ascii="Times New Roman" w:hAnsi="Times New Roman"/>
                <w:lang w:val="pl-PL"/>
              </w:rPr>
              <w:t>ń</w:t>
            </w:r>
            <w:r w:rsidRPr="00B85591">
              <w:rPr>
                <w:rFonts w:ascii="Times New Roman" w:hAnsi="Times New Roman"/>
                <w:lang w:val="pl-PL"/>
              </w:rPr>
              <w:t xml:space="preserve">, Krzysztof. Historia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antykultury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. Warszawa 2018.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McRobbie</w:t>
            </w:r>
            <w:proofErr w:type="spellEnd"/>
            <w:r>
              <w:rPr>
                <w:rFonts w:ascii="Times New Roman" w:hAnsi="Times New Roman"/>
                <w:lang w:val="en-US"/>
              </w:rPr>
              <w:t>, A. The Uses of Cultural Studies: A Textbook. London 2005.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Francis </w:t>
            </w:r>
            <w:proofErr w:type="spellStart"/>
            <w:r>
              <w:rPr>
                <w:rFonts w:ascii="Times New Roman" w:hAnsi="Times New Roman"/>
                <w:lang w:val="en-US"/>
              </w:rPr>
              <w:t>Mulhern</w:t>
            </w:r>
            <w:proofErr w:type="spellEnd"/>
            <w:r>
              <w:rPr>
                <w:rFonts w:ascii="Times New Roman" w:hAnsi="Times New Roman"/>
                <w:lang w:val="en-US"/>
              </w:rPr>
              <w:t>, Culture/</w:t>
            </w:r>
            <w:proofErr w:type="spellStart"/>
            <w:r>
              <w:rPr>
                <w:rFonts w:ascii="Times New Roman" w:hAnsi="Times New Roman"/>
                <w:lang w:val="en-US"/>
              </w:rPr>
              <w:t>Metaculture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London: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, 2000.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lang w:val="en-US"/>
              </w:rPr>
              <w:t>Storey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An Introduction to Cultural Theory </w:t>
            </w:r>
            <w:r>
              <w:rPr>
                <w:rFonts w:ascii="Times New Roman" w:hAnsi="Times New Roman"/>
                <w:lang w:val="en-US"/>
              </w:rPr>
              <w:t>and Popular Culture, London: Prentice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Hall, 1997.</w:t>
            </w:r>
          </w:p>
          <w:p w:rsidR="00706C52" w:rsidRDefault="00E2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Raymond Williams, The Country and the City, New York: Oxford University Press, 1973</w:t>
            </w:r>
          </w:p>
          <w:p w:rsidR="00706C52" w:rsidRPr="00B85591" w:rsidRDefault="00E23207">
            <w:p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en-US"/>
              </w:rPr>
              <w:t xml:space="preserve">Tyson, Lois. Critical Theory Today: A User-Friendly Guide. </w:t>
            </w:r>
            <w:r w:rsidRPr="00B85591">
              <w:rPr>
                <w:rFonts w:ascii="Times New Roman" w:hAnsi="Times New Roman"/>
                <w:lang w:val="pl-PL"/>
              </w:rPr>
              <w:t xml:space="preserve">New York: </w:t>
            </w:r>
            <w:proofErr w:type="spellStart"/>
            <w:r w:rsidRPr="00B85591">
              <w:rPr>
                <w:rFonts w:ascii="Times New Roman" w:hAnsi="Times New Roman"/>
                <w:lang w:val="pl-PL"/>
              </w:rPr>
              <w:t>Routledge</w:t>
            </w:r>
            <w:proofErr w:type="spellEnd"/>
            <w:r w:rsidRPr="00B85591">
              <w:rPr>
                <w:rFonts w:ascii="Times New Roman" w:hAnsi="Times New Roman"/>
                <w:lang w:val="pl-PL"/>
              </w:rPr>
              <w:t>, 2006.</w:t>
            </w:r>
          </w:p>
          <w:p w:rsidR="00706C52" w:rsidRPr="00B85591" w:rsidRDefault="00E23207">
            <w:pPr>
              <w:rPr>
                <w:lang w:val="pl-PL"/>
              </w:rPr>
            </w:pPr>
            <w:r w:rsidRPr="00B85591">
              <w:rPr>
                <w:rFonts w:ascii="Times New Roman" w:hAnsi="Times New Roman"/>
                <w:lang w:val="pl-PL"/>
              </w:rPr>
              <w:t>I inne w zale</w:t>
            </w:r>
            <w:r w:rsidRPr="00B85591">
              <w:rPr>
                <w:rFonts w:ascii="Times New Roman" w:hAnsi="Times New Roman"/>
                <w:lang w:val="pl-PL"/>
              </w:rPr>
              <w:t>ż</w:t>
            </w:r>
            <w:r w:rsidRPr="00B85591">
              <w:rPr>
                <w:rFonts w:ascii="Times New Roman" w:hAnsi="Times New Roman"/>
                <w:lang w:val="pl-PL"/>
              </w:rPr>
              <w:t>no</w:t>
            </w:r>
            <w:r w:rsidRPr="00B85591">
              <w:rPr>
                <w:rFonts w:ascii="Times New Roman" w:hAnsi="Times New Roman"/>
                <w:lang w:val="pl-PL"/>
              </w:rPr>
              <w:t>ś</w:t>
            </w:r>
            <w:r w:rsidRPr="00B85591">
              <w:rPr>
                <w:rFonts w:ascii="Times New Roman" w:hAnsi="Times New Roman"/>
                <w:lang w:val="pl-PL"/>
              </w:rPr>
              <w:t>ci od wyboru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85591">
              <w:rPr>
                <w:rFonts w:ascii="Times New Roman" w:hAnsi="Times New Roman"/>
                <w:lang w:val="pl-PL"/>
              </w:rPr>
              <w:t>w prac</w:t>
            </w:r>
          </w:p>
        </w:tc>
      </w:tr>
    </w:tbl>
    <w:p w:rsidR="00706C52" w:rsidRPr="00B85591" w:rsidRDefault="00706C52" w:rsidP="00B85591">
      <w:pPr>
        <w:widowControl w:val="0"/>
        <w:spacing w:line="240" w:lineRule="auto"/>
        <w:rPr>
          <w:lang w:val="pl-PL"/>
        </w:rPr>
      </w:pPr>
    </w:p>
    <w:sectPr w:rsidR="00706C52" w:rsidRPr="00B85591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07" w:rsidRDefault="00E23207">
      <w:pPr>
        <w:spacing w:after="0" w:line="240" w:lineRule="auto"/>
      </w:pPr>
      <w:r>
        <w:separator/>
      </w:r>
    </w:p>
  </w:endnote>
  <w:endnote w:type="continuationSeparator" w:id="0">
    <w:p w:rsidR="00E23207" w:rsidRDefault="00E2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07" w:rsidRDefault="00E23207">
      <w:pPr>
        <w:spacing w:after="0" w:line="240" w:lineRule="auto"/>
      </w:pPr>
      <w:r>
        <w:separator/>
      </w:r>
    </w:p>
  </w:footnote>
  <w:footnote w:type="continuationSeparator" w:id="0">
    <w:p w:rsidR="00E23207" w:rsidRDefault="00E2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1EF4"/>
    <w:multiLevelType w:val="hybridMultilevel"/>
    <w:tmpl w:val="0652B866"/>
    <w:numStyleLink w:val="ImportedStyle1"/>
  </w:abstractNum>
  <w:abstractNum w:abstractNumId="1">
    <w:nsid w:val="57FA5797"/>
    <w:multiLevelType w:val="hybridMultilevel"/>
    <w:tmpl w:val="0652B866"/>
    <w:styleLink w:val="ImportedStyle1"/>
    <w:lvl w:ilvl="0" w:tplc="B34013D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2C24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C1AC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44555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46D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03F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CFCE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2E1C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04550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BAA028C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B42F0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3E680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C2C68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7CE9E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9ED8B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2EFC4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DEBB3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7CBF7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52"/>
    <w:rsid w:val="00011F34"/>
    <w:rsid w:val="00706C52"/>
    <w:rsid w:val="00B85591"/>
    <w:rsid w:val="00E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A35F4-A8C7-4486-91CF-A5F133DF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59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2021-09-17T12:27:00Z</dcterms:created>
  <dcterms:modified xsi:type="dcterms:W3CDTF">2021-09-17T12:32:00Z</dcterms:modified>
</cp:coreProperties>
</file>