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Pr="00117EE0" w:rsidRDefault="00757261" w:rsidP="004F73CF">
      <w:pPr>
        <w:rPr>
          <w:b/>
        </w:rPr>
      </w:pPr>
      <w:r w:rsidRPr="00117EE0">
        <w:rPr>
          <w:b/>
        </w:rPr>
        <w:t xml:space="preserve">KARTA PRZEDMIOTU </w:t>
      </w:r>
    </w:p>
    <w:p w:rsidR="003C473D" w:rsidRPr="00117EE0" w:rsidRDefault="003C473D" w:rsidP="004F73CF">
      <w:pPr>
        <w:rPr>
          <w:b/>
        </w:rPr>
      </w:pPr>
    </w:p>
    <w:p w:rsidR="004F73CF" w:rsidRPr="00117EE0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117EE0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RPr="00117EE0" w:rsidTr="0047354E">
        <w:tc>
          <w:tcPr>
            <w:tcW w:w="4606" w:type="dxa"/>
          </w:tcPr>
          <w:p w:rsidR="002D1A52" w:rsidRPr="00117EE0" w:rsidRDefault="002D1A52" w:rsidP="0047354E">
            <w:r w:rsidRPr="00117EE0">
              <w:t>Nazwa przedmiotu</w:t>
            </w:r>
          </w:p>
        </w:tc>
        <w:tc>
          <w:tcPr>
            <w:tcW w:w="4606" w:type="dxa"/>
          </w:tcPr>
          <w:p w:rsidR="002D1A52" w:rsidRPr="00117EE0" w:rsidRDefault="00A87E9E" w:rsidP="0047354E">
            <w:proofErr w:type="spellStart"/>
            <w:r w:rsidRPr="00117EE0">
              <w:rPr>
                <w:spacing w:val="-2"/>
              </w:rPr>
              <w:t>PNJN</w:t>
            </w:r>
            <w:proofErr w:type="spellEnd"/>
            <w:r w:rsidRPr="00117EE0">
              <w:rPr>
                <w:spacing w:val="-2"/>
              </w:rPr>
              <w:t xml:space="preserve"> – s</w:t>
            </w:r>
            <w:r w:rsidRPr="00117EE0">
              <w:rPr>
                <w:rFonts w:cstheme="minorHAnsi"/>
                <w:spacing w:val="-2"/>
              </w:rPr>
              <w:t>ł</w:t>
            </w:r>
            <w:r w:rsidRPr="00117EE0">
              <w:rPr>
                <w:spacing w:val="-2"/>
              </w:rPr>
              <w:t>ownictwo niderlandzkie</w:t>
            </w:r>
          </w:p>
        </w:tc>
      </w:tr>
      <w:tr w:rsidR="00314595" w:rsidRPr="00117EE0" w:rsidTr="00AE43B8">
        <w:tc>
          <w:tcPr>
            <w:tcW w:w="4606" w:type="dxa"/>
          </w:tcPr>
          <w:p w:rsidR="00314595" w:rsidRPr="00117EE0" w:rsidRDefault="00314595" w:rsidP="00AE43B8">
            <w:r w:rsidRPr="00117EE0">
              <w:t>Nazwa przedmiotu w języku angielskim</w:t>
            </w:r>
          </w:p>
        </w:tc>
        <w:tc>
          <w:tcPr>
            <w:tcW w:w="4606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proofErr w:type="spellStart"/>
            <w:r w:rsidRPr="00117EE0">
              <w:rPr>
                <w:rFonts w:cstheme="minorHAnsi"/>
              </w:rPr>
              <w:t>Practical</w:t>
            </w:r>
            <w:proofErr w:type="spellEnd"/>
            <w:r w:rsidRPr="00117EE0">
              <w:rPr>
                <w:rFonts w:cstheme="minorHAnsi"/>
              </w:rPr>
              <w:t xml:space="preserve"> </w:t>
            </w:r>
            <w:proofErr w:type="spellStart"/>
            <w:r w:rsidRPr="00117EE0">
              <w:rPr>
                <w:rFonts w:cstheme="minorHAnsi"/>
              </w:rPr>
              <w:t>Education</w:t>
            </w:r>
            <w:proofErr w:type="spellEnd"/>
            <w:r w:rsidRPr="00117EE0">
              <w:rPr>
                <w:rFonts w:cstheme="minorHAnsi"/>
              </w:rPr>
              <w:t xml:space="preserve"> of Dutch </w:t>
            </w:r>
            <w:proofErr w:type="spellStart"/>
            <w:r w:rsidRPr="00117EE0">
              <w:rPr>
                <w:rFonts w:cstheme="minorHAnsi"/>
              </w:rPr>
              <w:t>Language</w:t>
            </w:r>
            <w:proofErr w:type="spellEnd"/>
            <w:r w:rsidRPr="00117EE0">
              <w:rPr>
                <w:rFonts w:cstheme="minorHAnsi"/>
              </w:rPr>
              <w:t xml:space="preserve"> –Dutch </w:t>
            </w:r>
            <w:proofErr w:type="spellStart"/>
            <w:r w:rsidRPr="00117EE0">
              <w:rPr>
                <w:rFonts w:cstheme="minorHAnsi"/>
              </w:rPr>
              <w:t>vocabulary</w:t>
            </w:r>
            <w:proofErr w:type="spellEnd"/>
          </w:p>
        </w:tc>
      </w:tr>
      <w:tr w:rsidR="00314595" w:rsidRPr="00117EE0" w:rsidTr="00387F68">
        <w:tc>
          <w:tcPr>
            <w:tcW w:w="4606" w:type="dxa"/>
          </w:tcPr>
          <w:p w:rsidR="00314595" w:rsidRPr="00117EE0" w:rsidRDefault="00314595" w:rsidP="001C0192">
            <w:r w:rsidRPr="00117EE0">
              <w:t xml:space="preserve">Kierunek studiów </w:t>
            </w:r>
          </w:p>
        </w:tc>
        <w:tc>
          <w:tcPr>
            <w:tcW w:w="4606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Filologia niderlandzka</w:t>
            </w:r>
          </w:p>
        </w:tc>
      </w:tr>
      <w:tr w:rsidR="00314595" w:rsidRPr="00117EE0" w:rsidTr="004B6051">
        <w:tc>
          <w:tcPr>
            <w:tcW w:w="4606" w:type="dxa"/>
          </w:tcPr>
          <w:p w:rsidR="00314595" w:rsidRPr="00117EE0" w:rsidRDefault="00314595" w:rsidP="004B6051">
            <w:r w:rsidRPr="00117EE0">
              <w:t>Poziom studiów (I, II, jednolite magisterskie)</w:t>
            </w:r>
          </w:p>
        </w:tc>
        <w:tc>
          <w:tcPr>
            <w:tcW w:w="4606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I</w:t>
            </w:r>
          </w:p>
        </w:tc>
      </w:tr>
      <w:tr w:rsidR="00314595" w:rsidRPr="00117EE0" w:rsidTr="004B6051">
        <w:tc>
          <w:tcPr>
            <w:tcW w:w="4606" w:type="dxa"/>
          </w:tcPr>
          <w:p w:rsidR="00314595" w:rsidRPr="00117EE0" w:rsidRDefault="00314595" w:rsidP="004B6051">
            <w:r w:rsidRPr="00117EE0">
              <w:t>Forma studiów (stacjonarne, niestacjonarne)</w:t>
            </w:r>
          </w:p>
        </w:tc>
        <w:tc>
          <w:tcPr>
            <w:tcW w:w="4606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proofErr w:type="gramStart"/>
            <w:r w:rsidRPr="00117EE0">
              <w:rPr>
                <w:rFonts w:cstheme="minorHAnsi"/>
              </w:rPr>
              <w:t>stacjonarne</w:t>
            </w:r>
            <w:proofErr w:type="gramEnd"/>
          </w:p>
        </w:tc>
      </w:tr>
      <w:tr w:rsidR="00314595" w:rsidRPr="00117EE0" w:rsidTr="004B6051">
        <w:tc>
          <w:tcPr>
            <w:tcW w:w="4606" w:type="dxa"/>
          </w:tcPr>
          <w:p w:rsidR="00314595" w:rsidRPr="00117EE0" w:rsidRDefault="00314595" w:rsidP="004B6051">
            <w:r w:rsidRPr="00117EE0">
              <w:t>Dyscyplina</w:t>
            </w:r>
          </w:p>
        </w:tc>
        <w:tc>
          <w:tcPr>
            <w:tcW w:w="4606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proofErr w:type="gramStart"/>
            <w:r w:rsidRPr="00117EE0">
              <w:rPr>
                <w:rFonts w:cstheme="minorHAnsi"/>
              </w:rPr>
              <w:t>językoznawstwo</w:t>
            </w:r>
            <w:proofErr w:type="gramEnd"/>
          </w:p>
        </w:tc>
      </w:tr>
      <w:tr w:rsidR="00314595" w:rsidRPr="00117EE0" w:rsidTr="002D1A52">
        <w:tc>
          <w:tcPr>
            <w:tcW w:w="4606" w:type="dxa"/>
          </w:tcPr>
          <w:p w:rsidR="00314595" w:rsidRPr="00117EE0" w:rsidRDefault="00314595" w:rsidP="0014139E">
            <w:r w:rsidRPr="00117EE0">
              <w:t>Język wykładowy</w:t>
            </w:r>
          </w:p>
        </w:tc>
        <w:tc>
          <w:tcPr>
            <w:tcW w:w="4606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proofErr w:type="gramStart"/>
            <w:r w:rsidRPr="00117EE0">
              <w:rPr>
                <w:rFonts w:cstheme="minorHAnsi"/>
              </w:rPr>
              <w:t>polski</w:t>
            </w:r>
            <w:proofErr w:type="gramEnd"/>
          </w:p>
        </w:tc>
      </w:tr>
    </w:tbl>
    <w:p w:rsidR="003501E6" w:rsidRPr="00117EE0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RPr="00117EE0" w:rsidTr="00C961A5">
        <w:tc>
          <w:tcPr>
            <w:tcW w:w="4606" w:type="dxa"/>
          </w:tcPr>
          <w:p w:rsidR="00C961A5" w:rsidRPr="00117EE0" w:rsidRDefault="00BC4DCB" w:rsidP="001051F5">
            <w:r w:rsidRPr="00117EE0">
              <w:t>Koordynator przedmiotu/osoba odpowiedzialna</w:t>
            </w:r>
          </w:p>
        </w:tc>
        <w:tc>
          <w:tcPr>
            <w:tcW w:w="4606" w:type="dxa"/>
          </w:tcPr>
          <w:p w:rsidR="003C473D" w:rsidRPr="00117EE0" w:rsidRDefault="00314595" w:rsidP="00314595">
            <w:proofErr w:type="gramStart"/>
            <w:r w:rsidRPr="00117EE0">
              <w:t>mgr</w:t>
            </w:r>
            <w:proofErr w:type="gramEnd"/>
            <w:r w:rsidRPr="00117EE0">
              <w:t xml:space="preserve"> Marcin Lipnicki</w:t>
            </w:r>
          </w:p>
        </w:tc>
      </w:tr>
    </w:tbl>
    <w:p w:rsidR="00314595" w:rsidRPr="00117EE0" w:rsidRDefault="00314595" w:rsidP="0031459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314595" w:rsidRPr="00117EE0" w:rsidTr="00675D33">
        <w:tc>
          <w:tcPr>
            <w:tcW w:w="2235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1. Student zna podstawowe terminy językowe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2. Student potrafi kreatywnie współpracować w grupie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3. Student ma świadomość znaczenia użycia odpowiednich struktur językowych dla prawidłowego przebiegu komunikacji językowej.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4. Dobra znajomość języka polskiego pozwalająca na swobodną komunikację.</w:t>
            </w:r>
          </w:p>
        </w:tc>
      </w:tr>
    </w:tbl>
    <w:p w:rsidR="00314595" w:rsidRPr="00117EE0" w:rsidRDefault="00314595" w:rsidP="00314595">
      <w:pPr>
        <w:spacing w:after="0"/>
        <w:rPr>
          <w:rFonts w:cstheme="minorHAnsi"/>
        </w:rPr>
      </w:pPr>
    </w:p>
    <w:p w:rsidR="00314595" w:rsidRPr="00117EE0" w:rsidRDefault="00314595" w:rsidP="00314595">
      <w:pPr>
        <w:spacing w:after="0"/>
        <w:rPr>
          <w:rFonts w:cstheme="minorHAnsi"/>
        </w:rPr>
      </w:pPr>
    </w:p>
    <w:p w:rsidR="00314595" w:rsidRPr="00117EE0" w:rsidRDefault="00314595" w:rsidP="0031459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17EE0"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14595" w:rsidRPr="00117EE0" w:rsidTr="00675D33">
        <w:tc>
          <w:tcPr>
            <w:tcW w:w="9212" w:type="dxa"/>
          </w:tcPr>
          <w:p w:rsidR="00314595" w:rsidRPr="00117EE0" w:rsidRDefault="001D2C23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Poszerzenia</w:t>
            </w:r>
            <w:r w:rsidR="00314595" w:rsidRPr="00117EE0">
              <w:rPr>
                <w:rFonts w:cstheme="minorHAnsi"/>
              </w:rPr>
              <w:t xml:space="preserve"> przez studenta wiedzy i umiejętności z zakresu leksyki praktycznej nauki języka niderlandzkiego z uwzględnieniem różnorodności form, w zależności od sytuacji komunikacyjnej i intencji użytkownika języka.</w:t>
            </w:r>
          </w:p>
        </w:tc>
      </w:tr>
    </w:tbl>
    <w:p w:rsidR="00314595" w:rsidRPr="00117EE0" w:rsidRDefault="00314595" w:rsidP="0031459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4595" w:rsidRPr="00117EE0" w:rsidTr="00675D33">
        <w:tc>
          <w:tcPr>
            <w:tcW w:w="2303" w:type="dxa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 xml:space="preserve">Forma zajęć </w:t>
            </w:r>
            <w:r w:rsidRPr="00117EE0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proofErr w:type="gramStart"/>
            <w:r w:rsidRPr="00117EE0">
              <w:rPr>
                <w:rFonts w:cstheme="minorHAnsi"/>
              </w:rPr>
              <w:t>semestr</w:t>
            </w:r>
            <w:proofErr w:type="gramEnd"/>
          </w:p>
        </w:tc>
        <w:tc>
          <w:tcPr>
            <w:tcW w:w="2303" w:type="dxa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 xml:space="preserve">Punkty </w:t>
            </w:r>
            <w:proofErr w:type="spellStart"/>
            <w:r w:rsidRPr="00117EE0">
              <w:rPr>
                <w:rFonts w:cstheme="minorHAnsi"/>
              </w:rPr>
              <w:t>ECTS</w:t>
            </w:r>
            <w:proofErr w:type="spellEnd"/>
          </w:p>
        </w:tc>
      </w:tr>
      <w:tr w:rsidR="00314595" w:rsidRPr="00117EE0" w:rsidTr="00675D33">
        <w:tc>
          <w:tcPr>
            <w:tcW w:w="2303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proofErr w:type="gramStart"/>
            <w:r w:rsidRPr="00117EE0">
              <w:rPr>
                <w:rFonts w:cstheme="minorHAnsi"/>
              </w:rPr>
              <w:t>ćwiczenia</w:t>
            </w:r>
            <w:proofErr w:type="gramEnd"/>
          </w:p>
        </w:tc>
        <w:tc>
          <w:tcPr>
            <w:tcW w:w="2303" w:type="dxa"/>
          </w:tcPr>
          <w:p w:rsidR="00314595" w:rsidRPr="00117EE0" w:rsidRDefault="001D2C23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12</w:t>
            </w:r>
            <w:r w:rsidR="00314595" w:rsidRPr="00117EE0">
              <w:rPr>
                <w:rFonts w:cstheme="minorHAnsi"/>
              </w:rPr>
              <w:t>0</w:t>
            </w:r>
          </w:p>
        </w:tc>
        <w:tc>
          <w:tcPr>
            <w:tcW w:w="2303" w:type="dxa"/>
          </w:tcPr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 xml:space="preserve">I </w:t>
            </w:r>
            <w:proofErr w:type="spellStart"/>
            <w:r w:rsidRPr="00117EE0">
              <w:rPr>
                <w:rFonts w:cstheme="minorHAnsi"/>
              </w:rPr>
              <w:t>i</w:t>
            </w:r>
            <w:proofErr w:type="spellEnd"/>
            <w:r w:rsidRPr="00117EE0">
              <w:rPr>
                <w:rFonts w:cstheme="minorHAnsi"/>
              </w:rPr>
              <w:t xml:space="preserve"> II</w:t>
            </w:r>
          </w:p>
        </w:tc>
        <w:tc>
          <w:tcPr>
            <w:tcW w:w="2303" w:type="dxa"/>
          </w:tcPr>
          <w:p w:rsidR="00314595" w:rsidRPr="00117EE0" w:rsidRDefault="001D2C23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6</w:t>
            </w:r>
          </w:p>
        </w:tc>
      </w:tr>
    </w:tbl>
    <w:p w:rsidR="00314595" w:rsidRPr="00117EE0" w:rsidRDefault="00314595" w:rsidP="00314595">
      <w:pPr>
        <w:spacing w:after="0"/>
        <w:rPr>
          <w:rFonts w:cstheme="minorHAnsi"/>
        </w:rPr>
      </w:pPr>
    </w:p>
    <w:p w:rsidR="00CA3EEE" w:rsidRPr="00CA3EEE" w:rsidRDefault="00CA3EEE" w:rsidP="00CA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3E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A3EEE">
        <w:rPr>
          <w:rFonts w:ascii="Times New Roman" w:hAnsi="Times New Roman" w:cs="Times New Roman"/>
          <w:color w:val="000000"/>
        </w:rPr>
        <w:t>K_K02</w:t>
      </w:r>
      <w:proofErr w:type="spellEnd"/>
      <w:r w:rsidRPr="00CA3E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A3EEE">
        <w:rPr>
          <w:rFonts w:ascii="Times New Roman" w:hAnsi="Times New Roman" w:cs="Times New Roman"/>
          <w:color w:val="000000"/>
        </w:rPr>
        <w:t>K_K03</w:t>
      </w:r>
      <w:proofErr w:type="spellEnd"/>
      <w:r w:rsidRPr="00CA3E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A3EEE">
        <w:rPr>
          <w:rFonts w:ascii="Times New Roman" w:hAnsi="Times New Roman" w:cs="Times New Roman"/>
          <w:color w:val="000000"/>
        </w:rPr>
        <w:t>K_K04</w:t>
      </w:r>
      <w:proofErr w:type="spellEnd"/>
    </w:p>
    <w:p w:rsidR="00314595" w:rsidRPr="00117EE0" w:rsidRDefault="00314595" w:rsidP="00314595">
      <w:pPr>
        <w:spacing w:after="0"/>
        <w:rPr>
          <w:rFonts w:cstheme="minorHAnsi"/>
        </w:rPr>
      </w:pPr>
    </w:p>
    <w:p w:rsidR="00314595" w:rsidRPr="00117EE0" w:rsidRDefault="00314595" w:rsidP="00314595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117EE0"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314595" w:rsidRPr="00117EE0" w:rsidTr="00675D33">
        <w:tc>
          <w:tcPr>
            <w:tcW w:w="1101" w:type="dxa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Odniesienie do efektu kierunkowego</w:t>
            </w:r>
          </w:p>
        </w:tc>
      </w:tr>
      <w:tr w:rsidR="00314595" w:rsidRPr="00117EE0" w:rsidTr="00675D33">
        <w:tc>
          <w:tcPr>
            <w:tcW w:w="9212" w:type="dxa"/>
            <w:gridSpan w:val="3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WIEDZA</w:t>
            </w:r>
          </w:p>
        </w:tc>
      </w:tr>
      <w:tr w:rsidR="00CA3EEE" w:rsidRPr="00117EE0" w:rsidTr="00B33D72">
        <w:tc>
          <w:tcPr>
            <w:tcW w:w="1101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</w:rPr>
            </w:pPr>
            <w:proofErr w:type="spellStart"/>
            <w:r w:rsidRPr="00117EE0">
              <w:rPr>
                <w:rFonts w:cstheme="minorHAnsi"/>
              </w:rPr>
              <w:t>K_W02</w:t>
            </w:r>
            <w:proofErr w:type="spellEnd"/>
          </w:p>
        </w:tc>
        <w:tc>
          <w:tcPr>
            <w:tcW w:w="5953" w:type="dxa"/>
            <w:vAlign w:val="center"/>
          </w:tcPr>
          <w:p w:rsidR="00CA3EEE" w:rsidRPr="00117EE0" w:rsidRDefault="00CA3EEE" w:rsidP="00B33D72">
            <w:pPr>
              <w:spacing w:after="120"/>
              <w:rPr>
                <w:rFonts w:cstheme="minorHAnsi"/>
              </w:rPr>
            </w:pPr>
            <w:proofErr w:type="gramStart"/>
            <w:r w:rsidRPr="00117EE0">
              <w:rPr>
                <w:rFonts w:cstheme="minorHAnsi"/>
              </w:rPr>
              <w:t>zna</w:t>
            </w:r>
            <w:proofErr w:type="gramEnd"/>
            <w:r w:rsidRPr="00117EE0">
              <w:rPr>
                <w:rFonts w:cstheme="minorHAnsi"/>
              </w:rPr>
              <w:t xml:space="preserve"> specyficzną terminologię filologiczną w języku niderlandzkim oraz w języku polskim</w:t>
            </w:r>
          </w:p>
        </w:tc>
        <w:tc>
          <w:tcPr>
            <w:tcW w:w="2158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</w:rPr>
            </w:pPr>
            <w:proofErr w:type="spellStart"/>
            <w:r w:rsidRPr="00117EE0">
              <w:rPr>
                <w:rFonts w:cstheme="minorHAnsi"/>
              </w:rPr>
              <w:t>K_W02</w:t>
            </w:r>
            <w:proofErr w:type="spellEnd"/>
          </w:p>
        </w:tc>
      </w:tr>
      <w:tr w:rsidR="00CA3EEE" w:rsidRPr="00117EE0" w:rsidTr="00675D33">
        <w:tc>
          <w:tcPr>
            <w:tcW w:w="1101" w:type="dxa"/>
            <w:vAlign w:val="center"/>
          </w:tcPr>
          <w:p w:rsidR="00CA3EEE" w:rsidRPr="00117EE0" w:rsidRDefault="00CA3EEE" w:rsidP="00675D33">
            <w:pPr>
              <w:spacing w:line="24" w:lineRule="atLeast"/>
              <w:ind w:firstLine="71"/>
              <w:jc w:val="center"/>
              <w:rPr>
                <w:rFonts w:cstheme="minorHAnsi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t>K_W04</w:t>
            </w:r>
            <w:proofErr w:type="spellEnd"/>
          </w:p>
        </w:tc>
        <w:tc>
          <w:tcPr>
            <w:tcW w:w="5953" w:type="dxa"/>
            <w:vAlign w:val="center"/>
          </w:tcPr>
          <w:p w:rsidR="00CA3EEE" w:rsidRPr="00117EE0" w:rsidRDefault="001654C9" w:rsidP="00675D33">
            <w:pPr>
              <w:spacing w:after="120"/>
              <w:rPr>
                <w:rFonts w:cstheme="minorHAnsi"/>
              </w:rPr>
            </w:pP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ma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uporządkowaną wiedzę ogólną obejmującą terminologię używaną w obrębie Filologii niderlandzkiej, rozumie jej źródła oraz zastosowanie w pokrewnych dyscyplinach naukowych</w:t>
            </w:r>
          </w:p>
        </w:tc>
        <w:tc>
          <w:tcPr>
            <w:tcW w:w="2158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t>K_W04</w:t>
            </w:r>
            <w:proofErr w:type="spellEnd"/>
          </w:p>
        </w:tc>
      </w:tr>
      <w:tr w:rsidR="00CA3EEE" w:rsidRPr="00117EE0" w:rsidTr="00B33D72">
        <w:tc>
          <w:tcPr>
            <w:tcW w:w="1101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K_W12</w:t>
            </w:r>
            <w:proofErr w:type="spellEnd"/>
          </w:p>
        </w:tc>
        <w:tc>
          <w:tcPr>
            <w:tcW w:w="5953" w:type="dxa"/>
            <w:vAlign w:val="center"/>
          </w:tcPr>
          <w:p w:rsidR="00CA3EEE" w:rsidRPr="00117EE0" w:rsidRDefault="00CA3EEE" w:rsidP="00B33D72">
            <w:pPr>
              <w:spacing w:after="120"/>
              <w:rPr>
                <w:rFonts w:cstheme="minorHAnsi"/>
              </w:rPr>
            </w:pPr>
            <w:proofErr w:type="gramStart"/>
            <w:r w:rsidRPr="00117EE0">
              <w:rPr>
                <w:rFonts w:cstheme="minorHAnsi"/>
              </w:rPr>
              <w:t>zna</w:t>
            </w:r>
            <w:proofErr w:type="gramEnd"/>
            <w:r w:rsidRPr="00117EE0">
              <w:rPr>
                <w:rFonts w:cstheme="minorHAnsi"/>
              </w:rPr>
              <w:t xml:space="preserve"> i rozumie podstawowe mechanizmy funkcjonowania języka w szczegółowym odniesieniu do języka niderlandzkiego i porównawczym odniesieniu do innych języków</w:t>
            </w:r>
          </w:p>
        </w:tc>
        <w:tc>
          <w:tcPr>
            <w:tcW w:w="2158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K_W12</w:t>
            </w:r>
            <w:proofErr w:type="spellEnd"/>
          </w:p>
        </w:tc>
      </w:tr>
      <w:tr w:rsidR="00CA3EEE" w:rsidRPr="00117EE0" w:rsidTr="00675D33">
        <w:tc>
          <w:tcPr>
            <w:tcW w:w="1101" w:type="dxa"/>
            <w:vAlign w:val="center"/>
          </w:tcPr>
          <w:p w:rsidR="00CA3EEE" w:rsidRPr="00117EE0" w:rsidRDefault="00CA3EEE" w:rsidP="00675D33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lastRenderedPageBreak/>
              <w:t>K_W16</w:t>
            </w:r>
            <w:proofErr w:type="spellEnd"/>
          </w:p>
        </w:tc>
        <w:tc>
          <w:tcPr>
            <w:tcW w:w="5953" w:type="dxa"/>
            <w:vAlign w:val="center"/>
          </w:tcPr>
          <w:p w:rsidR="00CA3EEE" w:rsidRPr="00117EE0" w:rsidRDefault="001654C9" w:rsidP="00675D33">
            <w:pPr>
              <w:spacing w:after="120"/>
              <w:rPr>
                <w:rFonts w:cstheme="minorHAnsi"/>
              </w:rPr>
            </w:pP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wyjaśnia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kompleksowość natury języka oraz jego złożoności; wie, że w skład kompetencji językowej wchodzi zarówno wiedza deklaratywna (np. gramatyka, leksyka) jak i proceduralna (np. umiejętności językowe typu czytanie, pisanie, mówienie, słuchanie)</w:t>
            </w:r>
          </w:p>
        </w:tc>
        <w:tc>
          <w:tcPr>
            <w:tcW w:w="2158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t>K_W16</w:t>
            </w:r>
            <w:proofErr w:type="spellEnd"/>
          </w:p>
        </w:tc>
      </w:tr>
      <w:tr w:rsidR="00314595" w:rsidRPr="00117EE0" w:rsidTr="00675D33">
        <w:tc>
          <w:tcPr>
            <w:tcW w:w="9212" w:type="dxa"/>
            <w:gridSpan w:val="3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UMIEJĘTNOŚCI</w:t>
            </w:r>
          </w:p>
        </w:tc>
      </w:tr>
      <w:tr w:rsidR="00CA3EEE" w:rsidRPr="00117EE0" w:rsidTr="00B33D72">
        <w:tc>
          <w:tcPr>
            <w:tcW w:w="1101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K_U01</w:t>
            </w:r>
            <w:proofErr w:type="spellEnd"/>
          </w:p>
        </w:tc>
        <w:tc>
          <w:tcPr>
            <w:tcW w:w="5953" w:type="dxa"/>
            <w:vAlign w:val="center"/>
          </w:tcPr>
          <w:p w:rsidR="00CA3EEE" w:rsidRPr="001654C9" w:rsidRDefault="001654C9" w:rsidP="00B33D72">
            <w:pPr>
              <w:spacing w:after="120"/>
              <w:rPr>
                <w:rFonts w:cstheme="minorHAnsi"/>
                <w:highlight w:val="yellow"/>
              </w:rPr>
            </w:pP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wykazuje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się odpowiednią do poziomu studiów pierwszego stopnia teoretyczną i praktyczną znajomością języka niderlandzkiego, tj. ma umiejętności językowe w zakresie języka niderlandzkiego na poziomie </w:t>
            </w:r>
            <w:proofErr w:type="spell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B2</w:t>
            </w:r>
            <w:proofErr w:type="spell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zgodne z wymaganiami określonymi przez Europejski System Opisu Kształcenia Językowego</w:t>
            </w:r>
          </w:p>
        </w:tc>
        <w:tc>
          <w:tcPr>
            <w:tcW w:w="2158" w:type="dxa"/>
            <w:vAlign w:val="center"/>
          </w:tcPr>
          <w:p w:rsidR="00CA3EEE" w:rsidRPr="00117EE0" w:rsidRDefault="00CA3EEE" w:rsidP="00B33D72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K_U01</w:t>
            </w:r>
            <w:proofErr w:type="spellEnd"/>
          </w:p>
        </w:tc>
      </w:tr>
      <w:tr w:rsidR="001654C9" w:rsidRPr="00117EE0" w:rsidTr="00B33D72">
        <w:tc>
          <w:tcPr>
            <w:tcW w:w="1101" w:type="dxa"/>
            <w:vAlign w:val="center"/>
          </w:tcPr>
          <w:p w:rsidR="001654C9" w:rsidRPr="00117EE0" w:rsidRDefault="001654C9" w:rsidP="00CA3EEE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t>K_U03</w:t>
            </w:r>
            <w:proofErr w:type="spellEnd"/>
          </w:p>
        </w:tc>
        <w:tc>
          <w:tcPr>
            <w:tcW w:w="5953" w:type="dxa"/>
            <w:vAlign w:val="center"/>
          </w:tcPr>
          <w:p w:rsidR="001654C9" w:rsidRPr="001654C9" w:rsidRDefault="001654C9" w:rsidP="00B33D72">
            <w:pPr>
              <w:spacing w:after="1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potrafi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precyzyjnie i poprawnie logicznie i językowo wyrażać swoje myśli i poglądy w języku niderlandzkim</w:t>
            </w:r>
          </w:p>
        </w:tc>
        <w:tc>
          <w:tcPr>
            <w:tcW w:w="2158" w:type="dxa"/>
            <w:vAlign w:val="center"/>
          </w:tcPr>
          <w:p w:rsidR="001654C9" w:rsidRPr="00117EE0" w:rsidRDefault="001654C9" w:rsidP="00B33D72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t>K_U03</w:t>
            </w:r>
            <w:proofErr w:type="spellEnd"/>
          </w:p>
        </w:tc>
      </w:tr>
      <w:tr w:rsidR="001654C9" w:rsidRPr="00117EE0" w:rsidTr="00675D33">
        <w:tc>
          <w:tcPr>
            <w:tcW w:w="1101" w:type="dxa"/>
            <w:vAlign w:val="center"/>
          </w:tcPr>
          <w:p w:rsidR="001654C9" w:rsidRPr="00117EE0" w:rsidRDefault="001654C9" w:rsidP="00675D33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t>K_U04</w:t>
            </w:r>
            <w:proofErr w:type="spellEnd"/>
          </w:p>
        </w:tc>
        <w:tc>
          <w:tcPr>
            <w:tcW w:w="5953" w:type="dxa"/>
            <w:vAlign w:val="center"/>
          </w:tcPr>
          <w:p w:rsidR="001654C9" w:rsidRPr="001654C9" w:rsidRDefault="001654C9" w:rsidP="00B33D72">
            <w:pPr>
              <w:spacing w:after="1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stosuje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różne rejestry języka w tym rejestr języka akademickiego</w:t>
            </w:r>
          </w:p>
        </w:tc>
        <w:tc>
          <w:tcPr>
            <w:tcW w:w="2158" w:type="dxa"/>
            <w:vAlign w:val="center"/>
          </w:tcPr>
          <w:p w:rsidR="001654C9" w:rsidRPr="00117EE0" w:rsidRDefault="001654C9" w:rsidP="00B33D72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CA3EEE">
              <w:rPr>
                <w:rFonts w:ascii="Times New Roman" w:hAnsi="Times New Roman" w:cs="Times New Roman"/>
                <w:color w:val="000000"/>
              </w:rPr>
              <w:t>K_U04</w:t>
            </w:r>
            <w:proofErr w:type="spellEnd"/>
          </w:p>
        </w:tc>
      </w:tr>
      <w:tr w:rsidR="001654C9" w:rsidRPr="00117EE0" w:rsidTr="00675D33">
        <w:tc>
          <w:tcPr>
            <w:tcW w:w="9212" w:type="dxa"/>
            <w:gridSpan w:val="3"/>
          </w:tcPr>
          <w:p w:rsidR="001654C9" w:rsidRPr="00117EE0" w:rsidRDefault="001654C9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KOMPETENCJE SPOŁECZNE</w:t>
            </w:r>
          </w:p>
        </w:tc>
      </w:tr>
      <w:tr w:rsidR="001654C9" w:rsidRPr="00117EE0" w:rsidTr="00675D33">
        <w:tc>
          <w:tcPr>
            <w:tcW w:w="1101" w:type="dxa"/>
            <w:vAlign w:val="center"/>
          </w:tcPr>
          <w:p w:rsidR="001654C9" w:rsidRPr="00005A52" w:rsidRDefault="001654C9" w:rsidP="00B33D72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5A52">
              <w:rPr>
                <w:rFonts w:ascii="Times New Roman" w:hAnsi="Times New Roman"/>
                <w:sz w:val="18"/>
                <w:szCs w:val="18"/>
                <w:lang w:eastAsia="pl-PL"/>
              </w:rPr>
              <w:t>K_K02</w:t>
            </w:r>
            <w:proofErr w:type="spellEnd"/>
          </w:p>
        </w:tc>
        <w:tc>
          <w:tcPr>
            <w:tcW w:w="5953" w:type="dxa"/>
            <w:vAlign w:val="center"/>
          </w:tcPr>
          <w:p w:rsidR="001654C9" w:rsidRPr="001654C9" w:rsidRDefault="001654C9" w:rsidP="00B33D72">
            <w:pPr>
              <w:spacing w:after="1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rozumie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znaczenie ciągłej aktywizacji i poszerzania swoich kompetencji językowych z zakresu języka niderlandzkiego samodzielnie lub z udziałem ekspertów</w:t>
            </w:r>
          </w:p>
        </w:tc>
        <w:tc>
          <w:tcPr>
            <w:tcW w:w="2158" w:type="dxa"/>
            <w:vAlign w:val="center"/>
          </w:tcPr>
          <w:p w:rsidR="001654C9" w:rsidRPr="00005A52" w:rsidRDefault="001654C9" w:rsidP="00B33D72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5A52">
              <w:rPr>
                <w:rFonts w:ascii="Times New Roman" w:hAnsi="Times New Roman"/>
                <w:sz w:val="18"/>
                <w:szCs w:val="18"/>
                <w:lang w:eastAsia="pl-PL"/>
              </w:rPr>
              <w:t>K_K02</w:t>
            </w:r>
            <w:proofErr w:type="spellEnd"/>
          </w:p>
        </w:tc>
      </w:tr>
      <w:tr w:rsidR="001654C9" w:rsidRPr="00117EE0" w:rsidTr="00675D33">
        <w:tc>
          <w:tcPr>
            <w:tcW w:w="1101" w:type="dxa"/>
            <w:vAlign w:val="center"/>
          </w:tcPr>
          <w:p w:rsidR="001654C9" w:rsidRPr="00005A52" w:rsidRDefault="001654C9" w:rsidP="00B33D72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5A52">
              <w:rPr>
                <w:rFonts w:ascii="Times New Roman" w:hAnsi="Times New Roman"/>
                <w:sz w:val="18"/>
                <w:szCs w:val="18"/>
                <w:lang w:eastAsia="pl-PL"/>
              </w:rPr>
              <w:t>K_K03</w:t>
            </w:r>
            <w:proofErr w:type="spellEnd"/>
          </w:p>
        </w:tc>
        <w:tc>
          <w:tcPr>
            <w:tcW w:w="5953" w:type="dxa"/>
            <w:vAlign w:val="center"/>
          </w:tcPr>
          <w:p w:rsidR="001654C9" w:rsidRPr="001654C9" w:rsidRDefault="001654C9" w:rsidP="00B33D72">
            <w:pPr>
              <w:spacing w:after="1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rozumie </w:t>
            </w: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zależność między jakością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i poziomem uzyskanego narzędzia w postaci języka niderlandzkiego a jego/jej postrzeganiem jako osoby przez świat zewnętrzny</w:t>
            </w:r>
          </w:p>
        </w:tc>
        <w:tc>
          <w:tcPr>
            <w:tcW w:w="2158" w:type="dxa"/>
            <w:vAlign w:val="center"/>
          </w:tcPr>
          <w:p w:rsidR="001654C9" w:rsidRPr="00005A52" w:rsidRDefault="001654C9" w:rsidP="00B33D72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05A52">
              <w:rPr>
                <w:rFonts w:ascii="Times New Roman" w:hAnsi="Times New Roman"/>
                <w:sz w:val="18"/>
                <w:szCs w:val="18"/>
                <w:lang w:eastAsia="pl-PL"/>
              </w:rPr>
              <w:t>K_K03</w:t>
            </w:r>
            <w:proofErr w:type="spellEnd"/>
          </w:p>
        </w:tc>
      </w:tr>
      <w:tr w:rsidR="001654C9" w:rsidRPr="00117EE0" w:rsidTr="00675D33">
        <w:tc>
          <w:tcPr>
            <w:tcW w:w="1101" w:type="dxa"/>
            <w:vAlign w:val="center"/>
          </w:tcPr>
          <w:p w:rsidR="001654C9" w:rsidRPr="00117EE0" w:rsidRDefault="001654C9" w:rsidP="00B33D72">
            <w:pPr>
              <w:spacing w:line="24" w:lineRule="atLeast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K_K0</w:t>
            </w:r>
            <w:r>
              <w:rPr>
                <w:rFonts w:cstheme="minorHAnsi"/>
                <w:lang w:eastAsia="pl-PL"/>
              </w:rPr>
              <w:t>4</w:t>
            </w:r>
            <w:proofErr w:type="spellEnd"/>
          </w:p>
        </w:tc>
        <w:tc>
          <w:tcPr>
            <w:tcW w:w="5953" w:type="dxa"/>
            <w:vAlign w:val="center"/>
          </w:tcPr>
          <w:p w:rsidR="001654C9" w:rsidRPr="001654C9" w:rsidRDefault="001654C9" w:rsidP="00B33D72">
            <w:pPr>
              <w:spacing w:after="120"/>
              <w:rPr>
                <w:rFonts w:cstheme="minorHAnsi"/>
                <w:highlight w:val="yellow"/>
              </w:rPr>
            </w:pPr>
            <w:proofErr w:type="gramStart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>rozumie</w:t>
            </w:r>
            <w:proofErr w:type="gramEnd"/>
            <w:r w:rsidRPr="001654C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możliwości zastosowania metodologii badań w studiowanych dziedzinach do rozwiązywania problemów w życiu zawodowym</w:t>
            </w:r>
          </w:p>
        </w:tc>
        <w:tc>
          <w:tcPr>
            <w:tcW w:w="2158" w:type="dxa"/>
            <w:vAlign w:val="center"/>
          </w:tcPr>
          <w:p w:rsidR="001654C9" w:rsidRPr="00117EE0" w:rsidRDefault="001654C9" w:rsidP="00B33D72">
            <w:pPr>
              <w:spacing w:line="24" w:lineRule="atLeast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K_K0</w:t>
            </w:r>
            <w:r>
              <w:rPr>
                <w:rFonts w:cstheme="minorHAnsi"/>
                <w:lang w:eastAsia="pl-PL"/>
              </w:rPr>
              <w:t>4</w:t>
            </w:r>
            <w:proofErr w:type="spellEnd"/>
          </w:p>
        </w:tc>
      </w:tr>
    </w:tbl>
    <w:p w:rsidR="00314595" w:rsidRPr="00117EE0" w:rsidRDefault="00314595" w:rsidP="00314595">
      <w:pPr>
        <w:spacing w:after="0"/>
        <w:rPr>
          <w:rFonts w:cstheme="minorHAnsi"/>
        </w:rPr>
      </w:pPr>
    </w:p>
    <w:p w:rsidR="00FC6CE1" w:rsidRPr="00117EE0" w:rsidRDefault="00FC6CE1" w:rsidP="00314595">
      <w:pPr>
        <w:pStyle w:val="Akapitzlist"/>
        <w:numPr>
          <w:ilvl w:val="0"/>
          <w:numId w:val="27"/>
        </w:numPr>
        <w:rPr>
          <w:b/>
        </w:rPr>
      </w:pPr>
      <w:r w:rsidRPr="00117EE0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RPr="00117EE0" w:rsidTr="00FC6CE1">
        <w:tc>
          <w:tcPr>
            <w:tcW w:w="9212" w:type="dxa"/>
          </w:tcPr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1. </w:t>
            </w:r>
            <w:proofErr w:type="spellStart"/>
            <w:r w:rsidRPr="00117EE0">
              <w:rPr>
                <w:rFonts w:cstheme="minorHAnsi"/>
                <w:b/>
              </w:rPr>
              <w:t>Geld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maakt</w:t>
            </w:r>
            <w:proofErr w:type="spellEnd"/>
            <w:r w:rsidRPr="00117EE0">
              <w:rPr>
                <w:rFonts w:cstheme="minorHAnsi"/>
                <w:b/>
              </w:rPr>
              <w:t xml:space="preserve"> (</w:t>
            </w:r>
            <w:proofErr w:type="spellStart"/>
            <w:r w:rsidRPr="00117EE0">
              <w:rPr>
                <w:rFonts w:cstheme="minorHAnsi"/>
                <w:b/>
              </w:rPr>
              <w:t>niet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gelukkig</w:t>
            </w:r>
            <w:proofErr w:type="spellEnd"/>
            <w:r w:rsidRPr="00117EE0">
              <w:rPr>
                <w:rFonts w:cstheme="minorHAnsi"/>
                <w:b/>
              </w:rPr>
              <w:t>) -Pieniądze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2. </w:t>
            </w:r>
            <w:proofErr w:type="spellStart"/>
            <w:r w:rsidRPr="00117EE0">
              <w:rPr>
                <w:rFonts w:cstheme="minorHAnsi"/>
                <w:b/>
              </w:rPr>
              <w:t>Hier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voel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ik</w:t>
            </w:r>
            <w:proofErr w:type="spellEnd"/>
            <w:r w:rsidRPr="00117EE0">
              <w:rPr>
                <w:rFonts w:cstheme="minorHAnsi"/>
                <w:b/>
              </w:rPr>
              <w:t xml:space="preserve"> me </w:t>
            </w:r>
            <w:proofErr w:type="spellStart"/>
            <w:r w:rsidRPr="00117EE0">
              <w:rPr>
                <w:rFonts w:cstheme="minorHAnsi"/>
                <w:b/>
              </w:rPr>
              <w:t>thuis</w:t>
            </w:r>
            <w:proofErr w:type="spellEnd"/>
            <w:r w:rsidRPr="00117EE0">
              <w:rPr>
                <w:rFonts w:cstheme="minorHAnsi"/>
                <w:b/>
              </w:rPr>
              <w:t xml:space="preserve"> – Dom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3. </w:t>
            </w:r>
            <w:proofErr w:type="spellStart"/>
            <w:r w:rsidRPr="00117EE0">
              <w:rPr>
                <w:rFonts w:cstheme="minorHAnsi"/>
                <w:b/>
              </w:rPr>
              <w:t>Aan</w:t>
            </w:r>
            <w:proofErr w:type="spellEnd"/>
            <w:r w:rsidRPr="00117EE0">
              <w:rPr>
                <w:rFonts w:cstheme="minorHAnsi"/>
                <w:b/>
              </w:rPr>
              <w:t xml:space="preserve"> het werk – Praca i aplikowanie o pracę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4. Dat </w:t>
            </w:r>
            <w:proofErr w:type="spellStart"/>
            <w:r w:rsidRPr="00117EE0">
              <w:rPr>
                <w:rFonts w:cstheme="minorHAnsi"/>
                <w:b/>
              </w:rPr>
              <w:t>zal</w:t>
            </w:r>
            <w:proofErr w:type="spellEnd"/>
            <w:r w:rsidRPr="00117EE0">
              <w:rPr>
                <w:rFonts w:cstheme="minorHAnsi"/>
                <w:b/>
              </w:rPr>
              <w:t xml:space="preserve"> je </w:t>
            </w:r>
            <w:proofErr w:type="spellStart"/>
            <w:r w:rsidRPr="00117EE0">
              <w:rPr>
                <w:rFonts w:cstheme="minorHAnsi"/>
                <w:b/>
              </w:rPr>
              <w:t>leren</w:t>
            </w:r>
            <w:proofErr w:type="spellEnd"/>
            <w:r w:rsidRPr="00117EE0">
              <w:rPr>
                <w:rFonts w:cstheme="minorHAnsi"/>
                <w:b/>
              </w:rPr>
              <w:t xml:space="preserve"> – studia i nauka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5. </w:t>
            </w:r>
            <w:proofErr w:type="spellStart"/>
            <w:r w:rsidRPr="00117EE0">
              <w:rPr>
                <w:rFonts w:cstheme="minorHAnsi"/>
                <w:b/>
              </w:rPr>
              <w:t>Nieuwe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Bezems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vegen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schoon</w:t>
            </w:r>
            <w:proofErr w:type="spellEnd"/>
            <w:r w:rsidRPr="00117EE0">
              <w:rPr>
                <w:rFonts w:cstheme="minorHAnsi"/>
                <w:b/>
              </w:rPr>
              <w:t xml:space="preserve"> –Dom i powiązane z nim czynności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6. Kunst met </w:t>
            </w:r>
            <w:proofErr w:type="spellStart"/>
            <w:r w:rsidRPr="00117EE0">
              <w:rPr>
                <w:rFonts w:cstheme="minorHAnsi"/>
                <w:b/>
              </w:rPr>
              <w:t>een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grote</w:t>
            </w:r>
            <w:proofErr w:type="spellEnd"/>
            <w:r w:rsidRPr="00117EE0">
              <w:rPr>
                <w:rFonts w:cstheme="minorHAnsi"/>
                <w:b/>
              </w:rPr>
              <w:t xml:space="preserve"> K – Kultura i sztuka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7. </w:t>
            </w:r>
            <w:proofErr w:type="spellStart"/>
            <w:r w:rsidRPr="00117EE0">
              <w:rPr>
                <w:rFonts w:cstheme="minorHAnsi"/>
                <w:b/>
              </w:rPr>
              <w:t>Eeb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gezonde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geest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in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een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gezond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lichaa</w:t>
            </w:r>
            <w:proofErr w:type="spellEnd"/>
            <w:r w:rsidRPr="00117EE0">
              <w:rPr>
                <w:rFonts w:cstheme="minorHAnsi"/>
                <w:b/>
              </w:rPr>
              <w:t>, - Sport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8. Ga je </w:t>
            </w:r>
            <w:proofErr w:type="spellStart"/>
            <w:r w:rsidRPr="00117EE0">
              <w:rPr>
                <w:rFonts w:cstheme="minorHAnsi"/>
                <w:b/>
              </w:rPr>
              <w:t>eigen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weg</w:t>
            </w:r>
            <w:proofErr w:type="spellEnd"/>
            <w:r w:rsidRPr="00117EE0">
              <w:rPr>
                <w:rFonts w:cstheme="minorHAnsi"/>
                <w:b/>
              </w:rPr>
              <w:t xml:space="preserve"> –Hotel i podróże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9. </w:t>
            </w:r>
            <w:proofErr w:type="spellStart"/>
            <w:r w:rsidRPr="00117EE0">
              <w:rPr>
                <w:rFonts w:cstheme="minorHAnsi"/>
                <w:b/>
              </w:rPr>
              <w:t>Zo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gezon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als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een</w:t>
            </w:r>
            <w:proofErr w:type="spellEnd"/>
            <w:r w:rsidRPr="00117EE0">
              <w:rPr>
                <w:rFonts w:cstheme="minorHAnsi"/>
                <w:b/>
              </w:rPr>
              <w:t xml:space="preserve"> vis- Zdrowie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10. </w:t>
            </w:r>
            <w:proofErr w:type="spellStart"/>
            <w:r w:rsidRPr="00117EE0">
              <w:rPr>
                <w:rFonts w:cstheme="minorHAnsi"/>
                <w:b/>
              </w:rPr>
              <w:t>Maakt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liefde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blind</w:t>
            </w:r>
            <w:proofErr w:type="spellEnd"/>
            <w:r w:rsidRPr="00117EE0">
              <w:rPr>
                <w:rFonts w:cstheme="minorHAnsi"/>
                <w:b/>
              </w:rPr>
              <w:t>? - Uczucia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11. </w:t>
            </w:r>
            <w:proofErr w:type="spellStart"/>
            <w:r w:rsidRPr="00117EE0">
              <w:rPr>
                <w:rFonts w:cstheme="minorHAnsi"/>
                <w:b/>
              </w:rPr>
              <w:t>Blaffende</w:t>
            </w:r>
            <w:proofErr w:type="spellEnd"/>
            <w:r w:rsidRPr="00117EE0">
              <w:rPr>
                <w:rFonts w:cstheme="minorHAnsi"/>
                <w:b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</w:rPr>
              <w:t>honden</w:t>
            </w:r>
            <w:proofErr w:type="spellEnd"/>
            <w:r w:rsidRPr="00117EE0">
              <w:rPr>
                <w:rFonts w:cstheme="minorHAnsi"/>
                <w:b/>
              </w:rPr>
              <w:t xml:space="preserve"> bij ten </w:t>
            </w:r>
            <w:proofErr w:type="spellStart"/>
            <w:r w:rsidRPr="00117EE0">
              <w:rPr>
                <w:rFonts w:cstheme="minorHAnsi"/>
                <w:b/>
              </w:rPr>
              <w:t>niet</w:t>
            </w:r>
            <w:proofErr w:type="spellEnd"/>
            <w:r w:rsidRPr="00117EE0">
              <w:rPr>
                <w:rFonts w:cstheme="minorHAnsi"/>
                <w:b/>
              </w:rPr>
              <w:t xml:space="preserve"> - Zwierzęta</w:t>
            </w:r>
          </w:p>
          <w:p w:rsidR="00117EE0" w:rsidRPr="00117EE0" w:rsidRDefault="00117EE0" w:rsidP="001D2C23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 xml:space="preserve">12. Het </w:t>
            </w:r>
            <w:proofErr w:type="spellStart"/>
            <w:r w:rsidRPr="00117EE0">
              <w:rPr>
                <w:rFonts w:cstheme="minorHAnsi"/>
                <w:b/>
              </w:rPr>
              <w:t>beloofde</w:t>
            </w:r>
            <w:proofErr w:type="spellEnd"/>
            <w:r w:rsidRPr="00117EE0">
              <w:rPr>
                <w:rFonts w:cstheme="minorHAnsi"/>
                <w:b/>
              </w:rPr>
              <w:t xml:space="preserve"> land – Zakończenie kursu</w:t>
            </w:r>
          </w:p>
          <w:p w:rsidR="00FC6CE1" w:rsidRPr="00117EE0" w:rsidRDefault="001D2C23" w:rsidP="001D2C23">
            <w:pPr>
              <w:rPr>
                <w:b/>
              </w:rPr>
            </w:pPr>
            <w:r w:rsidRPr="00117EE0">
              <w:rPr>
                <w:rFonts w:cstheme="minorHAnsi"/>
                <w:b/>
              </w:rPr>
              <w:t xml:space="preserve">Poszczególne tematy odnoszą się do rozdziałów podręcznika </w:t>
            </w:r>
            <w:proofErr w:type="spellStart"/>
            <w:r w:rsidR="00117EE0">
              <w:rPr>
                <w:rFonts w:cstheme="minorHAnsi"/>
                <w:b/>
                <w:i/>
              </w:rPr>
              <w:t>Ni</w:t>
            </w:r>
            <w:r w:rsidRPr="00117EE0">
              <w:rPr>
                <w:rFonts w:cstheme="minorHAnsi"/>
                <w:b/>
                <w:i/>
              </w:rPr>
              <w:t>et</w:t>
            </w:r>
            <w:proofErr w:type="spellEnd"/>
            <w:r w:rsidRPr="00117EE0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17EE0">
              <w:rPr>
                <w:rFonts w:cstheme="minorHAnsi"/>
                <w:b/>
                <w:i/>
              </w:rPr>
              <w:t>vanzelfsprekend</w:t>
            </w:r>
            <w:proofErr w:type="spellEnd"/>
            <w:r w:rsidRPr="00117EE0">
              <w:rPr>
                <w:rFonts w:cstheme="minorHAnsi"/>
                <w:b/>
              </w:rPr>
              <w:t>. Szczegółowe treści programowe i językowe zostaną zaprezentowane na pierwszych zajęciach. Prowadzący zastrzega sobie prawo do dokonania zmian w zależności od poziomu zaawansowania językowego grupy.</w:t>
            </w:r>
          </w:p>
        </w:tc>
      </w:tr>
    </w:tbl>
    <w:p w:rsidR="00FC6CE1" w:rsidRPr="00117EE0" w:rsidRDefault="00FC6CE1" w:rsidP="00FC6CE1">
      <w:pPr>
        <w:rPr>
          <w:b/>
        </w:rPr>
      </w:pPr>
    </w:p>
    <w:p w:rsidR="004F73CF" w:rsidRPr="00117EE0" w:rsidRDefault="00E43C97" w:rsidP="00314595">
      <w:pPr>
        <w:pStyle w:val="Akapitzlist"/>
        <w:numPr>
          <w:ilvl w:val="0"/>
          <w:numId w:val="27"/>
        </w:numPr>
        <w:rPr>
          <w:b/>
        </w:rPr>
      </w:pPr>
      <w:r w:rsidRPr="00117EE0">
        <w:rPr>
          <w:b/>
        </w:rPr>
        <w:t>Metody realizacji</w:t>
      </w:r>
      <w:r w:rsidR="008E4017" w:rsidRPr="00117EE0">
        <w:rPr>
          <w:b/>
        </w:rPr>
        <w:t xml:space="preserve"> </w:t>
      </w:r>
      <w:r w:rsidR="00450FA6" w:rsidRPr="00117EE0">
        <w:rPr>
          <w:b/>
        </w:rPr>
        <w:t xml:space="preserve">i weryfikacji </w:t>
      </w:r>
      <w:r w:rsidR="008E4017" w:rsidRPr="00117EE0">
        <w:rPr>
          <w:b/>
        </w:rPr>
        <w:t xml:space="preserve">efektów </w:t>
      </w:r>
      <w:r w:rsidR="00F54F71" w:rsidRPr="00117EE0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314595" w:rsidRPr="00117EE0" w:rsidTr="00675D33">
        <w:tc>
          <w:tcPr>
            <w:tcW w:w="1101" w:type="dxa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Metody dydaktyczne</w:t>
            </w:r>
          </w:p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Metody weryfikacji</w:t>
            </w:r>
          </w:p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Sposoby dokumentacji</w:t>
            </w:r>
          </w:p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  <w:i/>
              </w:rPr>
              <w:t>(lista wyboru)</w:t>
            </w:r>
          </w:p>
        </w:tc>
      </w:tr>
      <w:tr w:rsidR="00314595" w:rsidRPr="00117EE0" w:rsidTr="00675D33">
        <w:tc>
          <w:tcPr>
            <w:tcW w:w="9212" w:type="dxa"/>
            <w:gridSpan w:val="4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WIEDZA</w:t>
            </w:r>
          </w:p>
        </w:tc>
      </w:tr>
      <w:tr w:rsidR="00314595" w:rsidRPr="00117EE0" w:rsidTr="00675D33">
        <w:tc>
          <w:tcPr>
            <w:tcW w:w="1101" w:type="dxa"/>
            <w:vAlign w:val="center"/>
          </w:tcPr>
          <w:p w:rsidR="00314595" w:rsidRPr="00117EE0" w:rsidRDefault="00314595" w:rsidP="00675D33">
            <w:pPr>
              <w:spacing w:line="24" w:lineRule="atLeast"/>
              <w:ind w:firstLine="71"/>
              <w:jc w:val="center"/>
              <w:rPr>
                <w:rFonts w:cstheme="minorHAnsi"/>
              </w:rPr>
            </w:pPr>
            <w:proofErr w:type="spellStart"/>
            <w:r w:rsidRPr="00117EE0">
              <w:rPr>
                <w:rFonts w:cstheme="minorHAnsi"/>
              </w:rPr>
              <w:t>K_W02</w:t>
            </w:r>
            <w:proofErr w:type="spellEnd"/>
          </w:p>
        </w:tc>
        <w:tc>
          <w:tcPr>
            <w:tcW w:w="2693" w:type="dxa"/>
            <w:vMerge w:val="restart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Wykład konwersatoryjny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Praca z tekstem </w:t>
            </w:r>
          </w:p>
          <w:p w:rsidR="00314595" w:rsidRPr="00117EE0" w:rsidRDefault="00314595" w:rsidP="00675D33">
            <w:pPr>
              <w:rPr>
                <w:rFonts w:cstheme="minorHAnsi"/>
                <w:b/>
                <w:bCs/>
              </w:rPr>
            </w:pPr>
            <w:r w:rsidRPr="00117EE0">
              <w:rPr>
                <w:rFonts w:cstheme="minorHAnsi"/>
                <w:b/>
                <w:bCs/>
              </w:rPr>
              <w:t xml:space="preserve">Analiza tekstu 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  <w:b/>
                <w:bCs/>
              </w:rPr>
              <w:t>Ćwiczenia</w:t>
            </w:r>
          </w:p>
        </w:tc>
        <w:tc>
          <w:tcPr>
            <w:tcW w:w="2835" w:type="dxa"/>
            <w:vMerge w:val="restart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Kolokwium / Test / Sprawdzian pisemny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Przygotowanie / wykonanie projektu 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 xml:space="preserve">Zaliczenie pisemne </w:t>
            </w:r>
          </w:p>
        </w:tc>
        <w:tc>
          <w:tcPr>
            <w:tcW w:w="2583" w:type="dxa"/>
            <w:vMerge w:val="restart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Protokół / Wydruk / Plik z referatem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Protokół / Wydruk / Plik sprawozdania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Uzupełnione i ocenione </w:t>
            </w:r>
            <w:r w:rsidRPr="00117E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kolokwium / Test / Sprawdzian pisemny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Oceniony tekst pracy pisemnej 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 xml:space="preserve">Karta zaliczeniowa </w:t>
            </w:r>
          </w:p>
        </w:tc>
      </w:tr>
      <w:tr w:rsidR="001D2C23" w:rsidRPr="00117EE0" w:rsidTr="00E862DA">
        <w:trPr>
          <w:trHeight w:val="547"/>
        </w:trPr>
        <w:tc>
          <w:tcPr>
            <w:tcW w:w="1101" w:type="dxa"/>
            <w:vAlign w:val="center"/>
          </w:tcPr>
          <w:p w:rsidR="001D2C23" w:rsidRPr="00117EE0" w:rsidRDefault="001D2C23" w:rsidP="001D2C23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K_W12</w:t>
            </w:r>
            <w:proofErr w:type="spellEnd"/>
          </w:p>
        </w:tc>
        <w:tc>
          <w:tcPr>
            <w:tcW w:w="2693" w:type="dxa"/>
            <w:vMerge/>
          </w:tcPr>
          <w:p w:rsidR="001D2C23" w:rsidRPr="00117EE0" w:rsidRDefault="001D2C23" w:rsidP="00675D33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1D2C23" w:rsidRPr="00117EE0" w:rsidRDefault="001D2C23" w:rsidP="00675D33">
            <w:pPr>
              <w:rPr>
                <w:rFonts w:cstheme="minorHAnsi"/>
              </w:rPr>
            </w:pPr>
          </w:p>
        </w:tc>
        <w:tc>
          <w:tcPr>
            <w:tcW w:w="2583" w:type="dxa"/>
            <w:vMerge/>
          </w:tcPr>
          <w:p w:rsidR="001D2C23" w:rsidRPr="00117EE0" w:rsidRDefault="001D2C23" w:rsidP="00675D33">
            <w:pPr>
              <w:rPr>
                <w:rFonts w:cstheme="minorHAnsi"/>
              </w:rPr>
            </w:pPr>
          </w:p>
        </w:tc>
      </w:tr>
      <w:tr w:rsidR="00314595" w:rsidRPr="00117EE0" w:rsidTr="00675D33">
        <w:tc>
          <w:tcPr>
            <w:tcW w:w="9212" w:type="dxa"/>
            <w:gridSpan w:val="4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lastRenderedPageBreak/>
              <w:t>UMIEJĘTNOŚCI</w:t>
            </w:r>
          </w:p>
        </w:tc>
      </w:tr>
      <w:tr w:rsidR="00314595" w:rsidRPr="00117EE0" w:rsidTr="00675D33">
        <w:tc>
          <w:tcPr>
            <w:tcW w:w="1101" w:type="dxa"/>
            <w:vAlign w:val="center"/>
          </w:tcPr>
          <w:p w:rsidR="00314595" w:rsidRPr="00117EE0" w:rsidRDefault="00314595" w:rsidP="00675D33">
            <w:pPr>
              <w:spacing w:line="24" w:lineRule="atLeast"/>
              <w:ind w:firstLine="71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K_U01</w:t>
            </w:r>
            <w:proofErr w:type="spellEnd"/>
          </w:p>
        </w:tc>
        <w:tc>
          <w:tcPr>
            <w:tcW w:w="2693" w:type="dxa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Analiza tekstu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Ćwiczenia 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Kolokwium / Test / Sprawdzian pisemny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Przygotowanie / wykonanie projektu 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>Zaliczenie pisemne</w:t>
            </w:r>
          </w:p>
        </w:tc>
        <w:tc>
          <w:tcPr>
            <w:tcW w:w="2583" w:type="dxa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Protokół / Wydruk / Plik z referatem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Protokół / Wydruk / Plik sprawozdania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Uzupełnione i ocenione kolokwium / Test / Sprawdzian pisemny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Oceniony tekst pracy pisemnej </w:t>
            </w:r>
          </w:p>
          <w:p w:rsidR="00314595" w:rsidRPr="00117EE0" w:rsidRDefault="00314595" w:rsidP="00675D33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 xml:space="preserve">Karta zaliczeniowa </w:t>
            </w:r>
          </w:p>
        </w:tc>
      </w:tr>
      <w:tr w:rsidR="00314595" w:rsidRPr="00117EE0" w:rsidTr="00675D33">
        <w:tc>
          <w:tcPr>
            <w:tcW w:w="9212" w:type="dxa"/>
            <w:gridSpan w:val="4"/>
            <w:vAlign w:val="center"/>
          </w:tcPr>
          <w:p w:rsidR="00314595" w:rsidRPr="00117EE0" w:rsidRDefault="00314595" w:rsidP="00675D33">
            <w:pPr>
              <w:jc w:val="center"/>
              <w:rPr>
                <w:rFonts w:cstheme="minorHAnsi"/>
              </w:rPr>
            </w:pPr>
            <w:r w:rsidRPr="00117EE0">
              <w:rPr>
                <w:rFonts w:cstheme="minorHAnsi"/>
              </w:rPr>
              <w:t>KOMPETENCJE SPOŁECZNE</w:t>
            </w:r>
          </w:p>
        </w:tc>
      </w:tr>
      <w:tr w:rsidR="00314595" w:rsidRPr="00117EE0" w:rsidTr="00675D33">
        <w:tc>
          <w:tcPr>
            <w:tcW w:w="1101" w:type="dxa"/>
            <w:vAlign w:val="center"/>
          </w:tcPr>
          <w:p w:rsidR="00314595" w:rsidRPr="00117EE0" w:rsidRDefault="00314595" w:rsidP="00675D33">
            <w:pPr>
              <w:spacing w:line="24" w:lineRule="atLeast"/>
              <w:jc w:val="center"/>
              <w:rPr>
                <w:rFonts w:cstheme="minorHAnsi"/>
                <w:lang w:eastAsia="pl-PL"/>
              </w:rPr>
            </w:pPr>
            <w:proofErr w:type="spellStart"/>
            <w:r w:rsidRPr="00117EE0">
              <w:rPr>
                <w:rFonts w:cstheme="minorHAnsi"/>
                <w:lang w:eastAsia="pl-PL"/>
              </w:rPr>
              <w:t>K_K01</w:t>
            </w:r>
            <w:proofErr w:type="spellEnd"/>
          </w:p>
        </w:tc>
        <w:tc>
          <w:tcPr>
            <w:tcW w:w="2693" w:type="dxa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Praca zespołowa </w:t>
            </w:r>
          </w:p>
        </w:tc>
        <w:tc>
          <w:tcPr>
            <w:tcW w:w="2835" w:type="dxa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Prezentacja </w:t>
            </w:r>
          </w:p>
        </w:tc>
        <w:tc>
          <w:tcPr>
            <w:tcW w:w="2583" w:type="dxa"/>
          </w:tcPr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Przygotowanie / wykonanie projektu </w:t>
            </w:r>
          </w:p>
          <w:p w:rsidR="00314595" w:rsidRPr="00117EE0" w:rsidRDefault="00314595" w:rsidP="00675D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0">
              <w:rPr>
                <w:rFonts w:asciiTheme="minorHAnsi" w:hAnsiTheme="minorHAnsi" w:cstheme="minorHAnsi"/>
                <w:sz w:val="22"/>
                <w:szCs w:val="22"/>
              </w:rPr>
              <w:t xml:space="preserve">Karta zaliczeniowa </w:t>
            </w:r>
          </w:p>
        </w:tc>
      </w:tr>
    </w:tbl>
    <w:p w:rsidR="00C961A5" w:rsidRPr="00117EE0" w:rsidRDefault="00C961A5" w:rsidP="004E2DB4">
      <w:pPr>
        <w:spacing w:after="0"/>
      </w:pPr>
    </w:p>
    <w:p w:rsidR="003C473D" w:rsidRPr="00117EE0" w:rsidRDefault="003C473D" w:rsidP="003C473D">
      <w:pPr>
        <w:pStyle w:val="Akapitzlist"/>
        <w:ind w:left="1080"/>
        <w:rPr>
          <w:b/>
        </w:rPr>
      </w:pPr>
    </w:p>
    <w:p w:rsidR="00BD58F9" w:rsidRPr="00117EE0" w:rsidRDefault="00BD58F9" w:rsidP="00314595">
      <w:pPr>
        <w:pStyle w:val="Akapitzlist"/>
        <w:numPr>
          <w:ilvl w:val="0"/>
          <w:numId w:val="27"/>
        </w:numPr>
        <w:rPr>
          <w:b/>
        </w:rPr>
      </w:pPr>
      <w:r w:rsidRPr="00117EE0">
        <w:rPr>
          <w:b/>
        </w:rPr>
        <w:t>Kryteria oceny</w:t>
      </w:r>
      <w:r w:rsidR="00C748B5" w:rsidRPr="00117EE0">
        <w:rPr>
          <w:b/>
        </w:rPr>
        <w:t>, wagi…</w:t>
      </w:r>
    </w:p>
    <w:p w:rsidR="00314595" w:rsidRPr="00117EE0" w:rsidRDefault="00314595" w:rsidP="00314595">
      <w:pPr>
        <w:pStyle w:val="Default"/>
        <w:rPr>
          <w:rFonts w:ascii="Calibri" w:hAnsi="Calibri" w:cs="Calibri"/>
          <w:sz w:val="22"/>
          <w:szCs w:val="22"/>
        </w:rPr>
      </w:pPr>
      <w:r w:rsidRPr="00117EE0">
        <w:rPr>
          <w:rFonts w:ascii="Calibri" w:hAnsi="Calibri" w:cs="Calibri"/>
          <w:b/>
          <w:bCs/>
          <w:sz w:val="22"/>
          <w:szCs w:val="22"/>
        </w:rPr>
        <w:t xml:space="preserve">Kryteria wiedzy: </w:t>
      </w:r>
      <w:r w:rsidRPr="00117EE0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2 </w:t>
      </w:r>
      <w:r w:rsidRPr="00117EE0">
        <w:rPr>
          <w:rFonts w:ascii="Calibri" w:hAnsi="Calibri" w:cs="Calibri"/>
          <w:sz w:val="22"/>
          <w:szCs w:val="22"/>
        </w:rPr>
        <w:t xml:space="preserve">– Niedostateczne opanowanie materiału; </w:t>
      </w:r>
      <w:r w:rsidRPr="00117EE0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3 </w:t>
      </w:r>
      <w:r w:rsidRPr="00117EE0">
        <w:rPr>
          <w:rFonts w:ascii="Calibri" w:hAnsi="Calibri" w:cs="Calibri"/>
          <w:sz w:val="22"/>
          <w:szCs w:val="22"/>
        </w:rPr>
        <w:t xml:space="preserve">– Podstawowe przyjęcie i zrozumienie przedstawianych na zajęciach zagadnień i pojęć; </w:t>
      </w:r>
      <w:r w:rsidRPr="00117EE0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4: </w:t>
      </w:r>
      <w:r w:rsidRPr="00117EE0">
        <w:rPr>
          <w:rFonts w:ascii="Calibri" w:hAnsi="Calibri" w:cs="Calibri"/>
          <w:sz w:val="22"/>
          <w:szCs w:val="22"/>
        </w:rPr>
        <w:t xml:space="preserve">Aktywne uczestnictwo w zajęciach wskazujące na dobre opanowanie materiału zajęć dydaktycznych; </w:t>
      </w:r>
      <w:r w:rsidRPr="00117EE0">
        <w:rPr>
          <w:rFonts w:ascii="Calibri" w:hAnsi="Calibri" w:cs="Calibri"/>
          <w:b/>
          <w:bCs/>
          <w:i/>
          <w:iCs/>
          <w:sz w:val="22"/>
          <w:szCs w:val="22"/>
        </w:rPr>
        <w:t xml:space="preserve">na ocenę 5: </w:t>
      </w:r>
      <w:r w:rsidRPr="00117EE0">
        <w:rPr>
          <w:rFonts w:ascii="Calibri" w:hAnsi="Calibri" w:cs="Calibri"/>
          <w:sz w:val="22"/>
          <w:szCs w:val="22"/>
        </w:rPr>
        <w:t xml:space="preserve">Bardzo dobra znajomość omawianego materiału oraz taka sama aktywność intelektualna. </w:t>
      </w:r>
    </w:p>
    <w:p w:rsidR="00314595" w:rsidRPr="00117EE0" w:rsidRDefault="00314595" w:rsidP="003145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7EE0">
        <w:rPr>
          <w:rFonts w:ascii="Calibri" w:hAnsi="Calibri" w:cs="Calibri"/>
          <w:b/>
          <w:bCs/>
          <w:color w:val="000000"/>
        </w:rPr>
        <w:t xml:space="preserve">Kryteria umiejętności: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2 </w:t>
      </w:r>
      <w:r w:rsidRPr="00117EE0">
        <w:rPr>
          <w:rFonts w:ascii="Calibri" w:hAnsi="Calibri" w:cs="Calibri"/>
          <w:color w:val="000000"/>
        </w:rPr>
        <w:t xml:space="preserve">– Nieumiejętność wykorzystania w praktyce zdobywanej wiedzy;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3 </w:t>
      </w:r>
      <w:r w:rsidRPr="00117EE0">
        <w:rPr>
          <w:rFonts w:ascii="Calibri" w:hAnsi="Calibri" w:cs="Calibri"/>
          <w:color w:val="000000"/>
        </w:rPr>
        <w:t xml:space="preserve">– Student potrafi posługiwać się zdobywaną wiedzą w stopniu podstawowym;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4: </w:t>
      </w:r>
      <w:r w:rsidRPr="00117EE0">
        <w:rPr>
          <w:rFonts w:ascii="Calibri" w:hAnsi="Calibri" w:cs="Calibri"/>
          <w:color w:val="000000"/>
        </w:rPr>
        <w:t xml:space="preserve">Student wskazuje swobodę w operowaniu wykładanymi treściami;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5: </w:t>
      </w:r>
      <w:r w:rsidRPr="00117EE0">
        <w:rPr>
          <w:rFonts w:ascii="Calibri" w:hAnsi="Calibri" w:cs="Calibri"/>
          <w:color w:val="000000"/>
        </w:rPr>
        <w:t xml:space="preserve">Bardzo dobra umiejętność wykorzystania zdobywanej wiedzy. </w:t>
      </w:r>
    </w:p>
    <w:p w:rsidR="00314595" w:rsidRPr="00117EE0" w:rsidRDefault="00314595" w:rsidP="003145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7EE0">
        <w:rPr>
          <w:rFonts w:ascii="Calibri" w:hAnsi="Calibri" w:cs="Calibri"/>
          <w:b/>
          <w:bCs/>
          <w:color w:val="000000"/>
        </w:rPr>
        <w:t xml:space="preserve">Kryteria kompetencji społecznych: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2 </w:t>
      </w:r>
      <w:r w:rsidRPr="00117EE0">
        <w:rPr>
          <w:rFonts w:ascii="Calibri" w:hAnsi="Calibri" w:cs="Calibri"/>
          <w:color w:val="000000"/>
        </w:rPr>
        <w:t xml:space="preserve">– Student nie posiada żadnych kompetencji w przekazywaniu zdobywanej wiedzy;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3 </w:t>
      </w:r>
      <w:r w:rsidRPr="00117EE0">
        <w:rPr>
          <w:rFonts w:ascii="Calibri" w:hAnsi="Calibri" w:cs="Calibri"/>
          <w:color w:val="000000"/>
        </w:rPr>
        <w:t xml:space="preserve">– Student umie czerpać ze zdobywanej wiedzy w </w:t>
      </w:r>
    </w:p>
    <w:p w:rsidR="00314595" w:rsidRPr="00117EE0" w:rsidRDefault="00314595" w:rsidP="003145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117EE0">
        <w:rPr>
          <w:rFonts w:ascii="Calibri" w:hAnsi="Calibri" w:cs="Calibri"/>
          <w:color w:val="000000"/>
        </w:rPr>
        <w:t>sposób</w:t>
      </w:r>
      <w:proofErr w:type="gramEnd"/>
      <w:r w:rsidRPr="00117EE0">
        <w:rPr>
          <w:rFonts w:ascii="Calibri" w:hAnsi="Calibri" w:cs="Calibri"/>
          <w:color w:val="000000"/>
        </w:rPr>
        <w:t xml:space="preserve"> ledwo zadowalający;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4: </w:t>
      </w:r>
      <w:r w:rsidRPr="00117EE0">
        <w:rPr>
          <w:rFonts w:ascii="Calibri" w:hAnsi="Calibri" w:cs="Calibri"/>
          <w:color w:val="000000"/>
        </w:rPr>
        <w:t xml:space="preserve">Student może przekazywać innym swoje umiejętności w stopniu zadowalającym; </w:t>
      </w:r>
      <w:r w:rsidRPr="00117EE0">
        <w:rPr>
          <w:rFonts w:ascii="Calibri" w:hAnsi="Calibri" w:cs="Calibri"/>
          <w:b/>
          <w:bCs/>
          <w:i/>
          <w:iCs/>
          <w:color w:val="000000"/>
        </w:rPr>
        <w:t xml:space="preserve">na ocenę 5: </w:t>
      </w:r>
      <w:r w:rsidRPr="00117EE0">
        <w:rPr>
          <w:rFonts w:ascii="Calibri" w:hAnsi="Calibri" w:cs="Calibri"/>
          <w:color w:val="000000"/>
        </w:rPr>
        <w:t xml:space="preserve">Student może być autorytetem wśród innych osób. </w:t>
      </w:r>
    </w:p>
    <w:p w:rsidR="00314595" w:rsidRPr="00117EE0" w:rsidRDefault="00314595" w:rsidP="00314595">
      <w:pPr>
        <w:pStyle w:val="Akapitzlist"/>
        <w:ind w:left="1080"/>
        <w:rPr>
          <w:rFonts w:ascii="Calibri" w:hAnsi="Calibri" w:cs="Calibri"/>
          <w:b/>
          <w:bCs/>
          <w:color w:val="000000"/>
        </w:rPr>
      </w:pPr>
    </w:p>
    <w:p w:rsidR="00314595" w:rsidRPr="00117EE0" w:rsidRDefault="00314595" w:rsidP="00314595">
      <w:pPr>
        <w:pStyle w:val="Akapitzlist"/>
        <w:ind w:left="1080"/>
        <w:rPr>
          <w:rFonts w:ascii="Calibri" w:hAnsi="Calibri" w:cs="Calibri"/>
          <w:color w:val="000000"/>
        </w:rPr>
      </w:pPr>
      <w:r w:rsidRPr="00117EE0">
        <w:rPr>
          <w:rFonts w:ascii="Calibri" w:hAnsi="Calibri" w:cs="Calibri"/>
          <w:b/>
          <w:bCs/>
          <w:color w:val="000000"/>
        </w:rPr>
        <w:t xml:space="preserve">Uwaga: </w:t>
      </w:r>
      <w:r w:rsidRPr="00117EE0">
        <w:rPr>
          <w:rFonts w:ascii="Calibri" w:hAnsi="Calibri" w:cs="Calibri"/>
          <w:color w:val="000000"/>
        </w:rPr>
        <w:t>Dopuszcza się maksymalnie 4 nieobecności/semestr podczas kursu</w:t>
      </w:r>
    </w:p>
    <w:p w:rsidR="003C473D" w:rsidRPr="00117EE0" w:rsidRDefault="003C473D">
      <w:pPr>
        <w:rPr>
          <w:b/>
        </w:rPr>
      </w:pPr>
    </w:p>
    <w:p w:rsidR="004E2DB4" w:rsidRPr="00117EE0" w:rsidRDefault="004E2DB4" w:rsidP="00314595">
      <w:pPr>
        <w:pStyle w:val="Akapitzlist"/>
        <w:numPr>
          <w:ilvl w:val="0"/>
          <w:numId w:val="27"/>
        </w:numPr>
        <w:rPr>
          <w:b/>
        </w:rPr>
      </w:pPr>
      <w:r w:rsidRPr="00117EE0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117EE0" w:rsidTr="004E2DB4">
        <w:tc>
          <w:tcPr>
            <w:tcW w:w="4606" w:type="dxa"/>
          </w:tcPr>
          <w:p w:rsidR="004E2DB4" w:rsidRPr="00117EE0" w:rsidRDefault="004E2DB4" w:rsidP="004E2DB4">
            <w:r w:rsidRPr="00117EE0">
              <w:t>Forma aktywności studenta</w:t>
            </w:r>
          </w:p>
        </w:tc>
        <w:tc>
          <w:tcPr>
            <w:tcW w:w="4606" w:type="dxa"/>
          </w:tcPr>
          <w:p w:rsidR="004E2DB4" w:rsidRPr="00117EE0" w:rsidRDefault="004E2DB4" w:rsidP="004E2DB4">
            <w:r w:rsidRPr="00117EE0">
              <w:t>Liczba godzin</w:t>
            </w:r>
          </w:p>
        </w:tc>
      </w:tr>
      <w:tr w:rsidR="004E2DB4" w:rsidRPr="00117EE0" w:rsidTr="004E2DB4">
        <w:tc>
          <w:tcPr>
            <w:tcW w:w="4606" w:type="dxa"/>
          </w:tcPr>
          <w:p w:rsidR="004E2DB4" w:rsidRPr="00117EE0" w:rsidRDefault="004E2DB4" w:rsidP="004E2DB4">
            <w:r w:rsidRPr="00117EE0">
              <w:t xml:space="preserve">Liczba godzin kontaktowych z nauczycielem </w:t>
            </w:r>
          </w:p>
          <w:p w:rsidR="004E2DB4" w:rsidRPr="00117EE0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595" w:rsidRPr="00117EE0" w:rsidRDefault="001D2C23" w:rsidP="004E2DB4">
            <w:pPr>
              <w:rPr>
                <w:b/>
              </w:rPr>
            </w:pPr>
            <w:r w:rsidRPr="00117EE0">
              <w:rPr>
                <w:b/>
              </w:rPr>
              <w:t>12</w:t>
            </w:r>
            <w:r w:rsidR="00314595" w:rsidRPr="00117EE0">
              <w:rPr>
                <w:b/>
              </w:rPr>
              <w:t>0</w:t>
            </w:r>
          </w:p>
        </w:tc>
      </w:tr>
      <w:tr w:rsidR="004E2DB4" w:rsidRPr="00117EE0" w:rsidTr="004E2DB4">
        <w:tc>
          <w:tcPr>
            <w:tcW w:w="4606" w:type="dxa"/>
          </w:tcPr>
          <w:p w:rsidR="004E2DB4" w:rsidRPr="00117EE0" w:rsidRDefault="004E2DB4" w:rsidP="004E2DB4">
            <w:r w:rsidRPr="00117EE0">
              <w:t>Liczba godzin indywidualnej pracy studenta</w:t>
            </w:r>
          </w:p>
          <w:p w:rsidR="004E2DB4" w:rsidRPr="00117EE0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117EE0" w:rsidRDefault="00314595" w:rsidP="004E2DB4">
            <w:pPr>
              <w:rPr>
                <w:b/>
              </w:rPr>
            </w:pPr>
            <w:r w:rsidRPr="00117EE0">
              <w:rPr>
                <w:b/>
              </w:rPr>
              <w:t>40</w:t>
            </w:r>
          </w:p>
        </w:tc>
      </w:tr>
    </w:tbl>
    <w:p w:rsidR="004E2DB4" w:rsidRPr="00117EE0" w:rsidRDefault="004E2DB4" w:rsidP="004E2DB4">
      <w:pPr>
        <w:spacing w:after="0"/>
        <w:rPr>
          <w:b/>
        </w:rPr>
      </w:pPr>
    </w:p>
    <w:p w:rsidR="004E2DB4" w:rsidRPr="00117EE0" w:rsidRDefault="004E2DB4" w:rsidP="00314595">
      <w:pPr>
        <w:pStyle w:val="Akapitzlist"/>
        <w:numPr>
          <w:ilvl w:val="0"/>
          <w:numId w:val="27"/>
        </w:numPr>
        <w:rPr>
          <w:b/>
        </w:rPr>
      </w:pPr>
      <w:r w:rsidRPr="00117EE0"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RPr="00117EE0" w:rsidTr="00314595">
        <w:tc>
          <w:tcPr>
            <w:tcW w:w="9212" w:type="dxa"/>
            <w:shd w:val="clear" w:color="auto" w:fill="auto"/>
          </w:tcPr>
          <w:p w:rsidR="004E2DB4" w:rsidRPr="00117EE0" w:rsidRDefault="004051F6" w:rsidP="004051F6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lastRenderedPageBreak/>
              <w:t>Literatura p</w:t>
            </w:r>
            <w:r w:rsidR="00C52E02" w:rsidRPr="00117EE0">
              <w:rPr>
                <w:rFonts w:cstheme="minorHAnsi"/>
                <w:b/>
              </w:rPr>
              <w:t>odstawowa</w:t>
            </w:r>
          </w:p>
        </w:tc>
      </w:tr>
      <w:tr w:rsidR="004E2DB4" w:rsidRPr="00117EE0" w:rsidTr="00314595">
        <w:tc>
          <w:tcPr>
            <w:tcW w:w="9212" w:type="dxa"/>
            <w:shd w:val="clear" w:color="auto" w:fill="auto"/>
          </w:tcPr>
          <w:p w:rsidR="004E2DB4" w:rsidRPr="00117EE0" w:rsidRDefault="00117EE0" w:rsidP="00117EE0">
            <w:pPr>
              <w:rPr>
                <w:rFonts w:cstheme="minorHAnsi"/>
              </w:rPr>
            </w:pPr>
            <w:r w:rsidRPr="00117EE0">
              <w:rPr>
                <w:rFonts w:cstheme="minorHAnsi"/>
              </w:rPr>
              <w:t xml:space="preserve">1. H. Van </w:t>
            </w:r>
            <w:proofErr w:type="spellStart"/>
            <w:r w:rsidRPr="00117EE0">
              <w:rPr>
                <w:rFonts w:cstheme="minorHAnsi"/>
              </w:rPr>
              <w:t>Loo</w:t>
            </w:r>
            <w:proofErr w:type="spellEnd"/>
            <w:r w:rsidRPr="00117EE0">
              <w:rPr>
                <w:rFonts w:cstheme="minorHAnsi"/>
              </w:rPr>
              <w:t xml:space="preserve">, P. </w:t>
            </w:r>
            <w:proofErr w:type="spellStart"/>
            <w:r w:rsidRPr="00117EE0">
              <w:rPr>
                <w:rFonts w:cstheme="minorHAnsi"/>
              </w:rPr>
              <w:t>Schoenarts</w:t>
            </w:r>
            <w:proofErr w:type="spellEnd"/>
            <w:r w:rsidRPr="00117EE0">
              <w:rPr>
                <w:rFonts w:cstheme="minorHAnsi"/>
              </w:rPr>
              <w:t xml:space="preserve">, </w:t>
            </w:r>
            <w:proofErr w:type="spellStart"/>
            <w:r w:rsidRPr="00117EE0">
              <w:rPr>
                <w:rFonts w:cstheme="minorHAnsi"/>
                <w:i/>
              </w:rPr>
              <w:t>Niet</w:t>
            </w:r>
            <w:proofErr w:type="spellEnd"/>
            <w:r w:rsidRPr="00117EE0">
              <w:rPr>
                <w:rFonts w:cstheme="minorHAnsi"/>
                <w:i/>
              </w:rPr>
              <w:t xml:space="preserve"> </w:t>
            </w:r>
            <w:proofErr w:type="spellStart"/>
            <w:r w:rsidRPr="00117EE0">
              <w:rPr>
                <w:rFonts w:cstheme="minorHAnsi"/>
                <w:i/>
              </w:rPr>
              <w:t>Vanzlefsprekend</w:t>
            </w:r>
            <w:proofErr w:type="spellEnd"/>
            <w:r w:rsidRPr="00117EE0">
              <w:rPr>
                <w:rFonts w:cstheme="minorHAnsi"/>
              </w:rPr>
              <w:t>, Leuven 2009.</w:t>
            </w:r>
          </w:p>
        </w:tc>
      </w:tr>
      <w:tr w:rsidR="004E2DB4" w:rsidRPr="00117EE0" w:rsidTr="00314595">
        <w:tc>
          <w:tcPr>
            <w:tcW w:w="9212" w:type="dxa"/>
            <w:shd w:val="clear" w:color="auto" w:fill="auto"/>
          </w:tcPr>
          <w:p w:rsidR="004E2DB4" w:rsidRPr="00117EE0" w:rsidRDefault="004051F6" w:rsidP="004051F6">
            <w:pPr>
              <w:rPr>
                <w:rFonts w:cstheme="minorHAnsi"/>
                <w:b/>
              </w:rPr>
            </w:pPr>
            <w:r w:rsidRPr="00117EE0">
              <w:rPr>
                <w:rFonts w:cstheme="minorHAnsi"/>
                <w:b/>
              </w:rPr>
              <w:t>Literatura u</w:t>
            </w:r>
            <w:r w:rsidR="00C52E02" w:rsidRPr="00117EE0">
              <w:rPr>
                <w:rFonts w:cstheme="minorHAnsi"/>
                <w:b/>
              </w:rPr>
              <w:t>zupełniająca</w:t>
            </w:r>
          </w:p>
        </w:tc>
      </w:tr>
      <w:tr w:rsidR="004E2DB4" w:rsidRPr="00117EE0" w:rsidTr="00314595">
        <w:tc>
          <w:tcPr>
            <w:tcW w:w="9212" w:type="dxa"/>
            <w:shd w:val="clear" w:color="auto" w:fill="auto"/>
          </w:tcPr>
          <w:p w:rsidR="00314595" w:rsidRPr="000E5EF7" w:rsidRDefault="00314595" w:rsidP="000E5EF7">
            <w:pPr>
              <w:pStyle w:val="Default"/>
              <w:numPr>
                <w:ilvl w:val="0"/>
                <w:numId w:val="34"/>
              </w:numPr>
              <w:ind w:left="567" w:hanging="567"/>
              <w:rPr>
                <w:rFonts w:asciiTheme="minorHAnsi" w:hAnsiTheme="minorHAnsi" w:cstheme="minorHAnsi"/>
                <w:color w:val="323232"/>
                <w:sz w:val="22"/>
                <w:szCs w:val="22"/>
                <w:lang w:val="nl-NL"/>
              </w:rPr>
            </w:pPr>
            <w:r w:rsidRPr="000E5EF7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  <w:lang w:val="nl-NL"/>
              </w:rPr>
              <w:t xml:space="preserve">Algemene Nederlandse Spraakkunst (ANS) </w:t>
            </w:r>
            <w:r w:rsidRPr="000E5EF7">
              <w:rPr>
                <w:rFonts w:asciiTheme="minorHAnsi" w:hAnsiTheme="minorHAnsi" w:cstheme="minorHAnsi"/>
                <w:color w:val="323232"/>
                <w:sz w:val="22"/>
                <w:szCs w:val="22"/>
                <w:lang w:val="nl-NL"/>
              </w:rPr>
              <w:t xml:space="preserve">(elektronische versie, versie 1.1, http://www.ru.nl/e-ans/, Nijmegen 2004 </w:t>
            </w:r>
          </w:p>
          <w:p w:rsidR="00314595" w:rsidRPr="00117EE0" w:rsidRDefault="00314595" w:rsidP="000E5EF7">
            <w:pPr>
              <w:pStyle w:val="Default"/>
              <w:numPr>
                <w:ilvl w:val="0"/>
                <w:numId w:val="34"/>
              </w:numPr>
              <w:ind w:left="567" w:hanging="567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A.M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.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Fontein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, A.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Pescher-ter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Meer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, </w:t>
            </w: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Nederlandse</w:t>
            </w:r>
            <w:proofErr w:type="spellEnd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Grammatica</w:t>
            </w:r>
            <w:proofErr w:type="spellEnd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voor</w:t>
            </w:r>
            <w:proofErr w:type="spellEnd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anderstaligen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, Utrecht 2004</w:t>
            </w:r>
          </w:p>
          <w:p w:rsidR="00314595" w:rsidRPr="00117EE0" w:rsidRDefault="00314595" w:rsidP="000E5EF7">
            <w:pPr>
              <w:pStyle w:val="Default"/>
              <w:numPr>
                <w:ilvl w:val="0"/>
                <w:numId w:val="34"/>
              </w:numPr>
              <w:ind w:left="567" w:hanging="567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Elektronisch</w:t>
            </w:r>
            <w:proofErr w:type="spellEnd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groen</w:t>
            </w:r>
            <w:proofErr w:type="spellEnd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boekje</w:t>
            </w:r>
            <w:proofErr w:type="spellEnd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 xml:space="preserve"> (</w:t>
            </w:r>
            <w:proofErr w:type="spellStart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>versie</w:t>
            </w:r>
            <w:proofErr w:type="spellEnd"/>
            <w:r w:rsidRPr="00117EE0">
              <w:rPr>
                <w:rFonts w:asciiTheme="minorHAnsi" w:hAnsiTheme="minorHAnsi" w:cstheme="minorHAnsi"/>
                <w:i/>
                <w:iCs/>
                <w:color w:val="323232"/>
                <w:sz w:val="22"/>
                <w:szCs w:val="22"/>
              </w:rPr>
              <w:t xml:space="preserve"> 3.0) </w:t>
            </w:r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Den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Haag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: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Sdu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Uitgevers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en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Tielt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: </w:t>
            </w:r>
            <w:proofErr w:type="spell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Lannoo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Uitgeverij</w:t>
            </w:r>
            <w:proofErr w:type="spellEnd"/>
            <w:r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2005 </w:t>
            </w:r>
            <w:r w:rsidR="00117EE0"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lub</w:t>
            </w:r>
            <w:proofErr w:type="gramEnd"/>
            <w:r w:rsidR="00117EE0"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www.</w:t>
            </w:r>
            <w:proofErr w:type="gramStart"/>
            <w:r w:rsidR="00117EE0"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woordenlijst</w:t>
            </w:r>
            <w:proofErr w:type="gramEnd"/>
            <w:r w:rsidR="00117EE0"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.</w:t>
            </w:r>
            <w:proofErr w:type="gramStart"/>
            <w:r w:rsidR="00117EE0" w:rsidRPr="00117EE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org</w:t>
            </w:r>
            <w:proofErr w:type="gramEnd"/>
          </w:p>
        </w:tc>
      </w:tr>
    </w:tbl>
    <w:p w:rsidR="004E2DB4" w:rsidRPr="00117EE0" w:rsidRDefault="004E2DB4" w:rsidP="004E2DB4">
      <w:pPr>
        <w:spacing w:after="0"/>
        <w:rPr>
          <w:b/>
        </w:rPr>
      </w:pPr>
    </w:p>
    <w:p w:rsidR="00C961A5" w:rsidRPr="00117EE0" w:rsidRDefault="00C961A5" w:rsidP="002D1A52"/>
    <w:sectPr w:rsidR="00C961A5" w:rsidRPr="00117EE0" w:rsidSect="001B1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CE" w:rsidRDefault="00BC40CE" w:rsidP="00B04272">
      <w:pPr>
        <w:spacing w:after="0" w:line="240" w:lineRule="auto"/>
      </w:pPr>
      <w:r>
        <w:separator/>
      </w:r>
    </w:p>
  </w:endnote>
  <w:endnote w:type="continuationSeparator" w:id="0">
    <w:p w:rsidR="00BC40CE" w:rsidRDefault="00BC40C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CE" w:rsidRDefault="00BC40CE" w:rsidP="00B04272">
      <w:pPr>
        <w:spacing w:after="0" w:line="240" w:lineRule="auto"/>
      </w:pPr>
      <w:r>
        <w:separator/>
      </w:r>
    </w:p>
  </w:footnote>
  <w:footnote w:type="continuationSeparator" w:id="0">
    <w:p w:rsidR="00BC40CE" w:rsidRDefault="00BC40C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ED3F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F4C8D"/>
    <w:multiLevelType w:val="hybridMultilevel"/>
    <w:tmpl w:val="0734A7AA"/>
    <w:lvl w:ilvl="0" w:tplc="E420562E">
      <w:start w:val="1"/>
      <w:numFmt w:val="decimal"/>
      <w:lvlText w:val="%1°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293D"/>
    <w:multiLevelType w:val="hybridMultilevel"/>
    <w:tmpl w:val="B054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81A65"/>
    <w:multiLevelType w:val="hybridMultilevel"/>
    <w:tmpl w:val="00F4F076"/>
    <w:lvl w:ilvl="0" w:tplc="D8561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78CE"/>
    <w:multiLevelType w:val="hybridMultilevel"/>
    <w:tmpl w:val="AA089B92"/>
    <w:lvl w:ilvl="0" w:tplc="4D24B0F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A2033"/>
    <w:multiLevelType w:val="hybridMultilevel"/>
    <w:tmpl w:val="F0208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3C0D01"/>
    <w:multiLevelType w:val="hybridMultilevel"/>
    <w:tmpl w:val="874E5920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82E85"/>
    <w:multiLevelType w:val="hybridMultilevel"/>
    <w:tmpl w:val="B16CEF44"/>
    <w:lvl w:ilvl="0" w:tplc="4D24B0F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79122E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C4785"/>
    <w:multiLevelType w:val="hybridMultilevel"/>
    <w:tmpl w:val="7756B930"/>
    <w:lvl w:ilvl="0" w:tplc="4D24B0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A4307"/>
    <w:multiLevelType w:val="hybridMultilevel"/>
    <w:tmpl w:val="38DE0574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1"/>
  </w:num>
  <w:num w:numId="4">
    <w:abstractNumId w:val="33"/>
  </w:num>
  <w:num w:numId="5">
    <w:abstractNumId w:val="7"/>
  </w:num>
  <w:num w:numId="6">
    <w:abstractNumId w:val="32"/>
  </w:num>
  <w:num w:numId="7">
    <w:abstractNumId w:val="6"/>
  </w:num>
  <w:num w:numId="8">
    <w:abstractNumId w:val="25"/>
  </w:num>
  <w:num w:numId="9">
    <w:abstractNumId w:val="1"/>
  </w:num>
  <w:num w:numId="10">
    <w:abstractNumId w:val="13"/>
  </w:num>
  <w:num w:numId="11">
    <w:abstractNumId w:val="20"/>
  </w:num>
  <w:num w:numId="12">
    <w:abstractNumId w:val="8"/>
  </w:num>
  <w:num w:numId="13">
    <w:abstractNumId w:val="30"/>
  </w:num>
  <w:num w:numId="14">
    <w:abstractNumId w:val="29"/>
  </w:num>
  <w:num w:numId="15">
    <w:abstractNumId w:val="0"/>
  </w:num>
  <w:num w:numId="16">
    <w:abstractNumId w:val="24"/>
  </w:num>
  <w:num w:numId="17">
    <w:abstractNumId w:val="11"/>
  </w:num>
  <w:num w:numId="18">
    <w:abstractNumId w:val="22"/>
  </w:num>
  <w:num w:numId="19">
    <w:abstractNumId w:val="12"/>
  </w:num>
  <w:num w:numId="20">
    <w:abstractNumId w:val="4"/>
  </w:num>
  <w:num w:numId="21">
    <w:abstractNumId w:val="15"/>
  </w:num>
  <w:num w:numId="22">
    <w:abstractNumId w:val="21"/>
  </w:num>
  <w:num w:numId="23">
    <w:abstractNumId w:val="10"/>
  </w:num>
  <w:num w:numId="24">
    <w:abstractNumId w:val="5"/>
  </w:num>
  <w:num w:numId="25">
    <w:abstractNumId w:val="28"/>
  </w:num>
  <w:num w:numId="26">
    <w:abstractNumId w:val="23"/>
  </w:num>
  <w:num w:numId="27">
    <w:abstractNumId w:val="18"/>
  </w:num>
  <w:num w:numId="28">
    <w:abstractNumId w:val="3"/>
  </w:num>
  <w:num w:numId="29">
    <w:abstractNumId w:val="9"/>
  </w:num>
  <w:num w:numId="30">
    <w:abstractNumId w:val="17"/>
  </w:num>
  <w:num w:numId="31">
    <w:abstractNumId w:val="27"/>
  </w:num>
  <w:num w:numId="32">
    <w:abstractNumId w:val="19"/>
  </w:num>
  <w:num w:numId="33">
    <w:abstractNumId w:val="1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51F2"/>
    <w:rsid w:val="00047D65"/>
    <w:rsid w:val="000519A7"/>
    <w:rsid w:val="0005709E"/>
    <w:rsid w:val="00084ADA"/>
    <w:rsid w:val="000B3BEC"/>
    <w:rsid w:val="000D24AC"/>
    <w:rsid w:val="000E33D9"/>
    <w:rsid w:val="000E5EF7"/>
    <w:rsid w:val="001051F5"/>
    <w:rsid w:val="00115BF8"/>
    <w:rsid w:val="00117EE0"/>
    <w:rsid w:val="001654C9"/>
    <w:rsid w:val="001A5D37"/>
    <w:rsid w:val="001B10EE"/>
    <w:rsid w:val="001C0192"/>
    <w:rsid w:val="001C278A"/>
    <w:rsid w:val="001D2C23"/>
    <w:rsid w:val="00216EC6"/>
    <w:rsid w:val="002754C6"/>
    <w:rsid w:val="002778F0"/>
    <w:rsid w:val="00287F7C"/>
    <w:rsid w:val="002D1A52"/>
    <w:rsid w:val="002F2985"/>
    <w:rsid w:val="00304259"/>
    <w:rsid w:val="00314595"/>
    <w:rsid w:val="00317BBA"/>
    <w:rsid w:val="0033369E"/>
    <w:rsid w:val="003501E6"/>
    <w:rsid w:val="00372079"/>
    <w:rsid w:val="003949F6"/>
    <w:rsid w:val="003B329B"/>
    <w:rsid w:val="003C473D"/>
    <w:rsid w:val="003C65DA"/>
    <w:rsid w:val="003D4626"/>
    <w:rsid w:val="004051F6"/>
    <w:rsid w:val="00450FA6"/>
    <w:rsid w:val="00464FB2"/>
    <w:rsid w:val="00480CDD"/>
    <w:rsid w:val="004B6F7B"/>
    <w:rsid w:val="004E2DB4"/>
    <w:rsid w:val="004F73CF"/>
    <w:rsid w:val="00556FCA"/>
    <w:rsid w:val="00583DB9"/>
    <w:rsid w:val="005A3D71"/>
    <w:rsid w:val="006305D2"/>
    <w:rsid w:val="006534C9"/>
    <w:rsid w:val="0066271E"/>
    <w:rsid w:val="00685044"/>
    <w:rsid w:val="00732E45"/>
    <w:rsid w:val="00757261"/>
    <w:rsid w:val="007841B3"/>
    <w:rsid w:val="007B1B73"/>
    <w:rsid w:val="007D0038"/>
    <w:rsid w:val="007D6295"/>
    <w:rsid w:val="008215CC"/>
    <w:rsid w:val="008B18FF"/>
    <w:rsid w:val="008E2C5B"/>
    <w:rsid w:val="008E4017"/>
    <w:rsid w:val="009168BF"/>
    <w:rsid w:val="00933F07"/>
    <w:rsid w:val="009640AB"/>
    <w:rsid w:val="009D424F"/>
    <w:rsid w:val="00A40520"/>
    <w:rsid w:val="00A5036D"/>
    <w:rsid w:val="00A76589"/>
    <w:rsid w:val="00A87E9E"/>
    <w:rsid w:val="00B04272"/>
    <w:rsid w:val="00BC40CE"/>
    <w:rsid w:val="00BC4DCB"/>
    <w:rsid w:val="00BD58F9"/>
    <w:rsid w:val="00BE454D"/>
    <w:rsid w:val="00C37A43"/>
    <w:rsid w:val="00C52E02"/>
    <w:rsid w:val="00C748B5"/>
    <w:rsid w:val="00C961A5"/>
    <w:rsid w:val="00CA3EEE"/>
    <w:rsid w:val="00CD7096"/>
    <w:rsid w:val="00D27DDC"/>
    <w:rsid w:val="00D406F6"/>
    <w:rsid w:val="00DB781E"/>
    <w:rsid w:val="00DF142C"/>
    <w:rsid w:val="00E35724"/>
    <w:rsid w:val="00E43C97"/>
    <w:rsid w:val="00ED3F40"/>
    <w:rsid w:val="00F54F71"/>
    <w:rsid w:val="00FA50B3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1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7313-1953-458A-AA04-280BB27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Amstel Biuro</cp:lastModifiedBy>
  <cp:revision>3</cp:revision>
  <cp:lastPrinted>2019-01-23T11:10:00Z</cp:lastPrinted>
  <dcterms:created xsi:type="dcterms:W3CDTF">2022-11-21T13:54:00Z</dcterms:created>
  <dcterms:modified xsi:type="dcterms:W3CDTF">2022-11-21T14:03:00Z</dcterms:modified>
</cp:coreProperties>
</file>