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66" w:rsidRPr="00064266" w:rsidRDefault="00064266" w:rsidP="0006426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064266" w:rsidRPr="00064266" w:rsidRDefault="00064266" w:rsidP="0006426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064266" w:rsidRPr="00064266" w:rsidRDefault="00064266" w:rsidP="00064266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96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Praktyczna Nauka Języka Angielskiego - wymowa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Practical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English -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Pronunciation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stacjonarne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064266" w:rsidRPr="00064266" w:rsidRDefault="00064266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96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Prof. dr hab. Eugeniusz Cyran</w:t>
            </w:r>
          </w:p>
        </w:tc>
      </w:tr>
    </w:tbl>
    <w:p w:rsidR="00064266" w:rsidRPr="00064266" w:rsidRDefault="00064266" w:rsidP="000642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080"/>
        <w:gridCol w:w="2080"/>
        <w:gridCol w:w="306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I-II-III</w:t>
            </w: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4266" w:rsidRPr="00064266" w:rsidRDefault="00064266" w:rsidP="000642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28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>Wymagania wstępne</w:t>
            </w:r>
          </w:p>
        </w:tc>
        <w:tc>
          <w:tcPr>
            <w:tcW w:w="7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Poziom języka początkowo B1+, według założeń naboru na studia</w:t>
            </w:r>
          </w:p>
        </w:tc>
      </w:tr>
    </w:tbl>
    <w:p w:rsidR="00064266" w:rsidRPr="00064266" w:rsidRDefault="00064266" w:rsidP="000642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numPr>
          <w:ilvl w:val="0"/>
          <w:numId w:val="3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ind w:left="318" w:hanging="318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C1 Nabycie umiejętności poprawnego rozróżniania wszystkich dźwięków mowy j. angielskiego (samogłoski i spółgłoski) w wymowie poszczególnych słów jak i w mowie łączonej</w:t>
            </w:r>
            <w:r w:rsidRPr="00064266">
              <w:rPr>
                <w:rFonts w:ascii="Times New Roman" w:hAnsi="Times New Roman" w:cs="Times New Roman"/>
                <w:b/>
                <w:bCs/>
                <w:color w:val="F38337"/>
              </w:rPr>
              <w:t xml:space="preserve">  </w:t>
            </w:r>
            <w:r w:rsidRPr="00064266">
              <w:rPr>
                <w:rFonts w:ascii="Times New Roman" w:hAnsi="Times New Roman" w:cs="Times New Roman"/>
                <w:color w:val="000000"/>
              </w:rPr>
              <w:t>(poziom B2+)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C2 Przyswojenie umiejętności stosowania zapisu fonetycznego (transkrypcja symbolami IPA) słów i ciągów słów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C3 Zgłębienie znajomości fonetyki j. angielskiego w porównaniu do j. polskiego</w:t>
            </w:r>
          </w:p>
        </w:tc>
      </w:tr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C4 Nabycie podstawowej sprawności rozróżnienia cech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suprasegmentalnych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stress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>, rytm, intonacja, formy słabe</w:t>
            </w:r>
          </w:p>
        </w:tc>
      </w:tr>
    </w:tbl>
    <w:p w:rsidR="00064266" w:rsidRPr="00064266" w:rsidRDefault="00064266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numPr>
          <w:ilvl w:val="0"/>
          <w:numId w:val="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064266" w:rsidRPr="00064266" w:rsidRDefault="00064266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5640"/>
        <w:gridCol w:w="276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Symbol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Student definiuje podstawowe pojęcia fonetyczne dotyczące wymowy j. angielskiego 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K_W01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identyfikuje dźwięki mowy języka angielskiego i odróżnia je od dźwięków mowy j. polskiego pod względem artykulacyjnym i słuchowym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K_W03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rozróżnia warianty wymowy pewnych dźwięków i słów w ramach dialektów j. angielskiego jak i w porównaniu do odmiany amerykańskiej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K_W06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Student wyszukuje i analizuje informacje związane z wymową języka angielskiego – używając profesjonalnych słowników wymowy i innych źródeł 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K_U03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Student wykazuje się poprawną wymową w ramach określonego standardu, jest w stanie dokonać transkrypcji fonetycznej zarówno słów jak i mowy </w:t>
            </w: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>łączonej, odzwierciedlającej podstawowe zjawiska fonetyczne oraz wariantywność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>K_U04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stosuje terminologię związaną z wymową j. angielskiego i polskiego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K_U06 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projektuje pracę własną oraz w zespole, współdziałając w celu podnoszenia swoich kompetencji i praktycznych umiejętności związanych z wymową angielską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K_U08, K_U09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center" w:pos="28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poddaje krytycznej ocenie własną wiedzę i umiejętności wymowy angielskiej</w:t>
            </w:r>
          </w:p>
          <w:p w:rsidR="00064266" w:rsidRPr="00064266" w:rsidRDefault="00064266">
            <w:pPr>
              <w:tabs>
                <w:tab w:val="center" w:pos="28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K_K01 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center" w:pos="28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demonstruje umiejętność posiłkowania się wiedzą ekspercką w rozwiązywaniu praktycznych i poznawczych problemów związanych z wymową angielską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K_K02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center" w:pos="28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stosuje nabyty warsztat i metody pracy nad wymową,  i dostrzegając zależność miedzy jakością wymowy a postrzeganiem przez świat zewnętrzny kształtuje świadomość znaczenia poprawnej wymowy angielskiej w swoim środowisku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K_K03</w:t>
            </w:r>
          </w:p>
        </w:tc>
      </w:tr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Student demonstruje otwartość wobec różnorodności dotyczącej różnych form i wariantów wymowy angielskiej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B0207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K_K04</w:t>
            </w:r>
          </w:p>
        </w:tc>
      </w:tr>
    </w:tbl>
    <w:p w:rsidR="00064266" w:rsidRPr="00064266" w:rsidRDefault="00064266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064266" w:rsidRPr="00064266" w:rsidRDefault="00064266" w:rsidP="00064266">
      <w:pPr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Semestr I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064266">
              <w:rPr>
                <w:rFonts w:ascii="Times New Roman" w:hAnsi="Times New Roman" w:cs="Times New Roman"/>
                <w:color w:val="262626"/>
              </w:rPr>
              <w:t>1. wprowadzenie do systemu samogłosek j. angielskiego, 2 wprowadzenie do systemu spółgłosek j. angielskiego w porównaniu do j. polskiego, 3. wprowadzenie do symboli transkrypcji fonetycznej (IPA), 4. transkrypcja wybranych słów,  5. transkrypcja dialogów,  6. praktyczne ćwiczenie wymowy w laboratorium (samogłoska w słowach SIT/SEAT/SET/SAT/SOOT/SORT/, CUT/CAT/CART/COT, BOOK/HERE/THERE/POOR/BURN, etc.)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064266">
              <w:rPr>
                <w:rFonts w:ascii="Times New Roman" w:hAnsi="Times New Roman" w:cs="Times New Roman"/>
                <w:color w:val="262626"/>
              </w:rPr>
              <w:lastRenderedPageBreak/>
              <w:t>Semestr II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62626"/>
              </w:rPr>
            </w:pPr>
            <w:r w:rsidRPr="00064266">
              <w:rPr>
                <w:rFonts w:ascii="Times New Roman" w:hAnsi="Times New Roman" w:cs="Times New Roman"/>
                <w:color w:val="262626"/>
              </w:rPr>
              <w:t>1. kontynuacja pracy nad systemami samogłoskowym i spółgłoskowym, 2. lista form słabych – omówienie + praktyczne ćwiczenie wymowy w laboratorium, 3. ćwiczenie transkrypcji zadań z formami słabymi + praktyczne ćwiczenie wymowy w laboratorium, 4. ćwiczenie transkrypcji i wymowy listy typowych problematycznych słów dla Polaków uczących się j. angielskiego, 5. położenie akcentu, 6. elementy intonacji.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Semestr III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1. Kontynuacja ćwiczeń praktycznych: fonetyka segmentalna i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suprasegmetalna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>, 2. Mowa łączona i związane z nią zjawiska, 3. akcent i procesy związane z akcentem, 4. intonacja – typowe wzorce melodyczne, 5. Wybrane cechy niestandardowych dialektów j. angielskiego, 6. wybrane procesy fonetyczne, 7. transkrypcja różnych form autentycznych wypowiedzi w j. ang.</w:t>
            </w:r>
          </w:p>
        </w:tc>
      </w:tr>
    </w:tbl>
    <w:p w:rsidR="00064266" w:rsidRPr="00064266" w:rsidRDefault="00064266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064266" w:rsidRPr="00064266" w:rsidRDefault="00064266" w:rsidP="00064266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 xml:space="preserve">Metody realizacji i weryfikacji efektów uczenia się </w:t>
      </w:r>
    </w:p>
    <w:p w:rsidR="00064266" w:rsidRPr="00064266" w:rsidRDefault="00064266" w:rsidP="0006426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460"/>
        <w:gridCol w:w="2600"/>
        <w:gridCol w:w="334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64266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64266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64266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ocen, test, karta zaliczeniowa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monitorowanie, sprawdzenie umiejętności praktycznych w laboratorium, test, </w:t>
            </w: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>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>zapis w arkuszu ocen, test, karta zaliczeniowa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ocen, test, karta zaliczeniowa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ocen, test, karta zaliczeniowa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ocen, test, karta zaliczeniowa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ocen, test, karta zaliczeniowa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 xml:space="preserve">monitorowanie, sprawdzenie umiejętności praktycznych w laboratorium, test, </w:t>
            </w: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>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>zapis w arkuszu ocen, test, karta zaliczeniowa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64266" w:rsidRPr="00064266" w:rsidRDefault="0006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K_04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 wprowadzający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064266" w:rsidRPr="00064266" w:rsidRDefault="00064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64266" w:rsidRPr="00064266" w:rsidRDefault="00064266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064266" w:rsidRPr="00064266" w:rsidRDefault="00064266" w:rsidP="00064266">
      <w:pPr>
        <w:numPr>
          <w:ilvl w:val="0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064266" w:rsidRPr="00064266" w:rsidRDefault="00064266" w:rsidP="0006426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FB0007"/>
        </w:rPr>
      </w:pPr>
      <w:r w:rsidRPr="00064266">
        <w:rPr>
          <w:rFonts w:ascii="Times New Roman" w:hAnsi="Times New Roman" w:cs="Times New Roman"/>
          <w:color w:val="000000"/>
        </w:rPr>
        <w:t>Studenci oceniani są na podstawie wyniku testów z transkrypcji i czytanych dialogów lub innych wypowiedzi (fraz) - (75%) oraz aktywności podczas zajęć (25%). Brak zaliczenia – negatywne oceny z większości testów i zaliczeń. Próg zaliczenia 60%.</w:t>
      </w:r>
    </w:p>
    <w:p w:rsidR="00064266" w:rsidRPr="00064266" w:rsidRDefault="00064266" w:rsidP="00064266">
      <w:pPr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96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lastRenderedPageBreak/>
              <w:t xml:space="preserve">Liczba godzin kontaktowych z nauczycielem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4266"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</w:tr>
    </w:tbl>
    <w:p w:rsidR="00064266" w:rsidRPr="00064266" w:rsidRDefault="00064266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064266" w:rsidRPr="00064266" w:rsidRDefault="00064266" w:rsidP="00064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064266" w:rsidRPr="00064266" w:rsidRDefault="00064266" w:rsidP="00064266">
      <w:pPr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64266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</w:rPr>
              <w:t>Bałutowa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</w:rPr>
              <w:t xml:space="preserve">, B. (1985) Wymowa angielska dla wszystkich.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Wiedza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Powszechna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Bradford, B, (1988) Intonation in Context. Cambridge University Press.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Hewings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, M. (2007) English Pronunciation in Use. Cambridge University Press (with audio). 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O’Connor, J.D. (1980) Better English Pronunciation. Cambridge University Press (with audio). 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Ponsonby, M. (1982) How now brown cow? A course in the pronunciation of English. Prentice Hall (with audio). 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Wells, J. (2006) English Intonation. Cambridge University Press (with audio). 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Sugerowane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słowniki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after="120" w:line="22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Jones, D. (2011) Cambridge Pronouncing Dictionary. CUP. 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Wells, J. (2008) Longman Pronunciation Dictionary. </w:t>
            </w:r>
            <w:r w:rsidRPr="00064266">
              <w:rPr>
                <w:rFonts w:ascii="Times New Roman" w:hAnsi="Times New Roman" w:cs="Times New Roman"/>
                <w:color w:val="000000"/>
              </w:rPr>
              <w:t>Longman.</w:t>
            </w:r>
          </w:p>
        </w:tc>
      </w:tr>
      <w:tr w:rsidR="00064266" w:rsidRPr="00064266" w:rsidTr="0006426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64266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064266" w:rsidRPr="00064266" w:rsidTr="00064266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proofErr w:type="spellStart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Gimson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 xml:space="preserve">, A.C. (1970) An introduction to the pronunciation of English. Edward Arnold. </w:t>
            </w:r>
            <w:proofErr w:type="spellStart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Kreidler</w:t>
            </w:r>
            <w:proofErr w:type="spellEnd"/>
            <w:r w:rsidRPr="00064266">
              <w:rPr>
                <w:rFonts w:ascii="Times New Roman" w:hAnsi="Times New Roman" w:cs="Times New Roman"/>
                <w:color w:val="000000"/>
                <w:lang w:val="en-US"/>
              </w:rPr>
              <w:t>, C. (1997) Describing spoken English. An introduction. Routledge.</w:t>
            </w:r>
            <w:r w:rsidRPr="00064266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proofErr w:type="spellStart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Kreidler</w:t>
            </w:r>
            <w:proofErr w:type="spellEnd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, C. (1989) The pronunciation of English. Blackwell.</w:t>
            </w:r>
            <w:r w:rsidRPr="00064266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proofErr w:type="spellStart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Reszkiewicz</w:t>
            </w:r>
            <w:proofErr w:type="spellEnd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A. (2008) Correct your English pronunciation. PWN. </w:t>
            </w:r>
          </w:p>
          <w:p w:rsidR="00064266" w:rsidRPr="00064266" w:rsidRDefault="00064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Roach, P. (1991) English Phonetics and Phonology. A practical course. Cambridge University Press. </w:t>
            </w:r>
          </w:p>
          <w:p w:rsidR="00064266" w:rsidRPr="00064266" w:rsidRDefault="000642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Sobkowiak</w:t>
            </w:r>
            <w:proofErr w:type="spellEnd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W. (2004) English Phonetics for Poles. A </w:t>
            </w:r>
            <w:proofErr w:type="spellStart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resourcebook</w:t>
            </w:r>
            <w:proofErr w:type="spellEnd"/>
            <w:r w:rsidRPr="0006426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for learners and teachers. </w:t>
            </w:r>
            <w:r w:rsidRPr="00064266">
              <w:rPr>
                <w:rFonts w:ascii="Times New Roman" w:eastAsia="Arial Unicode MS" w:hAnsi="Times New Roman" w:cs="Times New Roman"/>
                <w:color w:val="000000"/>
              </w:rPr>
              <w:t xml:space="preserve">Wydawnictwo </w:t>
            </w:r>
            <w:proofErr w:type="spellStart"/>
            <w:r w:rsidRPr="00064266">
              <w:rPr>
                <w:rFonts w:ascii="Times New Roman" w:eastAsia="Arial Unicode MS" w:hAnsi="Times New Roman" w:cs="Times New Roman"/>
                <w:color w:val="000000"/>
              </w:rPr>
              <w:t>Poznańskie</w:t>
            </w:r>
            <w:proofErr w:type="spellEnd"/>
            <w:r w:rsidRPr="00064266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</w:tr>
    </w:tbl>
    <w:p w:rsidR="001C7D18" w:rsidRPr="00064266" w:rsidRDefault="001C7D18" w:rsidP="00064266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</w:p>
    <w:sectPr w:rsidR="001C7D18" w:rsidRPr="00064266" w:rsidSect="000D326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77" w:rsidRDefault="00353D77" w:rsidP="00064266">
      <w:r>
        <w:separator/>
      </w:r>
    </w:p>
  </w:endnote>
  <w:endnote w:type="continuationSeparator" w:id="0">
    <w:p w:rsidR="00353D77" w:rsidRDefault="00353D77" w:rsidP="0006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77" w:rsidRDefault="00353D77" w:rsidP="00064266">
      <w:r>
        <w:separator/>
      </w:r>
    </w:p>
  </w:footnote>
  <w:footnote w:type="continuationSeparator" w:id="0">
    <w:p w:rsidR="00353D77" w:rsidRDefault="00353D77" w:rsidP="0006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66" w:rsidRDefault="00064266" w:rsidP="00064266">
    <w:pPr>
      <w:pStyle w:val="Nagwek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9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66"/>
    <w:rsid w:val="00064266"/>
    <w:rsid w:val="001C7D18"/>
    <w:rsid w:val="00353D77"/>
    <w:rsid w:val="006A36D9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50C0"/>
  <w15:chartTrackingRefBased/>
  <w15:docId w15:val="{8ED65D5D-2C3A-1042-9833-9E04ECF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266"/>
  </w:style>
  <w:style w:type="paragraph" w:styleId="Stopka">
    <w:name w:val="footer"/>
    <w:basedOn w:val="Normalny"/>
    <w:link w:val="StopkaZnak"/>
    <w:uiPriority w:val="99"/>
    <w:unhideWhenUsed/>
    <w:rsid w:val="0006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1243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2020-09-29T08:08:00Z</dcterms:created>
  <dcterms:modified xsi:type="dcterms:W3CDTF">2020-09-29T08:12:00Z</dcterms:modified>
</cp:coreProperties>
</file>