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89" w:rsidRPr="00BB55C3" w:rsidRDefault="00BB55C3">
      <w:pPr>
        <w:rPr>
          <w:rFonts w:ascii="Times New Roman" w:hAnsi="Times New Roman" w:cs="Times New Roman"/>
          <w:sz w:val="24"/>
          <w:szCs w:val="24"/>
        </w:rPr>
      </w:pPr>
      <w:r w:rsidRPr="00BB55C3">
        <w:rPr>
          <w:rFonts w:ascii="Times New Roman" w:hAnsi="Times New Roman" w:cs="Times New Roman"/>
          <w:b/>
          <w:sz w:val="24"/>
          <w:szCs w:val="24"/>
        </w:rPr>
        <w:t>Prowadzący</w:t>
      </w:r>
      <w:r w:rsidRPr="00BB55C3">
        <w:rPr>
          <w:rFonts w:ascii="Times New Roman" w:hAnsi="Times New Roman" w:cs="Times New Roman"/>
          <w:sz w:val="24"/>
          <w:szCs w:val="24"/>
        </w:rPr>
        <w:t xml:space="preserve"> dr Monika Dacka </w:t>
      </w:r>
    </w:p>
    <w:p w:rsidR="00BB55C3" w:rsidRDefault="00BB55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C3">
        <w:rPr>
          <w:rFonts w:ascii="Times New Roman" w:hAnsi="Times New Roman" w:cs="Times New Roman"/>
          <w:b/>
          <w:sz w:val="24"/>
          <w:szCs w:val="24"/>
        </w:rPr>
        <w:t>Organizator</w:t>
      </w:r>
      <w:r w:rsidRPr="00BB55C3">
        <w:rPr>
          <w:rFonts w:ascii="Times New Roman" w:hAnsi="Times New Roman" w:cs="Times New Roman"/>
          <w:sz w:val="24"/>
          <w:szCs w:val="24"/>
        </w:rPr>
        <w:t xml:space="preserve"> </w:t>
      </w:r>
      <w:r w:rsidRPr="00BB55C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Nauk Humanistycznych - Instytut Językoznawstwa</w:t>
      </w:r>
    </w:p>
    <w:p w:rsidR="004A01CC" w:rsidRPr="00843C09" w:rsidRDefault="004A01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 </w:t>
      </w:r>
      <w:r w:rsidRP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Psychologia rozwojowa i wychowawcza dzieci w wieku szkolnym (wykład)</w:t>
      </w:r>
    </w:p>
    <w:p w:rsidR="00843C09" w:rsidRPr="00843C09" w:rsidRDefault="00843C0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przedmiotu w języku angielskim:</w:t>
      </w:r>
      <w:r w:rsidRP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09">
        <w:rPr>
          <w:rStyle w:val="tlid-translation"/>
          <w:rFonts w:ascii="Times New Roman" w:hAnsi="Times New Roman" w:cs="Times New Roman"/>
          <w:sz w:val="24"/>
          <w:szCs w:val="24"/>
          <w:lang/>
        </w:rPr>
        <w:t>Developmental and educational psychology of school children</w:t>
      </w:r>
    </w:p>
    <w:p w:rsidR="00BB55C3" w:rsidRDefault="00BB55C3">
      <w:pPr>
        <w:rPr>
          <w:rFonts w:ascii="Times New Roman" w:hAnsi="Times New Roman" w:cs="Times New Roman"/>
          <w:sz w:val="24"/>
          <w:szCs w:val="24"/>
        </w:rPr>
      </w:pPr>
      <w:r w:rsidRPr="00BB55C3">
        <w:rPr>
          <w:rFonts w:ascii="Times New Roman" w:hAnsi="Times New Roman" w:cs="Times New Roman"/>
          <w:b/>
          <w:sz w:val="24"/>
          <w:szCs w:val="24"/>
        </w:rPr>
        <w:t>Liczba godzin</w:t>
      </w:r>
      <w:r>
        <w:rPr>
          <w:rFonts w:ascii="Times New Roman" w:hAnsi="Times New Roman" w:cs="Times New Roman"/>
          <w:sz w:val="24"/>
          <w:szCs w:val="24"/>
        </w:rPr>
        <w:t xml:space="preserve"> 2/30</w:t>
      </w:r>
    </w:p>
    <w:p w:rsidR="00BB55C3" w:rsidRDefault="00BB55C3">
      <w:pPr>
        <w:rPr>
          <w:rFonts w:ascii="Times New Roman" w:hAnsi="Times New Roman" w:cs="Times New Roman"/>
          <w:sz w:val="24"/>
          <w:szCs w:val="24"/>
        </w:rPr>
      </w:pPr>
      <w:r w:rsidRPr="00BB55C3">
        <w:rPr>
          <w:rFonts w:ascii="Times New Roman" w:hAnsi="Times New Roman" w:cs="Times New Roman"/>
          <w:b/>
          <w:sz w:val="24"/>
          <w:szCs w:val="24"/>
        </w:rPr>
        <w:t>Język wykładowy</w:t>
      </w:r>
      <w:r>
        <w:rPr>
          <w:rFonts w:ascii="Times New Roman" w:hAnsi="Times New Roman" w:cs="Times New Roman"/>
          <w:sz w:val="24"/>
          <w:szCs w:val="24"/>
        </w:rPr>
        <w:t xml:space="preserve"> język polski </w:t>
      </w:r>
    </w:p>
    <w:p w:rsidR="004A01CC" w:rsidRDefault="004A01CC">
      <w:pPr>
        <w:rPr>
          <w:rFonts w:ascii="Times New Roman" w:hAnsi="Times New Roman" w:cs="Times New Roman"/>
          <w:sz w:val="24"/>
          <w:szCs w:val="24"/>
        </w:rPr>
      </w:pPr>
    </w:p>
    <w:p w:rsidR="00BB55C3" w:rsidRPr="00BB55C3" w:rsidRDefault="00BB55C3">
      <w:pPr>
        <w:rPr>
          <w:rFonts w:ascii="Times New Roman" w:hAnsi="Times New Roman" w:cs="Times New Roman"/>
          <w:b/>
          <w:sz w:val="24"/>
          <w:szCs w:val="24"/>
        </w:rPr>
      </w:pPr>
      <w:r w:rsidRPr="00BB55C3">
        <w:rPr>
          <w:rFonts w:ascii="Times New Roman" w:hAnsi="Times New Roman" w:cs="Times New Roman"/>
          <w:b/>
          <w:sz w:val="24"/>
          <w:szCs w:val="24"/>
        </w:rPr>
        <w:t xml:space="preserve">Cele przedmiotu </w:t>
      </w:r>
    </w:p>
    <w:p w:rsidR="00BB55C3" w:rsidRDefault="00BB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 </w:t>
      </w:r>
      <w:r w:rsidR="00843C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przedstawienie studentom zadań oraz celów psyc</w:t>
      </w:r>
      <w:r w:rsidR="004A01CC">
        <w:rPr>
          <w:rFonts w:ascii="Times New Roman" w:hAnsi="Times New Roman" w:cs="Times New Roman"/>
          <w:sz w:val="24"/>
          <w:szCs w:val="24"/>
        </w:rPr>
        <w:t>hologii rozwojowej i wychowawczej</w:t>
      </w:r>
    </w:p>
    <w:p w:rsidR="00BB55C3" w:rsidRDefault="00BB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C2 </w:t>
      </w:r>
      <w:r w:rsidR="00843C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omówienie specyfiki rozwoju dzieci w okresie szkolnym, z uwzględnieniem rozwoju poznawczego, emocjonalnego, społecznego, osobowego oraz moralnego </w:t>
      </w:r>
    </w:p>
    <w:p w:rsidR="00BB55C3" w:rsidRDefault="00BB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C3 </w:t>
      </w:r>
      <w:r w:rsidR="00843C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przedstawienie głównych form zaangażowań dzieci w wieku szkolnym, </w:t>
      </w:r>
      <w:r w:rsidR="00E12A14">
        <w:rPr>
          <w:rFonts w:ascii="Times New Roman" w:hAnsi="Times New Roman" w:cs="Times New Roman"/>
          <w:sz w:val="24"/>
          <w:szCs w:val="24"/>
        </w:rPr>
        <w:t xml:space="preserve">występujących problemów wychowawczych oraz omówienie podstawowych technik pracy z dziećmi w tym okresie rozwojowym </w:t>
      </w:r>
    </w:p>
    <w:p w:rsidR="00E12A14" w:rsidRDefault="00E1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wstępne </w:t>
      </w:r>
    </w:p>
    <w:p w:rsidR="00E12A14" w:rsidRDefault="00E1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wiedza z zakresu psychologii ogólnej </w:t>
      </w:r>
    </w:p>
    <w:p w:rsidR="00E12A14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</w:t>
      </w:r>
    </w:p>
    <w:p w:rsidR="00E12A14" w:rsidRDefault="00E1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W1 – student zna podstawą terminologię z zakresu psychologii rozwojowej i wychowawczej K_W01</w:t>
      </w:r>
    </w:p>
    <w:p w:rsidR="00E12A14" w:rsidRDefault="00E1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W2 – student zna prawidłowości rozwoju poznawcz</w:t>
      </w:r>
      <w:r w:rsidR="00E14B0C">
        <w:rPr>
          <w:rFonts w:ascii="Times New Roman" w:hAnsi="Times New Roman" w:cs="Times New Roman"/>
          <w:sz w:val="24"/>
          <w:szCs w:val="24"/>
        </w:rPr>
        <w:t>ego, emocjonalnego, społecznego, moralnego dzieci w wieku szkolnym K_W02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W3 – student posiada podstawą wiedzę na temat roli środowisk wychowawczych (rodzina, szkoła, rówieśnicy, media masowe) i ich znaczenia dla rozwoju dziecka w wieku szkolnym K_W05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U1 – student potrafi wykorzystać wiedzę teoretyczną z psychologii rozwojowej i wychowawczej do analizowania oraz interpretowania zachowań dzieci w wieku szkolnym K_U01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KOMPETENCJE SPOŁECZNE (POSTAWY)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K1 – student jest przekonany o potrzebie wspierania</w:t>
      </w:r>
      <w:r w:rsidR="004A01C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rozwijania kompetencji psychologiczno-społecznych 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dydaktyczne 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wykład problemowy, wykład konwersatoryjny, wykład z prezentacją multimedialną, dyskusja </w:t>
      </w:r>
    </w:p>
    <w:p w:rsidR="00E14B0C" w:rsidRDefault="00E1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programowe przedmiotu:</w:t>
      </w:r>
    </w:p>
    <w:p w:rsidR="00E14B0C" w:rsidRDefault="00E14B0C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</w:t>
      </w:r>
      <w:r w:rsidR="002F7087">
        <w:rPr>
          <w:rFonts w:ascii="Times New Roman" w:hAnsi="Times New Roman" w:cs="Times New Roman"/>
          <w:sz w:val="24"/>
          <w:szCs w:val="24"/>
        </w:rPr>
        <w:t xml:space="preserve">nie do psychologii rozwojowej i wychowawczej: rozwój, zmiana rozwojowa, zadania rozwojowe, wychowanie, wychowanie a nauczanie. </w:t>
      </w:r>
    </w:p>
    <w:p w:rsidR="002F7087" w:rsidRDefault="002F7087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 rozwoju poznawczego, emocjonalnego, osobowego, społecznego dzieci w wieku szkolnym. </w:t>
      </w:r>
    </w:p>
    <w:p w:rsidR="002F7087" w:rsidRDefault="002F7087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Gotowość szkolna. </w:t>
      </w:r>
    </w:p>
    <w:p w:rsidR="002F7087" w:rsidRDefault="002F7087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Środowisko wychowawcze – ujęcie systemowe: specyfika, wzajemne zależności wpływ na rozwój i kształtowanie się osobowości dzieci w wieku szkolnym.  </w:t>
      </w:r>
    </w:p>
    <w:p w:rsidR="002F7087" w:rsidRDefault="002F7087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Wybrane elementy procesu wychowawczego – cele, interakcja wychowawcza między wychowawcą a wychowankiem oraz znaczenie kontekstu społeczno-kulturowego. </w:t>
      </w:r>
    </w:p>
    <w:p w:rsidR="002F7087" w:rsidRDefault="002F7087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Mechanizmy wpływu wychowawczego w ujęciu A. </w:t>
      </w:r>
      <w:proofErr w:type="spellStart"/>
      <w:r>
        <w:rPr>
          <w:rFonts w:ascii="Times New Roman" w:hAnsi="Times New Roman" w:cs="Times New Roman"/>
          <w:sz w:val="24"/>
          <w:szCs w:val="24"/>
        </w:rPr>
        <w:t>Guryckiej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087" w:rsidRDefault="002F7087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Techniki wychowawcze. </w:t>
      </w:r>
    </w:p>
    <w:p w:rsidR="002F7087" w:rsidRDefault="002F7087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Style wychowania a rozwój </w:t>
      </w:r>
      <w:r w:rsidR="00546A8B">
        <w:rPr>
          <w:rFonts w:ascii="Times New Roman" w:hAnsi="Times New Roman" w:cs="Times New Roman"/>
          <w:sz w:val="24"/>
          <w:szCs w:val="24"/>
        </w:rPr>
        <w:t xml:space="preserve">i funkcjonowanie </w:t>
      </w:r>
      <w:r>
        <w:rPr>
          <w:rFonts w:ascii="Times New Roman" w:hAnsi="Times New Roman" w:cs="Times New Roman"/>
          <w:sz w:val="24"/>
          <w:szCs w:val="24"/>
        </w:rPr>
        <w:t xml:space="preserve">dziecka w wieku szkolnym. </w:t>
      </w:r>
    </w:p>
    <w:p w:rsidR="002F7087" w:rsidRPr="004A01CC" w:rsidRDefault="004A01CC" w:rsidP="004A01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Wybrane</w:t>
      </w:r>
      <w:r w:rsidR="002F7087">
        <w:rPr>
          <w:rFonts w:ascii="Times New Roman" w:hAnsi="Times New Roman" w:cs="Times New Roman"/>
          <w:sz w:val="24"/>
          <w:szCs w:val="24"/>
        </w:rPr>
        <w:t xml:space="preserve"> zagrożenia w</w:t>
      </w:r>
      <w:r>
        <w:rPr>
          <w:rFonts w:ascii="Times New Roman" w:hAnsi="Times New Roman" w:cs="Times New Roman"/>
          <w:sz w:val="24"/>
          <w:szCs w:val="24"/>
        </w:rPr>
        <w:t xml:space="preserve">ystępujące w </w:t>
      </w:r>
      <w:r w:rsidR="002F7087">
        <w:rPr>
          <w:rFonts w:ascii="Times New Roman" w:hAnsi="Times New Roman" w:cs="Times New Roman"/>
          <w:sz w:val="24"/>
          <w:szCs w:val="24"/>
        </w:rPr>
        <w:t xml:space="preserve"> procesie wychowania dziecka w różnych środowiskach </w:t>
      </w:r>
      <w:r w:rsidR="002F7087" w:rsidRPr="004A01CC">
        <w:rPr>
          <w:rFonts w:ascii="Times New Roman" w:hAnsi="Times New Roman" w:cs="Times New Roman"/>
          <w:sz w:val="24"/>
          <w:szCs w:val="24"/>
        </w:rPr>
        <w:t xml:space="preserve">i kontekstach (m.in. </w:t>
      </w:r>
      <w:r w:rsidR="00546A8B" w:rsidRPr="004A01CC">
        <w:rPr>
          <w:rFonts w:ascii="Times New Roman" w:hAnsi="Times New Roman" w:cs="Times New Roman"/>
          <w:sz w:val="24"/>
          <w:szCs w:val="24"/>
        </w:rPr>
        <w:t>mobbing w szkole, przemoc w rodzinie).</w:t>
      </w:r>
    </w:p>
    <w:p w:rsidR="00546A8B" w:rsidRDefault="00546A8B" w:rsidP="00E14B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medialna</w:t>
      </w:r>
      <w:r w:rsidR="00E87B9A">
        <w:rPr>
          <w:rFonts w:ascii="Times New Roman" w:hAnsi="Times New Roman" w:cs="Times New Roman"/>
          <w:sz w:val="24"/>
          <w:szCs w:val="24"/>
        </w:rPr>
        <w:t xml:space="preserve"> w środowisku rodzinnym i szkolnym</w:t>
      </w:r>
      <w:r>
        <w:rPr>
          <w:rFonts w:ascii="Times New Roman" w:hAnsi="Times New Roman" w:cs="Times New Roman"/>
          <w:sz w:val="24"/>
          <w:szCs w:val="24"/>
        </w:rPr>
        <w:t xml:space="preserve"> jako forma kształtowania kompetencji medialnych </w:t>
      </w:r>
      <w:r w:rsidR="00E87B9A">
        <w:rPr>
          <w:rFonts w:ascii="Times New Roman" w:hAnsi="Times New Roman" w:cs="Times New Roman"/>
          <w:sz w:val="24"/>
          <w:szCs w:val="24"/>
        </w:rPr>
        <w:t xml:space="preserve">dzieci w wieku szkolnym. </w:t>
      </w:r>
    </w:p>
    <w:p w:rsidR="00E87B9A" w:rsidRDefault="00E87B9A" w:rsidP="00E87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i sposobu weryfikacji zakładanych efektów kształcenia:</w:t>
      </w:r>
    </w:p>
    <w:p w:rsidR="00E87B9A" w:rsidRDefault="00E87B9A" w:rsidP="00E87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udział w </w:t>
      </w:r>
      <w:r w:rsidR="004A01CC">
        <w:rPr>
          <w:rFonts w:ascii="Times New Roman" w:hAnsi="Times New Roman" w:cs="Times New Roman"/>
          <w:sz w:val="24"/>
          <w:szCs w:val="24"/>
        </w:rPr>
        <w:t xml:space="preserve">wykładach </w:t>
      </w:r>
    </w:p>
    <w:p w:rsidR="00E87B9A" w:rsidRPr="00E87B9A" w:rsidRDefault="00E87B9A" w:rsidP="00E87B9A">
      <w:pPr>
        <w:rPr>
          <w:rFonts w:ascii="Times New Roman" w:hAnsi="Times New Roman" w:cs="Times New Roman"/>
          <w:b/>
          <w:sz w:val="24"/>
          <w:szCs w:val="24"/>
        </w:rPr>
      </w:pPr>
      <w:r w:rsidRPr="00E87B9A"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:rsidR="00516188" w:rsidRDefault="00E87B9A" w:rsidP="005161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Andrzejewska, A. (2014). Dzieci i młodzież w sieci zagrożeń realnych i wirtualnych. Aspekty teo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retyczne i empiryczne. Warszawa: Wydawnictwo</w:t>
      </w:r>
      <w:r w:rsidR="00516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16188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="00516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Jurkowski A. (red.</w:t>
      </w:r>
      <w:r w:rsidR="00843C09"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(2003)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zagadnień współczesnej psychologii wychowawczej. Warszawa: Wydawnictwo Instytutu Psychologii PAN.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Olweus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D. (1998). </w:t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Mobbing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fala przemocy w szkole. Jak ją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wstrzymać? Warszawa: Wydawnictwo</w:t>
      </w:r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</w:t>
      </w:r>
      <w:proofErr w:type="spellStart"/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>Santorski</w:t>
      </w:r>
      <w:proofErr w:type="spellEnd"/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Oszwa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(2016). Dziecko w wieku wczesnoszkolnym i jego rozwój. W: T. Parczewska (red). Efektywność edukacji wczesnoszkolnej. Wybrane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aspekty (s.</w:t>
      </w:r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23-39). Lublin: Wydawnictwo </w:t>
      </w:r>
      <w:r w:rsidR="00516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UMCS.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Schaffer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D.R.,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Kipp,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 (2015).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Psychologia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dzieciństwa do dorosłości. Gdańsk: Wydawnictwo Harmonia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</w:t>
      </w:r>
      <w:r w:rsidR="00C25A0F">
        <w:rPr>
          <w:rFonts w:ascii="Times New Roman" w:eastAsia="Times New Roman" w:hAnsi="Times New Roman" w:cs="Times New Roman"/>
          <w:sz w:val="24"/>
          <w:szCs w:val="24"/>
          <w:lang w:eastAsia="pl-PL"/>
        </w:rPr>
        <w:t>iversalis</w:t>
      </w:r>
      <w:proofErr w:type="spellEnd"/>
      <w:r w:rsidR="00C25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16188" w:rsidRDefault="00E87B9A" w:rsidP="005161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Spitzer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(2013). Cyfrowa demencja. W jaki sposób pozbawiamy rozumu siebie i swoje dzieci. Słupsk: Wyd</w:t>
      </w:r>
      <w:r w:rsidR="00C25A0F">
        <w:rPr>
          <w:rFonts w:ascii="Times New Roman" w:eastAsia="Times New Roman" w:hAnsi="Times New Roman" w:cs="Times New Roman"/>
          <w:sz w:val="24"/>
          <w:szCs w:val="24"/>
          <w:lang w:eastAsia="pl-PL"/>
        </w:rPr>
        <w:t>awnictwo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Dobra Literatura.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Stefańska-Klar, R. (2002). Późne dzieciństwo. Młodszy wiek szkolny. W: B. </w:t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Harwas-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Napierała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J. </w:t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Trempała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(red.), Psychologia roz</w:t>
      </w:r>
      <w:r w:rsidR="00C25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woju człowieka. Warszawa: Wydawnictwo Naukowe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PWN. </w:t>
      </w:r>
      <w:r w:rsidR="00C25A0F">
        <w:rPr>
          <w:rFonts w:ascii="Times New Roman" w:eastAsia="Times New Roman" w:hAnsi="Times New Roman" w:cs="Times New Roman"/>
          <w:sz w:val="24"/>
          <w:szCs w:val="24"/>
          <w:lang w:eastAsia="pl-PL"/>
        </w:rPr>
        <w:t>Tom 2.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B9A" w:rsidRPr="00516188" w:rsidRDefault="00516188" w:rsidP="00E87B9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3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Literatura uzupełniająca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Braun-Gałkowska, M. (1994) W tę samą stronę – książka dla nauczycieli o wychowaniu i lekcjach wychowawczych. Warsz</w:t>
      </w:r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awa: Wydawnictwo Krupski i </w:t>
      </w:r>
      <w:proofErr w:type="spellStart"/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>S-ka</w:t>
      </w:r>
      <w:proofErr w:type="spellEnd"/>
      <w:r w:rsidR="00843C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Brzezińska A. (2005). Społeczna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sychologia rozwoju. Warszawa: Wydawnictwo Naukowe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Scholar.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Brzezińska A. (red.) (2014). Niezbędnik dobrego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uczyciela. Warszawa: Wydawnictwo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IBE.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Gordon, T. (2001). Wychowanie bez porażek w praktyce.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Instytut Wydawniczy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PAX.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Gwiazdowska-Stańczak, S., Sękowski, A. E. (2018). Rodzina uczniów zdolnych. Warszawa: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Wydawnictwo </w:t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Kowalik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(red.). (2011).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Psychologia 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nauczyciela. Warszawa: Wydawnictwo Naukowe PWN.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Oszwa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(2005). Dziecko z zaburzeniami rozwoju i zachowania w klasie szkolnej. Vademecum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ziców i nauczycieli. Kraków: Oficyna Wydawnicza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Impuls.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Ulfik-Jaworska</w:t>
      </w:r>
      <w:proofErr w:type="spellEnd"/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, I. (2005). Komputerowi mordercy. Tendencje konstruktywne i destruktywne u gra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komputerowych. Lublin: Wydawnictwo </w:t>
      </w:r>
      <w:r w:rsidRPr="00586FD9">
        <w:rPr>
          <w:rFonts w:ascii="Times New Roman" w:eastAsia="Times New Roman" w:hAnsi="Times New Roman" w:cs="Times New Roman"/>
          <w:sz w:val="24"/>
          <w:szCs w:val="24"/>
          <w:lang w:eastAsia="pl-PL"/>
        </w:rPr>
        <w:t>KUL.</w:t>
      </w:r>
    </w:p>
    <w:sectPr w:rsidR="00E87B9A" w:rsidRPr="00516188" w:rsidSect="00DB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224A"/>
    <w:multiLevelType w:val="hybridMultilevel"/>
    <w:tmpl w:val="232A7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5C3"/>
    <w:rsid w:val="001C0693"/>
    <w:rsid w:val="00216264"/>
    <w:rsid w:val="00224B3E"/>
    <w:rsid w:val="002F7087"/>
    <w:rsid w:val="004A01CC"/>
    <w:rsid w:val="00516188"/>
    <w:rsid w:val="00546A8B"/>
    <w:rsid w:val="00843C09"/>
    <w:rsid w:val="00AE22BB"/>
    <w:rsid w:val="00B470BD"/>
    <w:rsid w:val="00BB55C3"/>
    <w:rsid w:val="00C25A0F"/>
    <w:rsid w:val="00C57AEF"/>
    <w:rsid w:val="00CC7310"/>
    <w:rsid w:val="00DB618A"/>
    <w:rsid w:val="00E12A14"/>
    <w:rsid w:val="00E14B0C"/>
    <w:rsid w:val="00E87B9A"/>
    <w:rsid w:val="00F0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B0C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843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2020-10-12T03:03:00Z</cp:lastPrinted>
  <dcterms:created xsi:type="dcterms:W3CDTF">2020-10-10T17:56:00Z</dcterms:created>
  <dcterms:modified xsi:type="dcterms:W3CDTF">2020-10-12T03:12:00Z</dcterms:modified>
</cp:coreProperties>
</file>