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90" w:rsidRPr="0045618F" w:rsidRDefault="00DA2545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 w:rsidRPr="0045618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FC1A90" w:rsidRPr="0045618F" w:rsidRDefault="00FC1A90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Seminarium -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zykoznawstwo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pl-PL"/>
              </w:rPr>
              <w:t>Nazwa przedmiotu w j</w:t>
            </w:r>
            <w:r w:rsidRPr="0045618F">
              <w:rPr>
                <w:rStyle w:val="None"/>
                <w:rFonts w:ascii="Times New Roman" w:hAnsi="Times New Roman" w:cs="Times New Roman"/>
                <w:lang w:val="pl-PL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it-IT"/>
              </w:rPr>
              <w:t>Seminar - Comparative linguistics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Poziom studi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zykoznawstwo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 wyk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 angielski</w:t>
            </w:r>
          </w:p>
        </w:tc>
      </w:tr>
    </w:tbl>
    <w:p w:rsidR="00FC1A90" w:rsidRPr="0045618F" w:rsidRDefault="00FC1A90" w:rsidP="0045618F">
      <w:pPr>
        <w:widowControl w:val="0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456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hab. </w:t>
            </w:r>
            <w:r w:rsidR="00DA2545" w:rsidRPr="0045618F">
              <w:rPr>
                <w:rStyle w:val="None"/>
                <w:rFonts w:ascii="Times New Roman" w:hAnsi="Times New Roman" w:cs="Times New Roman"/>
              </w:rPr>
              <w:t>Wojciech Guz</w:t>
            </w:r>
          </w:p>
        </w:tc>
      </w:tr>
    </w:tbl>
    <w:p w:rsidR="00FC1A90" w:rsidRPr="0045618F" w:rsidRDefault="00FC1A90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Forma zaj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(katalog zamkni</w:t>
            </w: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ty ze s</w:t>
            </w: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Punkty </w:t>
            </w:r>
            <w:r w:rsidRPr="0045618F">
              <w:rPr>
                <w:rStyle w:val="None"/>
                <w:rFonts w:ascii="Times New Roman" w:hAnsi="Times New Roman" w:cs="Times New Roman"/>
              </w:rPr>
              <w:t>ECTS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wyk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ć</w:t>
            </w:r>
            <w:r w:rsidRPr="0045618F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lastRenderedPageBreak/>
              <w:t>zaj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90" w:rsidRPr="0045618F" w:rsidRDefault="00FC1A90">
            <w:pPr>
              <w:rPr>
                <w:rFonts w:ascii="Times New Roman" w:hAnsi="Times New Roman" w:cs="Times New Roman"/>
              </w:rPr>
            </w:pPr>
          </w:p>
        </w:tc>
      </w:tr>
    </w:tbl>
    <w:p w:rsidR="00FC1A90" w:rsidRPr="0045618F" w:rsidRDefault="00FC1A90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W1 </w:t>
            </w: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Poziom znajomo</w:t>
            </w: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ci j</w:t>
            </w: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zyka angielskiego adekwatny dla 3-go roku 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studi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 anglistycznych (przynajmniej B2+)</w:t>
            </w:r>
          </w:p>
          <w:p w:rsidR="00FC1A90" w:rsidRPr="0045618F" w:rsidRDefault="00DA2545">
            <w:pPr>
              <w:spacing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W2 Znajomo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ść 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podstawowych poj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ęć 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 zakresu j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zykoznawstwa wprowadzonych na kursach Wst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 do j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zykoznawstwa i Gramatyka Opisowa j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zyka angielskiego</w:t>
            </w:r>
          </w:p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W3 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g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lna wiedza filologiczna zdobyta w ramach wcze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niejszych kurs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w pierwszych dw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ch lat studi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  <w:color w:val="000000" w:themeColor="text1"/>
                <w:u w:color="333333"/>
              </w:rPr>
              <w:t>w I stopnia.</w:t>
            </w:r>
          </w:p>
        </w:tc>
      </w:tr>
    </w:tbl>
    <w:p w:rsidR="00FC1A90" w:rsidRPr="0045618F" w:rsidRDefault="00FC1A90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DA254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Cele kszta</w:t>
      </w:r>
      <w:r w:rsidRPr="0045618F">
        <w:rPr>
          <w:rFonts w:ascii="Times New Roman" w:hAnsi="Times New Roman" w:cs="Times New Roman"/>
          <w:b/>
          <w:bCs/>
        </w:rPr>
        <w:t>ł</w:t>
      </w:r>
      <w:r w:rsidRPr="0045618F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C1 przygotowanie studenta do samodzielnego zredagowania pracy dyplomowej obejmuj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cej cz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ęść </w:t>
            </w:r>
            <w:r w:rsidRPr="0045618F">
              <w:rPr>
                <w:rStyle w:val="None"/>
                <w:rFonts w:ascii="Times New Roman" w:hAnsi="Times New Roman" w:cs="Times New Roman"/>
              </w:rPr>
              <w:t>teoretyczn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i autorski </w:t>
            </w:r>
            <w:r w:rsidRPr="0045618F">
              <w:rPr>
                <w:rStyle w:val="None"/>
                <w:rFonts w:ascii="Times New Roman" w:hAnsi="Times New Roman" w:cs="Times New Roman"/>
              </w:rPr>
              <w:t>komponent badawczy zaprojektowany i przeprowadzony przez autora pracy.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C2 zapoznanie student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z wymogami formalnymi dotycz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cymi pracy dyplomowej obejmuj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cymi nast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puj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 aspekty pracy: techniki redakcyjne, zasady redagowania tekstu naukowego w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zyku angielskim, zbieranie literatury przedmiotowej, dokumentowanie i cytowanie </w:t>
            </w:r>
            <w:r w:rsidRPr="0045618F">
              <w:rPr>
                <w:rStyle w:val="None"/>
                <w:rFonts w:ascii="Times New Roman" w:hAnsi="Times New Roman" w:cs="Times New Roman"/>
              </w:rPr>
              <w:t>ź</w:t>
            </w:r>
            <w:r w:rsidRPr="0045618F">
              <w:rPr>
                <w:rStyle w:val="None"/>
                <w:rFonts w:ascii="Times New Roman" w:hAnsi="Times New Roman" w:cs="Times New Roman"/>
              </w:rPr>
              <w:t>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de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, przygotowanie bibliografii, problematyka plagiatu.</w:t>
            </w:r>
          </w:p>
        </w:tc>
      </w:tr>
    </w:tbl>
    <w:p w:rsidR="00FC1A90" w:rsidRPr="0045618F" w:rsidRDefault="00FC1A90" w:rsidP="0045618F">
      <w:pPr>
        <w:widowControl w:val="0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DA254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Efekty uczenia si</w:t>
      </w:r>
      <w:r w:rsidRPr="0045618F">
        <w:rPr>
          <w:rFonts w:ascii="Times New Roman" w:hAnsi="Times New Roman" w:cs="Times New Roman"/>
          <w:b/>
          <w:bCs/>
        </w:rPr>
        <w:t xml:space="preserve">ę </w:t>
      </w:r>
      <w:r w:rsidRPr="0045618F">
        <w:rPr>
          <w:rFonts w:ascii="Times New Roman" w:hAnsi="Times New Roman" w:cs="Times New Roman"/>
          <w:b/>
          <w:bCs/>
        </w:rPr>
        <w:t>dla przedmiotu wraz z odniesieniem do efekt</w:t>
      </w:r>
      <w:r w:rsidRPr="0045618F">
        <w:rPr>
          <w:rFonts w:ascii="Times New Roman" w:hAnsi="Times New Roman" w:cs="Times New Roman"/>
          <w:b/>
          <w:bCs/>
        </w:rPr>
        <w:t>ó</w:t>
      </w:r>
      <w:r w:rsidRPr="0045618F">
        <w:rPr>
          <w:rFonts w:ascii="Times New Roman" w:hAnsi="Times New Roman" w:cs="Times New Roman"/>
          <w:b/>
          <w:bCs/>
        </w:rPr>
        <w:t>w kierunkowych</w:t>
      </w:r>
      <w:r w:rsidRPr="0045618F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ma uporz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dkowan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wiedz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na temat znaczenia edukacji filologicznej w kszta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towaniu wsp</w:t>
            </w:r>
            <w:r w:rsidRPr="0045618F">
              <w:rPr>
                <w:rStyle w:val="None"/>
                <w:rFonts w:ascii="Times New Roman" w:hAnsi="Times New Roman" w:cs="Times New Roman"/>
              </w:rPr>
              <w:t>ół</w:t>
            </w:r>
            <w:r w:rsidRPr="0045618F">
              <w:rPr>
                <w:rStyle w:val="None"/>
                <w:rFonts w:ascii="Times New Roman" w:hAnsi="Times New Roman" w:cs="Times New Roman"/>
              </w:rPr>
              <w:t>czesnego cz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owieka poprzez swobodne poruszanie si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w obszarach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zykoznawstwa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wnawczego, a tak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e ma </w:t>
            </w:r>
            <w:r w:rsidRPr="0045618F">
              <w:rPr>
                <w:rStyle w:val="None"/>
                <w:rFonts w:ascii="Times New Roman" w:hAnsi="Times New Roman" w:cs="Times New Roman"/>
              </w:rPr>
              <w:t>podstawow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wiedz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o miejscu i znaczeniu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zykoznawstwa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wnawczego w relacji do innych dyscyplin naukowych w obszarze nauk humanistycznych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K_W01, K_W08, K_W09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zna podstawowe mechanizmy funkcjonowania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w szczeg</w:t>
            </w:r>
            <w:r w:rsidRPr="0045618F">
              <w:rPr>
                <w:rStyle w:val="None"/>
                <w:rFonts w:ascii="Times New Roman" w:hAnsi="Times New Roman" w:cs="Times New Roman"/>
              </w:rPr>
              <w:t>ół</w:t>
            </w:r>
            <w:r w:rsidRPr="0045618F">
              <w:rPr>
                <w:rStyle w:val="None"/>
                <w:rFonts w:ascii="Times New Roman" w:hAnsi="Times New Roman" w:cs="Times New Roman"/>
              </w:rPr>
              <w:t>owym odniesieniu do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angielskiego i w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wnawczym odniesieniu do innych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oraz umie wyja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ni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45618F">
              <w:rPr>
                <w:rStyle w:val="None"/>
                <w:rFonts w:ascii="Times New Roman" w:hAnsi="Times New Roman" w:cs="Times New Roman"/>
              </w:rPr>
              <w:t>kompleksowo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45618F">
              <w:rPr>
                <w:rStyle w:val="None"/>
                <w:rFonts w:ascii="Times New Roman" w:hAnsi="Times New Roman" w:cs="Times New Roman"/>
              </w:rPr>
              <w:t>natury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dzi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ki uporz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dkowanej wiedzy og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lnej obejmuj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cej odpowiedni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w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zyku polskim i angielskim, rozumiej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c jej </w:t>
            </w:r>
            <w:r w:rsidRPr="0045618F">
              <w:rPr>
                <w:rStyle w:val="None"/>
                <w:rFonts w:ascii="Times New Roman" w:hAnsi="Times New Roman" w:cs="Times New Roman"/>
              </w:rPr>
              <w:t>ź</w:t>
            </w:r>
            <w:r w:rsidRPr="0045618F">
              <w:rPr>
                <w:rStyle w:val="None"/>
                <w:rFonts w:ascii="Times New Roman" w:hAnsi="Times New Roman" w:cs="Times New Roman"/>
              </w:rPr>
              <w:t>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d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a i zastosowanie w </w:t>
            </w:r>
            <w:r w:rsidRPr="0045618F">
              <w:rPr>
                <w:rStyle w:val="None"/>
                <w:rFonts w:ascii="Times New Roman" w:hAnsi="Times New Roman" w:cs="Times New Roman"/>
              </w:rPr>
              <w:t>dyscyplinach pokrewnych.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K_W02, K_W03, K_W04, K_W12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zna podstawowe teorie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zykoznawcze, zna g</w:t>
            </w:r>
            <w:r w:rsidRPr="0045618F">
              <w:rPr>
                <w:rStyle w:val="None"/>
                <w:rFonts w:ascii="Times New Roman" w:hAnsi="Times New Roman" w:cs="Times New Roman"/>
              </w:rPr>
              <w:t>łó</w:t>
            </w:r>
            <w:r w:rsidRPr="0045618F">
              <w:rPr>
                <w:rStyle w:val="None"/>
                <w:rFonts w:ascii="Times New Roman" w:hAnsi="Times New Roman" w:cs="Times New Roman"/>
              </w:rPr>
              <w:t>wne kierunki rozwoju w zakresie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zykoznawstwa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wnawczego, ma podstawow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wiedz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dotycz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najwa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niejszych nowych osi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45618F">
              <w:rPr>
                <w:rStyle w:val="None"/>
                <w:rFonts w:ascii="Times New Roman" w:hAnsi="Times New Roman" w:cs="Times New Roman"/>
              </w:rPr>
              <w:t>w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zykoznawstwie </w:t>
            </w:r>
            <w:r w:rsidRPr="0045618F">
              <w:rPr>
                <w:rStyle w:val="None"/>
                <w:rFonts w:ascii="Times New Roman" w:hAnsi="Times New Roman" w:cs="Times New Roman"/>
              </w:rPr>
              <w:t>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wnawczym, zna i rozumie nurty bada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45618F">
              <w:rPr>
                <w:rStyle w:val="None"/>
                <w:rFonts w:ascii="Times New Roman" w:hAnsi="Times New Roman" w:cs="Times New Roman"/>
              </w:rPr>
              <w:t>nad typologi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w kontek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cie diachronicznym i synchronicznym z uwzgl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dnieniem wsp</w:t>
            </w:r>
            <w:r w:rsidRPr="0045618F">
              <w:rPr>
                <w:rStyle w:val="None"/>
                <w:rFonts w:ascii="Times New Roman" w:hAnsi="Times New Roman" w:cs="Times New Roman"/>
              </w:rPr>
              <w:t>ół</w:t>
            </w:r>
            <w:r w:rsidRPr="0045618F">
              <w:rPr>
                <w:rStyle w:val="None"/>
                <w:rFonts w:ascii="Times New Roman" w:hAnsi="Times New Roman" w:cs="Times New Roman"/>
              </w:rPr>
              <w:t>czesnego rozwoju i zr</w:t>
            </w:r>
            <w:r w:rsidRPr="0045618F">
              <w:rPr>
                <w:rStyle w:val="None"/>
                <w:rFonts w:ascii="Times New Roman" w:hAnsi="Times New Roman" w:cs="Times New Roman"/>
              </w:rPr>
              <w:t>óż</w:t>
            </w:r>
            <w:r w:rsidRPr="0045618F">
              <w:rPr>
                <w:rStyle w:val="None"/>
                <w:rFonts w:ascii="Times New Roman" w:hAnsi="Times New Roman" w:cs="Times New Roman"/>
              </w:rPr>
              <w:t>nicowania geograficznego oraz spo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ecznego.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K_W05, K_W07, K_W10, K_W11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Student ma rozeznanie w </w:t>
            </w:r>
            <w:r w:rsidRPr="0045618F">
              <w:rPr>
                <w:rStyle w:val="None"/>
                <w:rFonts w:ascii="Times New Roman" w:hAnsi="Times New Roman" w:cs="Times New Roman"/>
              </w:rPr>
              <w:t>problematyce metodologii bada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45618F">
              <w:rPr>
                <w:rStyle w:val="None"/>
                <w:rFonts w:ascii="Times New Roman" w:hAnsi="Times New Roman" w:cs="Times New Roman"/>
              </w:rPr>
              <w:t>komparatywistycznych, zna podstawowe metody analizy i interpretacji bada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typologicznych oraz wie, 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e istnieje wiele szk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ół </w:t>
            </w:r>
            <w:r w:rsidRPr="0045618F">
              <w:rPr>
                <w:rStyle w:val="None"/>
                <w:rFonts w:ascii="Times New Roman" w:hAnsi="Times New Roman" w:cs="Times New Roman"/>
              </w:rPr>
              <w:t>my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li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zykoznawczej i zna niekt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re kryteria ich oceny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K_W06, K_W13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TNO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r w:rsidRPr="0045618F">
              <w:rPr>
                <w:rStyle w:val="None"/>
                <w:rFonts w:ascii="Times New Roman" w:hAnsi="Times New Roman" w:cs="Times New Roman"/>
              </w:rPr>
              <w:t>precyzyjnie i poprawnie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zykowo i logicznie wyra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a swoje my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li i pogl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dy, wykazuj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 si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odpowiedni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do poziomu studi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teoretyczn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i praktyczn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znajomo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45618F">
              <w:rPr>
                <w:rStyle w:val="None"/>
                <w:rFonts w:ascii="Times New Roman" w:hAnsi="Times New Roman" w:cs="Times New Roman"/>
              </w:rPr>
              <w:t>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angielskiego, w szczeg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lnym odniesieniu do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zykoznawstwa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wnawczego i stosuj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 r</w:t>
            </w:r>
            <w:r w:rsidRPr="0045618F">
              <w:rPr>
                <w:rStyle w:val="None"/>
                <w:rFonts w:ascii="Times New Roman" w:hAnsi="Times New Roman" w:cs="Times New Roman"/>
              </w:rPr>
              <w:t>óż</w:t>
            </w:r>
            <w:r w:rsidRPr="0045618F">
              <w:rPr>
                <w:rStyle w:val="None"/>
                <w:rFonts w:ascii="Times New Roman" w:hAnsi="Times New Roman" w:cs="Times New Roman"/>
              </w:rPr>
              <w:t>ne rejes</w:t>
            </w:r>
            <w:r w:rsidRPr="0045618F">
              <w:rPr>
                <w:rStyle w:val="None"/>
                <w:rFonts w:ascii="Times New Roman" w:hAnsi="Times New Roman" w:cs="Times New Roman"/>
              </w:rPr>
              <w:t>try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zyka, w tym rejestr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akademickiego.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K_U01, K_U03, K_U04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wyszukuje, selekcjonuje, analizuje, u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ytkuje i ocenia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45618F">
              <w:rPr>
                <w:rStyle w:val="None"/>
                <w:rFonts w:ascii="Times New Roman" w:hAnsi="Times New Roman" w:cs="Times New Roman"/>
              </w:rPr>
              <w:t>informacje zwi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zane z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zykoznawstwem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wnawczym.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K_U02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posiada podstawowe umiej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tno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ci badawcze, tj. </w:t>
            </w:r>
            <w:r w:rsidRPr="0045618F">
              <w:rPr>
                <w:rStyle w:val="None"/>
                <w:rFonts w:ascii="Times New Roman" w:hAnsi="Times New Roman" w:cs="Times New Roman"/>
              </w:rPr>
              <w:t>formu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uje problemy badawcze w zakresie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zykoznawstwa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wnawczego i potrafi dokona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45618F">
              <w:rPr>
                <w:rStyle w:val="None"/>
                <w:rFonts w:ascii="Times New Roman" w:hAnsi="Times New Roman" w:cs="Times New Roman"/>
              </w:rPr>
              <w:t>ich analizy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K_U05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zna zakres posiadanej przez siebie wiedzy i umiej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tno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 oraz rozumie perspektywy dalszego rozwoju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K_K01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Student ma  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wiadomo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45618F">
              <w:rPr>
                <w:rStyle w:val="None"/>
                <w:rFonts w:ascii="Times New Roman" w:hAnsi="Times New Roman" w:cs="Times New Roman"/>
              </w:rPr>
              <w:t>potrzeby ci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g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ego dokszta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cania si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45618F">
              <w:rPr>
                <w:rStyle w:val="None"/>
                <w:rFonts w:ascii="Times New Roman" w:hAnsi="Times New Roman" w:cs="Times New Roman"/>
              </w:rPr>
              <w:t>i rozwoju zawodowego oraz konieczno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45618F">
              <w:rPr>
                <w:rStyle w:val="None"/>
                <w:rFonts w:ascii="Times New Roman" w:hAnsi="Times New Roman" w:cs="Times New Roman"/>
              </w:rPr>
              <w:t>ci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g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ej aktywizacji i poszerzania kompetencji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K_K02, K_K03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Student bierze udzia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ł </w:t>
            </w:r>
            <w:r w:rsidRPr="0045618F">
              <w:rPr>
                <w:rStyle w:val="None"/>
                <w:rFonts w:ascii="Times New Roman" w:hAnsi="Times New Roman" w:cs="Times New Roman"/>
              </w:rPr>
              <w:t>w organizowaniu wydarze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45618F">
              <w:rPr>
                <w:rStyle w:val="None"/>
                <w:rFonts w:ascii="Times New Roman" w:hAnsi="Times New Roman" w:cs="Times New Roman"/>
              </w:rPr>
              <w:t>popularyzatorskich zwi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zanych z </w:t>
            </w:r>
            <w:r w:rsidRPr="0045618F">
              <w:rPr>
                <w:rStyle w:val="None"/>
                <w:rFonts w:ascii="Times New Roman" w:hAnsi="Times New Roman" w:cs="Times New Roman"/>
              </w:rPr>
              <w:t>kierunkiem studi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K_K10</w:t>
            </w:r>
          </w:p>
        </w:tc>
      </w:tr>
    </w:tbl>
    <w:p w:rsidR="00FC1A90" w:rsidRPr="0045618F" w:rsidRDefault="00FC1A90" w:rsidP="0045618F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FC1A90">
      <w:pPr>
        <w:pStyle w:val="Akapitzlist"/>
        <w:spacing w:line="240" w:lineRule="auto"/>
        <w:ind w:left="108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45618F">
        <w:rPr>
          <w:rFonts w:ascii="Times New Roman" w:hAnsi="Times New Roman" w:cs="Times New Roman"/>
          <w:b/>
          <w:bCs/>
        </w:rPr>
        <w:t>ś</w:t>
      </w:r>
      <w:r w:rsidRPr="0045618F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pStyle w:val="Domylne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Semestr I</w:t>
            </w:r>
          </w:p>
          <w:p w:rsidR="00FC1A90" w:rsidRPr="0045618F" w:rsidRDefault="00FC1A90">
            <w:pPr>
              <w:pStyle w:val="Domylne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C1A90" w:rsidRPr="0045618F" w:rsidRDefault="00DA2545">
            <w:pPr>
              <w:pStyle w:val="Domyln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Organizacja pracy: kalendarz zaj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45618F">
              <w:rPr>
                <w:rStyle w:val="None"/>
                <w:rFonts w:ascii="Times New Roman" w:hAnsi="Times New Roman" w:cs="Times New Roman"/>
              </w:rPr>
              <w:t>i zada</w:t>
            </w:r>
            <w:r w:rsidRPr="0045618F">
              <w:rPr>
                <w:rStyle w:val="None"/>
                <w:rFonts w:ascii="Times New Roman" w:hAnsi="Times New Roman" w:cs="Times New Roman"/>
              </w:rPr>
              <w:t>ń</w:t>
            </w:r>
            <w:r w:rsidRPr="0045618F">
              <w:rPr>
                <w:rStyle w:val="None"/>
                <w:rFonts w:ascii="Times New Roman" w:hAnsi="Times New Roman" w:cs="Times New Roman"/>
              </w:rPr>
              <w:t>. Przedstawienie struktury formalnej i merytorycznej pracy dyplomowej. Wymogi stawiane pracom dyplomowym.</w:t>
            </w:r>
          </w:p>
          <w:p w:rsidR="00FC1A90" w:rsidRPr="0045618F" w:rsidRDefault="00DA2545">
            <w:pPr>
              <w:pStyle w:val="Domyln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Tworzenie koncepcji pracy z </w:t>
            </w:r>
            <w:r w:rsidRPr="0045618F">
              <w:rPr>
                <w:rStyle w:val="None"/>
                <w:rFonts w:ascii="Times New Roman" w:hAnsi="Times New Roman" w:cs="Times New Roman"/>
              </w:rPr>
              <w:t>kluczowym dla seminarium pierwiastkiem 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wnawczym (por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wnania na r</w:t>
            </w:r>
            <w:r w:rsidRPr="0045618F">
              <w:rPr>
                <w:rStyle w:val="None"/>
                <w:rFonts w:ascii="Times New Roman" w:hAnsi="Times New Roman" w:cs="Times New Roman"/>
              </w:rPr>
              <w:t>óż</w:t>
            </w:r>
            <w:r w:rsidRPr="0045618F">
              <w:rPr>
                <w:rStyle w:val="None"/>
                <w:rFonts w:ascii="Times New Roman" w:hAnsi="Times New Roman" w:cs="Times New Roman"/>
              </w:rPr>
              <w:t>nych p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aszczyznach:  na poziomie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w, odmian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w, u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ytkownik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zyka, konkretnych zjawisk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zykowych). </w:t>
            </w:r>
          </w:p>
          <w:p w:rsidR="00FC1A90" w:rsidRPr="0045618F" w:rsidRDefault="00DA2545">
            <w:pPr>
              <w:pStyle w:val="Domyln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Zaw</w:t>
            </w:r>
            <w:r w:rsidRPr="0045618F">
              <w:rPr>
                <w:rStyle w:val="None"/>
                <w:rFonts w:ascii="Times New Roman" w:hAnsi="Times New Roman" w:cs="Times New Roman"/>
              </w:rPr>
              <w:t>ęż</w:t>
            </w:r>
            <w:r w:rsidRPr="0045618F">
              <w:rPr>
                <w:rStyle w:val="None"/>
                <w:rFonts w:ascii="Times New Roman" w:hAnsi="Times New Roman" w:cs="Times New Roman"/>
              </w:rPr>
              <w:t>enie zakresu tematycznego i wyb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 tematu pracy. Sformu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owanie tezy o</w:t>
            </w:r>
            <w:r w:rsidRPr="0045618F">
              <w:rPr>
                <w:rStyle w:val="None"/>
                <w:rFonts w:ascii="Times New Roman" w:hAnsi="Times New Roman" w:cs="Times New Roman"/>
              </w:rPr>
              <w:t>raz g</w:t>
            </w:r>
            <w:r w:rsidRPr="0045618F">
              <w:rPr>
                <w:rStyle w:val="None"/>
                <w:rFonts w:ascii="Times New Roman" w:hAnsi="Times New Roman" w:cs="Times New Roman"/>
              </w:rPr>
              <w:t>łó</w:t>
            </w:r>
            <w:r w:rsidRPr="0045618F">
              <w:rPr>
                <w:rStyle w:val="None"/>
                <w:rFonts w:ascii="Times New Roman" w:hAnsi="Times New Roman" w:cs="Times New Roman"/>
              </w:rPr>
              <w:t>wnego pytania badawczego.</w:t>
            </w:r>
          </w:p>
          <w:p w:rsidR="00FC1A90" w:rsidRPr="0045618F" w:rsidRDefault="00DA2545">
            <w:pPr>
              <w:pStyle w:val="Domyln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Przygotowanie i z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enie streszczenia (abstraktu) pracy.</w:t>
            </w:r>
          </w:p>
          <w:p w:rsidR="00FC1A90" w:rsidRPr="0045618F" w:rsidRDefault="00DA2545">
            <w:pPr>
              <w:pStyle w:val="Domyln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Planowanie cz</w:t>
            </w:r>
            <w:r w:rsidRPr="0045618F">
              <w:rPr>
                <w:rStyle w:val="None"/>
                <w:rFonts w:ascii="Times New Roman" w:hAnsi="Times New Roman" w:cs="Times New Roman"/>
              </w:rPr>
              <w:t>ęś</w:t>
            </w:r>
            <w:r w:rsidRPr="0045618F">
              <w:rPr>
                <w:rStyle w:val="None"/>
                <w:rFonts w:ascii="Times New Roman" w:hAnsi="Times New Roman" w:cs="Times New Roman"/>
              </w:rPr>
              <w:t>ci teoretycznej pracy. Wyb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 literatury tematu. Wyb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 i organizacja tre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 w sekcjach teoretycznych.</w:t>
            </w:r>
          </w:p>
          <w:p w:rsidR="00FC1A90" w:rsidRPr="0045618F" w:rsidRDefault="00FC1A90">
            <w:pPr>
              <w:pStyle w:val="Domylne"/>
              <w:spacing w:after="0" w:line="240" w:lineRule="auto"/>
              <w:ind w:left="30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C1A90" w:rsidRPr="0045618F" w:rsidRDefault="00DA2545">
            <w:pPr>
              <w:pStyle w:val="Domylne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Semestr II</w:t>
            </w:r>
          </w:p>
          <w:p w:rsidR="00FC1A90" w:rsidRPr="0045618F" w:rsidRDefault="00FC1A90">
            <w:pPr>
              <w:pStyle w:val="Domylne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1. Om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wienie zasad konstrukcji tekstu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 akademickiego.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2. Odmiana akademicka 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zyka angielskiego.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3. Zasady dokumentacji </w:t>
            </w:r>
            <w:r w:rsidRPr="0045618F">
              <w:rPr>
                <w:rStyle w:val="None"/>
                <w:rFonts w:ascii="Times New Roman" w:hAnsi="Times New Roman" w:cs="Times New Roman"/>
              </w:rPr>
              <w:t>ź</w:t>
            </w:r>
            <w:r w:rsidRPr="0045618F">
              <w:rPr>
                <w:rStyle w:val="None"/>
                <w:rFonts w:ascii="Times New Roman" w:hAnsi="Times New Roman" w:cs="Times New Roman"/>
              </w:rPr>
              <w:t>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de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ł </w:t>
            </w:r>
            <w:r w:rsidRPr="0045618F">
              <w:rPr>
                <w:rStyle w:val="None"/>
                <w:rFonts w:ascii="Times New Roman" w:hAnsi="Times New Roman" w:cs="Times New Roman"/>
              </w:rPr>
              <w:t>w tek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cie (techniki integrowania materia</w:t>
            </w:r>
            <w:r w:rsidRPr="0045618F">
              <w:rPr>
                <w:rStyle w:val="None"/>
                <w:rFonts w:ascii="Times New Roman" w:hAnsi="Times New Roman" w:cs="Times New Roman"/>
              </w:rPr>
              <w:t>łó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45618F">
              <w:rPr>
                <w:rStyle w:val="None"/>
                <w:rFonts w:ascii="Times New Roman" w:hAnsi="Times New Roman" w:cs="Times New Roman"/>
              </w:rPr>
              <w:t>ź</w:t>
            </w:r>
            <w:r w:rsidRPr="0045618F">
              <w:rPr>
                <w:rStyle w:val="None"/>
                <w:rFonts w:ascii="Times New Roman" w:hAnsi="Times New Roman" w:cs="Times New Roman"/>
              </w:rPr>
              <w:t>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d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owych z materia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em autorskim, zasady cytowania, zagadnienie plagiatu). 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4. Zasady tworzenia bibliografii zgodnie z </w:t>
            </w:r>
            <w:r w:rsidRPr="0045618F">
              <w:rPr>
                <w:rStyle w:val="None"/>
                <w:rFonts w:ascii="Times New Roman" w:hAnsi="Times New Roman" w:cs="Times New Roman"/>
              </w:rPr>
              <w:t>przyj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t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45618F">
              <w:rPr>
                <w:rStyle w:val="None"/>
                <w:rFonts w:ascii="Times New Roman" w:hAnsi="Times New Roman" w:cs="Times New Roman"/>
              </w:rPr>
              <w:t>konwencj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. Wyb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 i korzystanie z materia</w:t>
            </w:r>
            <w:r w:rsidRPr="0045618F">
              <w:rPr>
                <w:rStyle w:val="None"/>
                <w:rFonts w:ascii="Times New Roman" w:hAnsi="Times New Roman" w:cs="Times New Roman"/>
              </w:rPr>
              <w:t>łó</w:t>
            </w:r>
            <w:r w:rsidRPr="0045618F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45618F">
              <w:rPr>
                <w:rStyle w:val="None"/>
                <w:rFonts w:ascii="Times New Roman" w:hAnsi="Times New Roman" w:cs="Times New Roman"/>
              </w:rPr>
              <w:t>ź</w:t>
            </w:r>
            <w:r w:rsidRPr="0045618F">
              <w:rPr>
                <w:rStyle w:val="None"/>
                <w:rFonts w:ascii="Times New Roman" w:hAnsi="Times New Roman" w:cs="Times New Roman"/>
              </w:rPr>
              <w:t>r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d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owych. Konstrukcja bibliografii pracy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5. Napisanie rozdzia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u teoretycznego (wst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pnego).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6. Przygotowanie i przeprowadzenie w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asnej analizy autorskiej; dob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r metody badawczej do tematu pracy; sporz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d</w:t>
            </w:r>
            <w:r w:rsidRPr="0045618F">
              <w:rPr>
                <w:rStyle w:val="None"/>
                <w:rFonts w:ascii="Times New Roman" w:hAnsi="Times New Roman" w:cs="Times New Roman"/>
              </w:rPr>
              <w:t>zenie rozdzia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u badawczego.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7. Przygotowanie i z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o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enie opisu badania z uwzgl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dnieniem: pytania badawczego, hipotezy badawczej, instrument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s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u</w:t>
            </w:r>
            <w:r w:rsidRPr="0045618F">
              <w:rPr>
                <w:rStyle w:val="None"/>
                <w:rFonts w:ascii="Times New Roman" w:hAnsi="Times New Roman" w:cs="Times New Roman"/>
              </w:rPr>
              <w:t>żą</w:t>
            </w:r>
            <w:r w:rsidRPr="0045618F">
              <w:rPr>
                <w:rStyle w:val="None"/>
                <w:rFonts w:ascii="Times New Roman" w:hAnsi="Times New Roman" w:cs="Times New Roman"/>
              </w:rPr>
              <w:t>cych do zbierania danych, typ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danych, metod analizy danych.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8. Konsultacje indywidualne i nadzorowanie post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pu pracy student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w.</w:t>
            </w:r>
          </w:p>
          <w:p w:rsidR="00FC1A90" w:rsidRPr="0045618F" w:rsidRDefault="00DA2545">
            <w:pPr>
              <w:pStyle w:val="Domylne"/>
              <w:spacing w:after="0" w:line="240" w:lineRule="auto"/>
              <w:ind w:left="233" w:hanging="233"/>
              <w:jc w:val="both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9. Redakcja ostatecznej wersji pracy i jej zatwierdzenie.</w:t>
            </w:r>
          </w:p>
        </w:tc>
      </w:tr>
    </w:tbl>
    <w:p w:rsidR="00FC1A90" w:rsidRPr="0045618F" w:rsidRDefault="00FC1A90" w:rsidP="0045618F">
      <w:pPr>
        <w:widowControl w:val="0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lang w:val="pl-PL"/>
        </w:rPr>
      </w:pPr>
      <w:r w:rsidRPr="0045618F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45618F">
        <w:rPr>
          <w:rFonts w:ascii="Times New Roman" w:hAnsi="Times New Roman" w:cs="Times New Roman"/>
          <w:b/>
          <w:bCs/>
          <w:lang w:val="pl-PL"/>
        </w:rPr>
        <w:t>ó</w:t>
      </w:r>
      <w:r w:rsidRPr="0045618F">
        <w:rPr>
          <w:rFonts w:ascii="Times New Roman" w:hAnsi="Times New Roman" w:cs="Times New Roman"/>
          <w:b/>
          <w:bCs/>
          <w:lang w:val="pl-PL"/>
        </w:rPr>
        <w:t>w uczenia si</w:t>
      </w:r>
      <w:r w:rsidRPr="0045618F">
        <w:rPr>
          <w:rFonts w:ascii="Times New Roman" w:hAnsi="Times New Roman" w:cs="Times New Roman"/>
          <w:b/>
          <w:bCs/>
          <w:lang w:val="pl-PL"/>
        </w:rPr>
        <w:t xml:space="preserve">ę 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12"/>
        <w:gridCol w:w="2743"/>
        <w:gridCol w:w="2513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Analiza 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Analiza 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</w:t>
            </w:r>
            <w:r w:rsidRPr="0045618F">
              <w:rPr>
                <w:rStyle w:val="None"/>
                <w:rFonts w:ascii="Times New Roman" w:hAnsi="Times New Roman" w:cs="Times New Roman"/>
              </w:rPr>
              <w:t>za 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5618F">
              <w:rPr>
                <w:rStyle w:val="None"/>
                <w:rFonts w:ascii="Times New Roman" w:hAnsi="Times New Roman" w:cs="Times New Roman"/>
              </w:rPr>
              <w:t>Ę</w:t>
            </w:r>
            <w:r w:rsidRPr="0045618F">
              <w:rPr>
                <w:rStyle w:val="None"/>
                <w:rFonts w:ascii="Times New Roman" w:hAnsi="Times New Roman" w:cs="Times New Roman"/>
              </w:rPr>
              <w:t>TNO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Analiza 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Analiza </w:t>
            </w:r>
            <w:r w:rsidRPr="0045618F">
              <w:rPr>
                <w:rStyle w:val="None"/>
                <w:rFonts w:ascii="Times New Roman" w:hAnsi="Times New Roman" w:cs="Times New Roman"/>
              </w:rPr>
              <w:t>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Analiza tekstu, dy</w:t>
            </w:r>
            <w:r w:rsidRPr="0045618F">
              <w:rPr>
                <w:rStyle w:val="None"/>
                <w:rFonts w:ascii="Times New Roman" w:hAnsi="Times New Roman" w:cs="Times New Roman"/>
              </w:rPr>
              <w:t>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obserwacja, praca pisemna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zwrotna, praca licencjacka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A90" w:rsidRPr="0045618F" w:rsidRDefault="00DA2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Analiza tekstu, dyskusja, praca 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Analiza tekstu, dyskusja, praca </w:t>
            </w:r>
            <w:r w:rsidRPr="0045618F">
              <w:rPr>
                <w:rStyle w:val="None"/>
                <w:rFonts w:ascii="Times New Roman" w:hAnsi="Times New Roman" w:cs="Times New Roman"/>
              </w:rPr>
              <w:t>indywidualna, praca badawcza pod kierunkiem 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Analiza tekstu, dyskusja, praca indywidualna, praca badawcza pod kierunkiem </w:t>
            </w:r>
            <w:r w:rsidRPr="0045618F">
              <w:rPr>
                <w:rStyle w:val="None"/>
                <w:rFonts w:ascii="Times New Roman" w:hAnsi="Times New Roman" w:cs="Times New Roman"/>
              </w:rPr>
              <w:t>(praca 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Monitorowanie i informacja zwrotna od prowadz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cego, 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Zapis w arkuszu ocen, ustna informacja zwrotna</w:t>
            </w:r>
          </w:p>
        </w:tc>
      </w:tr>
    </w:tbl>
    <w:p w:rsidR="00FC1A90" w:rsidRPr="0045618F" w:rsidRDefault="00FC1A90" w:rsidP="0045618F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FC1A90">
      <w:pPr>
        <w:pStyle w:val="Akapitzlist"/>
        <w:spacing w:line="240" w:lineRule="auto"/>
        <w:ind w:left="108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Kryteria oceny, wagi</w:t>
      </w:r>
      <w:r w:rsidRPr="0045618F">
        <w:rPr>
          <w:rFonts w:ascii="Times New Roman" w:hAnsi="Times New Roman" w:cs="Times New Roman"/>
          <w:b/>
          <w:bCs/>
        </w:rPr>
        <w:t>…</w:t>
      </w:r>
    </w:p>
    <w:p w:rsidR="00FC1A90" w:rsidRPr="0045618F" w:rsidRDefault="00FC1A90">
      <w:pPr>
        <w:pStyle w:val="Domylne"/>
        <w:ind w:left="1080"/>
        <w:jc w:val="both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DA2545" w:rsidP="0045618F">
      <w:pPr>
        <w:pStyle w:val="Domylne"/>
        <w:ind w:left="142"/>
        <w:jc w:val="both"/>
        <w:rPr>
          <w:rStyle w:val="None"/>
          <w:rFonts w:ascii="Times New Roman" w:eastAsia="Times New Roman" w:hAnsi="Times New Roman" w:cs="Times New Roman"/>
        </w:rPr>
      </w:pPr>
      <w:r w:rsidRPr="0045618F">
        <w:rPr>
          <w:rStyle w:val="None"/>
          <w:rFonts w:ascii="Times New Roman" w:hAnsi="Times New Roman" w:cs="Times New Roman"/>
        </w:rPr>
        <w:t>W pierwszym semestrze studenci b</w:t>
      </w:r>
      <w:r w:rsidRPr="0045618F">
        <w:rPr>
          <w:rStyle w:val="None"/>
          <w:rFonts w:ascii="Times New Roman" w:hAnsi="Times New Roman" w:cs="Times New Roman"/>
        </w:rPr>
        <w:t>ę</w:t>
      </w:r>
      <w:r w:rsidRPr="0045618F">
        <w:rPr>
          <w:rStyle w:val="None"/>
          <w:rFonts w:ascii="Times New Roman" w:hAnsi="Times New Roman" w:cs="Times New Roman"/>
        </w:rPr>
        <w:t>d</w:t>
      </w:r>
      <w:r w:rsidRPr="0045618F">
        <w:rPr>
          <w:rStyle w:val="None"/>
          <w:rFonts w:ascii="Times New Roman" w:hAnsi="Times New Roman" w:cs="Times New Roman"/>
        </w:rPr>
        <w:t xml:space="preserve">ą </w:t>
      </w:r>
      <w:r w:rsidRPr="0045618F">
        <w:rPr>
          <w:rStyle w:val="None"/>
          <w:rFonts w:ascii="Times New Roman" w:hAnsi="Times New Roman" w:cs="Times New Roman"/>
        </w:rPr>
        <w:t>ocenieni na podstawie pracy na zaj</w:t>
      </w:r>
      <w:r w:rsidRPr="0045618F">
        <w:rPr>
          <w:rStyle w:val="None"/>
          <w:rFonts w:ascii="Times New Roman" w:hAnsi="Times New Roman" w:cs="Times New Roman"/>
        </w:rPr>
        <w:t>ę</w:t>
      </w:r>
      <w:r w:rsidRPr="0045618F">
        <w:rPr>
          <w:rStyle w:val="None"/>
          <w:rFonts w:ascii="Times New Roman" w:hAnsi="Times New Roman" w:cs="Times New Roman"/>
        </w:rPr>
        <w:t>ciach, i post</w:t>
      </w:r>
      <w:r w:rsidRPr="0045618F">
        <w:rPr>
          <w:rStyle w:val="None"/>
          <w:rFonts w:ascii="Times New Roman" w:hAnsi="Times New Roman" w:cs="Times New Roman"/>
        </w:rPr>
        <w:t>ę</w:t>
      </w:r>
      <w:r w:rsidRPr="0045618F">
        <w:rPr>
          <w:rStyle w:val="None"/>
          <w:rFonts w:ascii="Times New Roman" w:hAnsi="Times New Roman" w:cs="Times New Roman"/>
        </w:rPr>
        <w:t>p</w:t>
      </w:r>
      <w:r w:rsidRPr="0045618F">
        <w:rPr>
          <w:rStyle w:val="None"/>
          <w:rFonts w:ascii="Times New Roman" w:hAnsi="Times New Roman" w:cs="Times New Roman"/>
        </w:rPr>
        <w:t>ó</w:t>
      </w:r>
      <w:r w:rsidRPr="0045618F">
        <w:rPr>
          <w:rStyle w:val="None"/>
          <w:rFonts w:ascii="Times New Roman" w:hAnsi="Times New Roman" w:cs="Times New Roman"/>
        </w:rPr>
        <w:t xml:space="preserve">w w </w:t>
      </w:r>
      <w:r w:rsidRPr="0045618F">
        <w:rPr>
          <w:rStyle w:val="None"/>
          <w:rFonts w:ascii="Times New Roman" w:hAnsi="Times New Roman" w:cs="Times New Roman"/>
        </w:rPr>
        <w:t>przygotowaniu i pisaniu pracy. Warunkiem uzyskania zaliczenia (bez oceny) jest wyb</w:t>
      </w:r>
      <w:r w:rsidRPr="0045618F">
        <w:rPr>
          <w:rStyle w:val="None"/>
          <w:rFonts w:ascii="Times New Roman" w:hAnsi="Times New Roman" w:cs="Times New Roman"/>
        </w:rPr>
        <w:t>ó</w:t>
      </w:r>
      <w:r w:rsidRPr="0045618F">
        <w:rPr>
          <w:rStyle w:val="None"/>
          <w:rFonts w:ascii="Times New Roman" w:hAnsi="Times New Roman" w:cs="Times New Roman"/>
        </w:rPr>
        <w:t>r tematu pracy, zgromadzenie literatury i zaawansowane prace nad rozdzia</w:t>
      </w:r>
      <w:r w:rsidRPr="0045618F">
        <w:rPr>
          <w:rStyle w:val="None"/>
          <w:rFonts w:ascii="Times New Roman" w:hAnsi="Times New Roman" w:cs="Times New Roman"/>
        </w:rPr>
        <w:t>ł</w:t>
      </w:r>
      <w:r w:rsidRPr="0045618F">
        <w:rPr>
          <w:rStyle w:val="None"/>
          <w:rFonts w:ascii="Times New Roman" w:hAnsi="Times New Roman" w:cs="Times New Roman"/>
        </w:rPr>
        <w:t>em 1 (zob. tre</w:t>
      </w:r>
      <w:r w:rsidRPr="0045618F">
        <w:rPr>
          <w:rStyle w:val="None"/>
          <w:rFonts w:ascii="Times New Roman" w:hAnsi="Times New Roman" w:cs="Times New Roman"/>
        </w:rPr>
        <w:t>ś</w:t>
      </w:r>
      <w:r w:rsidRPr="0045618F">
        <w:rPr>
          <w:rStyle w:val="None"/>
          <w:rFonts w:ascii="Times New Roman" w:hAnsi="Times New Roman" w:cs="Times New Roman"/>
        </w:rPr>
        <w:t>ci programowe). W drugim semestrze studenci b</w:t>
      </w:r>
      <w:r w:rsidRPr="0045618F">
        <w:rPr>
          <w:rStyle w:val="None"/>
          <w:rFonts w:ascii="Times New Roman" w:hAnsi="Times New Roman" w:cs="Times New Roman"/>
        </w:rPr>
        <w:t>ę</w:t>
      </w:r>
      <w:r w:rsidRPr="0045618F">
        <w:rPr>
          <w:rStyle w:val="None"/>
          <w:rFonts w:ascii="Times New Roman" w:hAnsi="Times New Roman" w:cs="Times New Roman"/>
        </w:rPr>
        <w:t>d</w:t>
      </w:r>
      <w:r w:rsidRPr="0045618F">
        <w:rPr>
          <w:rStyle w:val="None"/>
          <w:rFonts w:ascii="Times New Roman" w:hAnsi="Times New Roman" w:cs="Times New Roman"/>
        </w:rPr>
        <w:t xml:space="preserve">ą </w:t>
      </w:r>
      <w:r w:rsidRPr="0045618F">
        <w:rPr>
          <w:rStyle w:val="None"/>
          <w:rFonts w:ascii="Times New Roman" w:hAnsi="Times New Roman" w:cs="Times New Roman"/>
        </w:rPr>
        <w:t>oceniani na podstawie wszystkich wym</w:t>
      </w:r>
      <w:r w:rsidRPr="0045618F">
        <w:rPr>
          <w:rStyle w:val="None"/>
          <w:rFonts w:ascii="Times New Roman" w:hAnsi="Times New Roman" w:cs="Times New Roman"/>
        </w:rPr>
        <w:t>aganych cz</w:t>
      </w:r>
      <w:r w:rsidRPr="0045618F">
        <w:rPr>
          <w:rStyle w:val="None"/>
          <w:rFonts w:ascii="Times New Roman" w:hAnsi="Times New Roman" w:cs="Times New Roman"/>
        </w:rPr>
        <w:t>ęś</w:t>
      </w:r>
      <w:r w:rsidRPr="0045618F">
        <w:rPr>
          <w:rStyle w:val="None"/>
          <w:rFonts w:ascii="Times New Roman" w:hAnsi="Times New Roman" w:cs="Times New Roman"/>
        </w:rPr>
        <w:t>ci sk</w:t>
      </w:r>
      <w:r w:rsidRPr="0045618F">
        <w:rPr>
          <w:rStyle w:val="None"/>
          <w:rFonts w:ascii="Times New Roman" w:hAnsi="Times New Roman" w:cs="Times New Roman"/>
        </w:rPr>
        <w:t>ł</w:t>
      </w:r>
      <w:r w:rsidRPr="0045618F">
        <w:rPr>
          <w:rStyle w:val="None"/>
          <w:rFonts w:ascii="Times New Roman" w:hAnsi="Times New Roman" w:cs="Times New Roman"/>
        </w:rPr>
        <w:t xml:space="preserve">adowych pracy </w:t>
      </w:r>
      <w:r w:rsidRPr="0045618F">
        <w:rPr>
          <w:rStyle w:val="None"/>
          <w:rFonts w:ascii="Times New Roman" w:hAnsi="Times New Roman" w:cs="Times New Roman"/>
        </w:rPr>
        <w:lastRenderedPageBreak/>
        <w:t>okre</w:t>
      </w:r>
      <w:r w:rsidRPr="0045618F">
        <w:rPr>
          <w:rStyle w:val="None"/>
          <w:rFonts w:ascii="Times New Roman" w:hAnsi="Times New Roman" w:cs="Times New Roman"/>
        </w:rPr>
        <w:t>ś</w:t>
      </w:r>
      <w:r w:rsidRPr="0045618F">
        <w:rPr>
          <w:rStyle w:val="None"/>
          <w:rFonts w:ascii="Times New Roman" w:hAnsi="Times New Roman" w:cs="Times New Roman"/>
        </w:rPr>
        <w:t>lonych zgodnie z wytycznymi przedstawionymi na seminarium w terminie wyznaczonym przez prowadz</w:t>
      </w:r>
      <w:r w:rsidRPr="0045618F">
        <w:rPr>
          <w:rStyle w:val="None"/>
          <w:rFonts w:ascii="Times New Roman" w:hAnsi="Times New Roman" w:cs="Times New Roman"/>
        </w:rPr>
        <w:t>ą</w:t>
      </w:r>
      <w:r w:rsidRPr="0045618F">
        <w:rPr>
          <w:rStyle w:val="None"/>
          <w:rFonts w:ascii="Times New Roman" w:hAnsi="Times New Roman" w:cs="Times New Roman"/>
        </w:rPr>
        <w:t>cego.</w:t>
      </w:r>
    </w:p>
    <w:p w:rsidR="00FC1A90" w:rsidRPr="0045618F" w:rsidRDefault="00FC1A90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Obci</w:t>
      </w:r>
      <w:r w:rsidRPr="0045618F">
        <w:rPr>
          <w:rFonts w:ascii="Times New Roman" w:hAnsi="Times New Roman" w:cs="Times New Roman"/>
          <w:b/>
          <w:bCs/>
        </w:rPr>
        <w:t>ąż</w:t>
      </w:r>
      <w:r w:rsidRPr="0045618F">
        <w:rPr>
          <w:rFonts w:ascii="Times New Roman" w:hAnsi="Times New Roman" w:cs="Times New Roman"/>
          <w:b/>
          <w:bCs/>
        </w:rPr>
        <w:t>enie prac</w:t>
      </w:r>
      <w:r w:rsidRPr="0045618F">
        <w:rPr>
          <w:rFonts w:ascii="Times New Roman" w:hAnsi="Times New Roman" w:cs="Times New Roman"/>
          <w:b/>
          <w:bCs/>
        </w:rPr>
        <w:t xml:space="preserve">ą </w:t>
      </w:r>
      <w:r w:rsidRPr="0045618F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Forma aktywno</w:t>
            </w:r>
            <w:r w:rsidRPr="0045618F">
              <w:rPr>
                <w:rStyle w:val="None"/>
                <w:rFonts w:ascii="Times New Roman" w:hAnsi="Times New Roman" w:cs="Times New Roman"/>
              </w:rPr>
              <w:t>ś</w:t>
            </w:r>
            <w:r w:rsidRPr="0045618F">
              <w:rPr>
                <w:rStyle w:val="None"/>
                <w:rFonts w:ascii="Times New Roman" w:hAnsi="Times New Roman" w:cs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300</w:t>
            </w:r>
          </w:p>
        </w:tc>
      </w:tr>
    </w:tbl>
    <w:p w:rsidR="00FC1A90" w:rsidRPr="0045618F" w:rsidRDefault="00FC1A90" w:rsidP="0045618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C1A90" w:rsidRPr="0045618F" w:rsidRDefault="00FC1A90">
      <w:pPr>
        <w:pStyle w:val="Akapitzlist"/>
        <w:widowControl w:val="0"/>
        <w:spacing w:line="240" w:lineRule="auto"/>
        <w:ind w:left="1080"/>
        <w:rPr>
          <w:rStyle w:val="None"/>
          <w:rFonts w:ascii="Times New Roman" w:eastAsia="Times New Roman" w:hAnsi="Times New Roman" w:cs="Times New Roman"/>
        </w:rPr>
      </w:pPr>
    </w:p>
    <w:p w:rsidR="00FC1A90" w:rsidRPr="0045618F" w:rsidRDefault="00FC1A90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C1A90" w:rsidRPr="0045618F" w:rsidRDefault="00DA2545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5618F">
        <w:rPr>
          <w:rFonts w:ascii="Times New Roman" w:hAnsi="Times New Roman" w:cs="Times New Roman"/>
          <w:b/>
          <w:bCs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(Zale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na od temat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wybranych przez student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w)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45618F">
              <w:rPr>
                <w:rStyle w:val="None"/>
                <w:rFonts w:ascii="Times New Roman" w:hAnsi="Times New Roman" w:cs="Times New Roman"/>
              </w:rPr>
              <w:t>ł</w:t>
            </w:r>
            <w:r w:rsidRPr="0045618F">
              <w:rPr>
                <w:rStyle w:val="None"/>
                <w:rFonts w:ascii="Times New Roman" w:hAnsi="Times New Roman" w:cs="Times New Roman"/>
              </w:rPr>
              <w:t>niaj</w:t>
            </w:r>
            <w:r w:rsidRPr="0045618F">
              <w:rPr>
                <w:rStyle w:val="None"/>
                <w:rFonts w:ascii="Times New Roman" w:hAnsi="Times New Roman" w:cs="Times New Roman"/>
              </w:rPr>
              <w:t>ą</w:t>
            </w:r>
            <w:r w:rsidRPr="0045618F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FC1A90" w:rsidRPr="00456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A90" w:rsidRPr="0045618F" w:rsidRDefault="00DA25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18F">
              <w:rPr>
                <w:rStyle w:val="None"/>
                <w:rFonts w:ascii="Times New Roman" w:hAnsi="Times New Roman" w:cs="Times New Roman"/>
              </w:rPr>
              <w:t>(Zale</w:t>
            </w:r>
            <w:r w:rsidRPr="0045618F">
              <w:rPr>
                <w:rStyle w:val="None"/>
                <w:rFonts w:ascii="Times New Roman" w:hAnsi="Times New Roman" w:cs="Times New Roman"/>
              </w:rPr>
              <w:t>ż</w:t>
            </w:r>
            <w:r w:rsidRPr="0045618F">
              <w:rPr>
                <w:rStyle w:val="None"/>
                <w:rFonts w:ascii="Times New Roman" w:hAnsi="Times New Roman" w:cs="Times New Roman"/>
              </w:rPr>
              <w:t>na od temat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 wybranych przez student</w:t>
            </w:r>
            <w:r w:rsidRPr="0045618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5618F">
              <w:rPr>
                <w:rStyle w:val="None"/>
                <w:rFonts w:ascii="Times New Roman" w:hAnsi="Times New Roman" w:cs="Times New Roman"/>
              </w:rPr>
              <w:t>w)</w:t>
            </w:r>
          </w:p>
        </w:tc>
      </w:tr>
    </w:tbl>
    <w:p w:rsidR="00FC1A90" w:rsidRPr="0045618F" w:rsidRDefault="00FC1A90" w:rsidP="0045618F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1A90" w:rsidRPr="0045618F" w:rsidRDefault="00FC1A90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FC1A90" w:rsidRPr="004561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45" w:rsidRDefault="00DA2545">
      <w:pPr>
        <w:spacing w:after="0" w:line="240" w:lineRule="auto"/>
      </w:pPr>
      <w:r>
        <w:separator/>
      </w:r>
    </w:p>
  </w:endnote>
  <w:endnote w:type="continuationSeparator" w:id="0">
    <w:p w:rsidR="00DA2545" w:rsidRDefault="00DA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90" w:rsidRDefault="00FC1A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45" w:rsidRDefault="00DA2545">
      <w:pPr>
        <w:spacing w:after="0" w:line="240" w:lineRule="auto"/>
      </w:pPr>
      <w:r>
        <w:separator/>
      </w:r>
    </w:p>
  </w:footnote>
  <w:footnote w:type="continuationSeparator" w:id="0">
    <w:p w:rsidR="00DA2545" w:rsidRDefault="00DA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90" w:rsidRDefault="00DA2545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0BD"/>
    <w:multiLevelType w:val="multilevel"/>
    <w:tmpl w:val="4B04385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9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6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3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0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7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1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38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494716"/>
    <w:multiLevelType w:val="hybridMultilevel"/>
    <w:tmpl w:val="D9C029AE"/>
    <w:styleLink w:val="ImportedStyle1"/>
    <w:lvl w:ilvl="0" w:tplc="7CE0226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7B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A2BB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6C4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804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6965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654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04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A46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8668EF"/>
    <w:multiLevelType w:val="hybridMultilevel"/>
    <w:tmpl w:val="D9C029AE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BA9C858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16814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C2D07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0C062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0E2A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66D5A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04010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23E2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7E69A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0"/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90"/>
    <w:rsid w:val="0045618F"/>
    <w:rsid w:val="00DA2545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71304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2020-07-15T10:27:00Z</dcterms:created>
  <dcterms:modified xsi:type="dcterms:W3CDTF">2020-07-15T10:28:00Z</dcterms:modified>
</cp:coreProperties>
</file>