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35" w:rsidRPr="00843C52" w:rsidRDefault="00B97DAE">
      <w:pPr>
        <w:pStyle w:val="Normal0"/>
        <w:rPr>
          <w:rStyle w:val="None"/>
          <w:rFonts w:ascii="Times New Roman" w:hAnsi="Times New Roman" w:cs="Times New Roman"/>
          <w:b/>
          <w:bCs/>
        </w:rPr>
      </w:pPr>
      <w:r w:rsidRPr="00843C52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272835" w:rsidRPr="00843C52" w:rsidRDefault="00272835">
      <w:pPr>
        <w:pStyle w:val="Normal0"/>
        <w:rPr>
          <w:rFonts w:ascii="Times New Roman" w:hAnsi="Times New Roman" w:cs="Times New Roman"/>
          <w:b/>
          <w:bCs/>
        </w:rPr>
      </w:pPr>
    </w:p>
    <w:p w:rsidR="00272835" w:rsidRPr="00843C52" w:rsidRDefault="00B97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43C52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8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474"/>
      </w:tblGrid>
      <w:tr w:rsidR="00272835" w:rsidRPr="00843C52">
        <w:trPr>
          <w:trHeight w:val="74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AD2039">
            <w:pPr>
              <w:pStyle w:val="Body"/>
              <w:rPr>
                <w:rFonts w:cs="Times New Roman"/>
                <w:sz w:val="22"/>
                <w:szCs w:val="22"/>
              </w:rPr>
            </w:pPr>
            <w:r>
              <w:rPr>
                <w:rStyle w:val="None"/>
                <w:rFonts w:eastAsia="Calibri" w:cs="Times New Roman"/>
                <w:sz w:val="22"/>
                <w:szCs w:val="22"/>
              </w:rPr>
              <w:t xml:space="preserve">Historia </w:t>
            </w:r>
            <w:proofErr w:type="spellStart"/>
            <w:r>
              <w:rPr>
                <w:rStyle w:val="None"/>
                <w:rFonts w:eastAsia="Calibri" w:cs="Times New Roman"/>
                <w:sz w:val="22"/>
                <w:szCs w:val="22"/>
              </w:rPr>
              <w:t>języka</w:t>
            </w:r>
            <w:proofErr w:type="spellEnd"/>
            <w:r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eastAsia="Calibri" w:cs="Times New Roman"/>
                <w:sz w:val="22"/>
                <w:szCs w:val="22"/>
              </w:rPr>
              <w:t>angielskiego</w:t>
            </w:r>
            <w:proofErr w:type="spellEnd"/>
          </w:p>
        </w:tc>
      </w:tr>
      <w:tr w:rsidR="00272835" w:rsidRPr="00843C52"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History of </w:t>
            </w:r>
            <w:r w:rsidR="00AD2039">
              <w:rPr>
                <w:rStyle w:val="None"/>
                <w:rFonts w:eastAsia="Calibri" w:cs="Times New Roman"/>
                <w:sz w:val="22"/>
                <w:szCs w:val="22"/>
              </w:rPr>
              <w:t xml:space="preserve">the </w:t>
            </w: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English l</w:t>
            </w:r>
            <w:r w:rsidR="00AD2039">
              <w:rPr>
                <w:rStyle w:val="None"/>
                <w:rFonts w:eastAsia="Calibri" w:cs="Times New Roman"/>
                <w:sz w:val="22"/>
                <w:szCs w:val="22"/>
              </w:rPr>
              <w:t>anguage</w:t>
            </w:r>
          </w:p>
        </w:tc>
      </w:tr>
      <w:tr w:rsidR="00272835" w:rsidRPr="00843C52"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843C52">
              <w:rPr>
                <w:rStyle w:val="None"/>
                <w:rFonts w:ascii="Times New Roman" w:hAnsi="Times New Roman" w:cs="Times New Roman"/>
              </w:rPr>
              <w:t>studi</w:t>
            </w:r>
            <w:r w:rsidRPr="00843C5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43C52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Filologia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272835" w:rsidRPr="00843C52">
        <w:trPr>
          <w:trHeight w:val="51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843C52">
              <w:rPr>
                <w:rStyle w:val="None"/>
                <w:rFonts w:ascii="Times New Roman" w:hAnsi="Times New Roman" w:cs="Times New Roman"/>
              </w:rPr>
              <w:t>studi</w:t>
            </w:r>
            <w:r w:rsidRPr="00843C5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43C52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</w:p>
        </w:tc>
      </w:tr>
      <w:tr w:rsidR="00272835" w:rsidRPr="00843C52">
        <w:trPr>
          <w:trHeight w:val="51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843C5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43C52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272835" w:rsidRPr="00843C52">
        <w:trPr>
          <w:trHeight w:val="44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AD2039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Style w:val="None"/>
                <w:rFonts w:eastAsia="Calibri" w:cs="Times New Roman"/>
                <w:sz w:val="22"/>
                <w:szCs w:val="22"/>
              </w:rPr>
              <w:t>językoznawstwo</w:t>
            </w:r>
            <w:proofErr w:type="spellEnd"/>
          </w:p>
        </w:tc>
      </w:tr>
      <w:tr w:rsidR="00272835" w:rsidRPr="00843C52"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Język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272835" w:rsidRPr="00843C52" w:rsidRDefault="00272835" w:rsidP="00843C52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272835" w:rsidRPr="00843C52">
        <w:trPr>
          <w:trHeight w:val="5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843C5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iCs/>
              </w:rPr>
              <w:t xml:space="preserve">dr </w:t>
            </w:r>
            <w:r w:rsidR="00AD2039">
              <w:rPr>
                <w:rStyle w:val="None"/>
                <w:rFonts w:ascii="Times New Roman" w:hAnsi="Times New Roman" w:cs="Times New Roman"/>
                <w:iCs/>
              </w:rPr>
              <w:t>Kinga Lis</w:t>
            </w:r>
          </w:p>
        </w:tc>
      </w:tr>
    </w:tbl>
    <w:p w:rsidR="00272835" w:rsidRPr="00843C52" w:rsidRDefault="00272835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72835" w:rsidRPr="00843C52">
        <w:trPr>
          <w:trHeight w:val="9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843C52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C52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272835" w:rsidRPr="00843C52" w:rsidTr="00843C52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C52" w:rsidRDefault="00843C52" w:rsidP="00843C52">
            <w:pPr>
              <w:pStyle w:val="Body"/>
              <w:rPr>
                <w:rFonts w:cs="Times New Roman"/>
                <w:sz w:val="22"/>
                <w:szCs w:val="22"/>
              </w:rPr>
            </w:pPr>
          </w:p>
          <w:p w:rsidR="00843C52" w:rsidRDefault="00843C52" w:rsidP="00843C52">
            <w:pPr>
              <w:pStyle w:val="Body"/>
              <w:rPr>
                <w:rFonts w:cs="Times New Roman"/>
                <w:sz w:val="22"/>
                <w:szCs w:val="22"/>
              </w:rPr>
            </w:pPr>
          </w:p>
          <w:p w:rsidR="00790811" w:rsidRDefault="00790811" w:rsidP="00843C52">
            <w:pPr>
              <w:pStyle w:val="Body"/>
              <w:rPr>
                <w:rFonts w:cs="Times New Roman"/>
                <w:sz w:val="22"/>
                <w:szCs w:val="22"/>
              </w:rPr>
            </w:pPr>
          </w:p>
          <w:p w:rsidR="00790811" w:rsidRDefault="00790811" w:rsidP="00843C52">
            <w:pPr>
              <w:pStyle w:val="Body"/>
              <w:rPr>
                <w:rFonts w:cs="Times New Roman"/>
                <w:sz w:val="22"/>
                <w:szCs w:val="22"/>
              </w:rPr>
            </w:pPr>
          </w:p>
          <w:p w:rsidR="00272835" w:rsidRPr="00843C52" w:rsidRDefault="00790811" w:rsidP="00843C52">
            <w:pPr>
              <w:pStyle w:val="Body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72835" w:rsidRPr="00843C52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pStyle w:val="Body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pStyle w:val="Body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790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790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3C52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lastRenderedPageBreak/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rPr>
          <w:trHeight w:val="5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3C52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</w:tbl>
    <w:p w:rsidR="00272835" w:rsidRPr="00843C52" w:rsidRDefault="00272835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272835" w:rsidRPr="00AD2039">
        <w:trPr>
          <w:trHeight w:val="53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067072" w:rsidRDefault="00AD2039" w:rsidP="00AD2039">
            <w:pPr>
              <w:pStyle w:val="Body"/>
              <w:spacing w:before="78"/>
              <w:ind w:left="76" w:right="712"/>
              <w:jc w:val="both"/>
              <w:rPr>
                <w:rFonts w:cs="Times New Roman"/>
                <w:sz w:val="22"/>
                <w:szCs w:val="22"/>
              </w:rPr>
            </w:pPr>
            <w:r w:rsidRPr="00AD2039">
              <w:rPr>
                <w:rFonts w:cs="Times New Roman"/>
                <w:sz w:val="22"/>
                <w:szCs w:val="22"/>
                <w:lang w:val="pl-PL"/>
              </w:rPr>
              <w:t xml:space="preserve">Poziom języka angielskiego nie niższy niż średniozaawansowany (B2). </w:t>
            </w:r>
            <w:proofErr w:type="spellStart"/>
            <w:r w:rsidRPr="00067072">
              <w:rPr>
                <w:rFonts w:cs="Times New Roman"/>
                <w:sz w:val="22"/>
                <w:szCs w:val="22"/>
              </w:rPr>
              <w:t>Znajomość</w:t>
            </w:r>
            <w:proofErr w:type="spellEnd"/>
            <w:r w:rsidRPr="000670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7072">
              <w:rPr>
                <w:rFonts w:cs="Times New Roman"/>
                <w:sz w:val="22"/>
                <w:szCs w:val="22"/>
              </w:rPr>
              <w:t>podstawowej</w:t>
            </w:r>
            <w:proofErr w:type="spellEnd"/>
            <w:r w:rsidRPr="000670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7072">
              <w:rPr>
                <w:rFonts w:cs="Times New Roman"/>
                <w:sz w:val="22"/>
                <w:szCs w:val="22"/>
              </w:rPr>
              <w:t>terminologii</w:t>
            </w:r>
            <w:proofErr w:type="spellEnd"/>
            <w:r w:rsidRPr="000670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7072">
              <w:rPr>
                <w:rFonts w:cs="Times New Roman"/>
                <w:sz w:val="22"/>
                <w:szCs w:val="22"/>
              </w:rPr>
              <w:t>językoznawczej</w:t>
            </w:r>
            <w:proofErr w:type="spellEnd"/>
            <w:r w:rsidRPr="00067072">
              <w:rPr>
                <w:rFonts w:cs="Times New Roman"/>
                <w:sz w:val="22"/>
                <w:szCs w:val="22"/>
              </w:rPr>
              <w:t>.</w:t>
            </w:r>
          </w:p>
          <w:p w:rsidR="00272835" w:rsidRPr="00843C52" w:rsidRDefault="00272835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</w:tbl>
    <w:p w:rsidR="00272835" w:rsidRPr="00843C52" w:rsidRDefault="00272835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spacing w:after="0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spacing w:after="0"/>
        <w:rPr>
          <w:rFonts w:ascii="Times New Roman" w:hAnsi="Times New Roman" w:cs="Times New Roman"/>
        </w:rPr>
      </w:pPr>
    </w:p>
    <w:p w:rsidR="00272835" w:rsidRPr="00843C52" w:rsidRDefault="00B97DA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843C52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272835" w:rsidRPr="00AD2039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 w:rsidP="00843C5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C1 </w:t>
            </w:r>
            <w:r w:rsidR="00AD2039"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Uwrażliwienie na zależności między językiem i jego rozwojem a uwarunkowaniami społecznymi, historycznymi i politycznymi.</w:t>
            </w:r>
          </w:p>
        </w:tc>
      </w:tr>
      <w:tr w:rsidR="00272835" w:rsidRPr="00AD2039">
        <w:trPr>
          <w:trHeight w:val="5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 w:rsidP="00843C5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C2 </w:t>
            </w:r>
            <w:r w:rsidR="00AD2039"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Wykształcenie umiejętności odczytania tekstów z różnych etapów rozwoju języka angielskiego.</w:t>
            </w:r>
          </w:p>
        </w:tc>
      </w:tr>
      <w:tr w:rsidR="00272835" w:rsidRPr="00AD2039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 w:rsidP="00843C5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C3 </w:t>
            </w:r>
            <w:r w:rsidR="00AD2039"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Nabycie wiedzy z zakresu fonologii, morfologii, składni i leksyki języka angielskiego na różnych etapach jego rozwoju.</w:t>
            </w:r>
          </w:p>
        </w:tc>
      </w:tr>
    </w:tbl>
    <w:p w:rsidR="00272835" w:rsidRPr="00843C52" w:rsidRDefault="00272835">
      <w:pPr>
        <w:pStyle w:val="Normal0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spacing w:after="0"/>
        <w:rPr>
          <w:rFonts w:ascii="Times New Roman" w:hAnsi="Times New Roman" w:cs="Times New Roman"/>
        </w:rPr>
      </w:pPr>
    </w:p>
    <w:p w:rsidR="00272835" w:rsidRPr="00843C52" w:rsidRDefault="00B97DA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843C52">
        <w:rPr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843C52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843C52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272835" w:rsidRPr="00843C52"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272835" w:rsidRPr="00843C52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AD2039" w:rsidRPr="00843C52">
        <w:trPr>
          <w:trHeight w:val="182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067072" w:rsidRDefault="00AD2039" w:rsidP="00AD2039">
            <w:pPr>
              <w:pStyle w:val="TableParagraph"/>
              <w:spacing w:before="62" w:line="270" w:lineRule="atLeast"/>
              <w:ind w:right="122"/>
              <w:jc w:val="both"/>
              <w:rPr>
                <w:rFonts w:ascii="Times New Roman" w:hAnsi="Times New Roman" w:cs="Times New Roman"/>
              </w:rPr>
            </w:pPr>
            <w:r w:rsidRPr="00067072">
              <w:rPr>
                <w:rStyle w:val="None"/>
                <w:rFonts w:ascii="Times New Roman" w:hAnsi="Times New Roman" w:cs="Times New Roman"/>
              </w:rPr>
              <w:t>Student nazywa podstawowe zjawiska i procesy z zakresu językoznawstwa historycznego oraz miejsce języka angielskiego na arenie międzynarodowej w różnych okresach historycznych.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K_W1</w:t>
            </w:r>
            <w:r>
              <w:rPr>
                <w:rStyle w:val="None"/>
                <w:rFonts w:ascii="Times New Roman" w:hAnsi="Times New Roman" w:cs="Times New Roman"/>
              </w:rPr>
              <w:t>3</w:t>
            </w:r>
            <w:r w:rsidRPr="00843C52">
              <w:rPr>
                <w:rStyle w:val="None"/>
                <w:rFonts w:ascii="Times New Roman" w:hAnsi="Times New Roman" w:cs="Times New Roman"/>
              </w:rPr>
              <w:t>, K_W</w:t>
            </w:r>
            <w:r>
              <w:rPr>
                <w:rStyle w:val="None"/>
                <w:rFonts w:ascii="Times New Roman" w:hAnsi="Times New Roman" w:cs="Times New Roman"/>
              </w:rPr>
              <w:t>14</w:t>
            </w:r>
          </w:p>
        </w:tc>
      </w:tr>
      <w:tr w:rsidR="00AD2039" w:rsidRPr="00843C52">
        <w:trPr>
          <w:trHeight w:val="1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wyjaśnia podstawowe terminy z zakresu językoznawstwa historycznego oraz wybrane rozbieżności stanowisk dotyczących </w:t>
            </w:r>
            <w:proofErr w:type="spellStart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niekt</w:t>
            </w:r>
            <w:r w:rsidRPr="00067072">
              <w:rPr>
                <w:rStyle w:val="None"/>
                <w:rFonts w:cs="Times New Roman"/>
                <w:sz w:val="22"/>
                <w:szCs w:val="22"/>
                <w:lang w:val="es-ES_tradnl"/>
              </w:rPr>
              <w:t>ó</w:t>
            </w:r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rych</w:t>
            </w:r>
            <w:proofErr w:type="spellEnd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spośr</w:t>
            </w:r>
            <w:r w:rsidRPr="00067072">
              <w:rPr>
                <w:rStyle w:val="None"/>
                <w:rFonts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d omawianych zagadnień.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K_W</w:t>
            </w:r>
            <w:r>
              <w:rPr>
                <w:rStyle w:val="None"/>
                <w:rFonts w:eastAsia="Calibri" w:cs="Times New Roman"/>
                <w:sz w:val="22"/>
                <w:szCs w:val="22"/>
              </w:rPr>
              <w:t>13, K_W14, K_W17, K_W18</w:t>
            </w:r>
          </w:p>
        </w:tc>
      </w:tr>
      <w:tr w:rsidR="00AD2039" w:rsidRPr="00AD2039">
        <w:trPr>
          <w:trHeight w:val="12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067072" w:rsidRDefault="00AD2039" w:rsidP="00AD2039">
            <w:pPr>
              <w:pStyle w:val="TableParagraph"/>
              <w:spacing w:before="49"/>
              <w:ind w:right="107"/>
              <w:jc w:val="both"/>
              <w:rPr>
                <w:rFonts w:ascii="Times New Roman" w:hAnsi="Times New Roman" w:cs="Times New Roman"/>
              </w:rPr>
            </w:pPr>
            <w:r w:rsidRPr="00067072">
              <w:rPr>
                <w:rStyle w:val="None"/>
                <w:rFonts w:ascii="Times New Roman" w:hAnsi="Times New Roman" w:cs="Times New Roman"/>
              </w:rPr>
              <w:t>Student rozpoznaje zmiany zachodzące w języku i zależność między tymi zmianami a rzeczywistością polityczną, społeczną i historyczną w zakresie omawianym na zajęciach oraz zależność między różnymi naukami humanistycznymi, np. historią, a językoznawstwem historycznym.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K_W13, K_W14, K_W15, K_W16, K_W</w:t>
            </w:r>
            <w: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17, K_W18</w:t>
            </w:r>
          </w:p>
        </w:tc>
      </w:tr>
      <w:tr w:rsidR="00AD2039" w:rsidRPr="00843C52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843C52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AD2039" w:rsidRPr="00AD2039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wykrywa </w:t>
            </w:r>
            <w:proofErr w:type="spellStart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zależnoś</w:t>
            </w:r>
            <w:proofErr w:type="spellEnd"/>
            <w:r w:rsidRPr="00067072">
              <w:rPr>
                <w:rStyle w:val="None"/>
                <w:rFonts w:cs="Times New Roman"/>
                <w:sz w:val="22"/>
                <w:szCs w:val="22"/>
                <w:lang w:val="it-IT"/>
              </w:rPr>
              <w:t>ci mi</w:t>
            </w:r>
            <w:proofErr w:type="spellStart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ędzy</w:t>
            </w:r>
            <w:proofErr w:type="spellEnd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ważniejszymi wydarzeniami historycznymi, przemianami społecznymi i politycznymi a zmianami językowymi w historii angielskiego w oparciu o wiedzę zdobytą w czasie zajęć, odpowiednie opracowania naukowe i materiały wykorzystywane w</w:t>
            </w:r>
            <w:r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zadaniach e-learningowych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K_U07, K_U10, K_U13, K_U18, K_U</w:t>
            </w:r>
            <w: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19</w:t>
            </w:r>
          </w:p>
        </w:tc>
      </w:tr>
      <w:tr w:rsidR="00AD2039" w:rsidRPr="00843C52">
        <w:trPr>
          <w:trHeight w:val="12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067072">
              <w:rPr>
                <w:rStyle w:val="None"/>
                <w:rFonts w:cs="Times New Roman"/>
                <w:sz w:val="22"/>
                <w:szCs w:val="22"/>
                <w:lang w:val="pl-PL"/>
              </w:rPr>
              <w:t>Student t</w:t>
            </w:r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łumaczy mechanizmy podstawowych zmian  językowych, posługując się przy tym właściwą dla językoznawstwa historycznego terminologią i ilustrując je przykładami z historii języka angielskiego.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K_U</w:t>
            </w:r>
            <w:r>
              <w:rPr>
                <w:rStyle w:val="None"/>
                <w:rFonts w:eastAsia="Calibri" w:cs="Times New Roman"/>
                <w:sz w:val="22"/>
                <w:szCs w:val="22"/>
              </w:rPr>
              <w:t>10</w:t>
            </w: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, K_U</w:t>
            </w:r>
            <w:r>
              <w:rPr>
                <w:rStyle w:val="None"/>
                <w:rFonts w:eastAsia="Calibri" w:cs="Times New Roman"/>
                <w:sz w:val="22"/>
                <w:szCs w:val="22"/>
              </w:rPr>
              <w:t>18, K_U19</w:t>
            </w:r>
          </w:p>
        </w:tc>
      </w:tr>
      <w:tr w:rsidR="00AD2039" w:rsidRPr="00AD2039">
        <w:trPr>
          <w:trHeight w:val="5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843C52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067072">
              <w:rPr>
                <w:rStyle w:val="None"/>
                <w:rFonts w:cs="Times New Roman"/>
                <w:sz w:val="22"/>
                <w:szCs w:val="22"/>
                <w:lang w:val="de-DE"/>
              </w:rPr>
              <w:t xml:space="preserve">Student </w:t>
            </w:r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– samodzielnie lub pracując w grupie – opracowuje projekt wymagający od niego poszerzania swojej wiedzy i kompetencji, pracy na materiałach historycznych, wyszukiwania potrzebnych mu informacji i analizowania ich.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K_U07, K_U10, K_U13, K_U14, K_U</w:t>
            </w:r>
            <w: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15, K_U16, K_U17, K_U18, K_U19</w:t>
            </w:r>
          </w:p>
        </w:tc>
      </w:tr>
      <w:tr w:rsidR="00AD2039" w:rsidRPr="00843C52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843C52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D2039" w:rsidRPr="00843C52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Student jest zorientowany na ciągłe podnoszenia swoich kompetencji językowych.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K_K0</w:t>
            </w:r>
            <w:r>
              <w:rPr>
                <w:rStyle w:val="None"/>
                <w:rFonts w:eastAsia="Calibri" w:cs="Times New Roman"/>
                <w:sz w:val="22"/>
                <w:szCs w:val="22"/>
              </w:rPr>
              <w:t>3</w:t>
            </w:r>
          </w:p>
        </w:tc>
      </w:tr>
      <w:tr w:rsidR="00AD2039" w:rsidRPr="00843C52">
        <w:trPr>
          <w:trHeight w:val="5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wyjaśnia znaczenie języka i </w:t>
            </w:r>
            <w:proofErr w:type="spellStart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wytwor</w:t>
            </w:r>
            <w:r w:rsidRPr="00067072">
              <w:rPr>
                <w:rStyle w:val="None"/>
                <w:rFonts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w kultury angielskiej na różnych etap</w:t>
            </w:r>
            <w:proofErr w:type="spellStart"/>
            <w:r w:rsidRPr="00067072">
              <w:rPr>
                <w:rStyle w:val="None"/>
                <w:rFonts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w rozwoju angielskiego w Europie i na świecie.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K_K08</w:t>
            </w:r>
            <w:r>
              <w:rPr>
                <w:rStyle w:val="None"/>
                <w:rFonts w:eastAsia="Calibri" w:cs="Times New Roman"/>
                <w:sz w:val="22"/>
                <w:szCs w:val="22"/>
              </w:rPr>
              <w:t>, K_K10</w:t>
            </w:r>
          </w:p>
        </w:tc>
      </w:tr>
      <w:tr w:rsidR="00AD2039" w:rsidRPr="00AD2039">
        <w:trPr>
          <w:trHeight w:val="5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współpracuje w grupie, przyjmując w niej różne role, w tym </w:t>
            </w:r>
            <w:proofErr w:type="spellStart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przyw</w:t>
            </w:r>
            <w:r w:rsidRPr="00067072">
              <w:rPr>
                <w:rStyle w:val="None"/>
                <w:rFonts w:cs="Times New Roman"/>
                <w:sz w:val="22"/>
                <w:szCs w:val="22"/>
                <w:lang w:val="es-ES_tradnl"/>
              </w:rPr>
              <w:t>ó</w:t>
            </w:r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dczą</w:t>
            </w:r>
            <w:proofErr w:type="spellEnd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, doprowadzając do osią</w:t>
            </w:r>
            <w:proofErr w:type="spellStart"/>
            <w:r w:rsidRPr="00067072">
              <w:rPr>
                <w:rStyle w:val="None"/>
                <w:rFonts w:cs="Times New Roman"/>
                <w:sz w:val="22"/>
                <w:szCs w:val="22"/>
                <w:lang w:val="it-IT"/>
              </w:rPr>
              <w:t>gni</w:t>
            </w:r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ęcia</w:t>
            </w:r>
            <w:proofErr w:type="spellEnd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określonego celu.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067072">
              <w:rPr>
                <w:rStyle w:val="None"/>
                <w:rFonts w:cs="Times New Roman"/>
                <w:sz w:val="22"/>
                <w:szCs w:val="22"/>
              </w:rPr>
              <w:t>K_K04, K_K05</w:t>
            </w:r>
          </w:p>
        </w:tc>
      </w:tr>
    </w:tbl>
    <w:p w:rsidR="00272835" w:rsidRPr="00843C52" w:rsidRDefault="00272835" w:rsidP="00843C52">
      <w:pPr>
        <w:pStyle w:val="Akapitzlist"/>
        <w:widowControl w:val="0"/>
        <w:spacing w:line="240" w:lineRule="auto"/>
        <w:ind w:left="708"/>
        <w:rPr>
          <w:rFonts w:ascii="Times New Roman" w:hAnsi="Times New Roman" w:cs="Times New Roman"/>
        </w:rPr>
      </w:pPr>
    </w:p>
    <w:p w:rsidR="00272835" w:rsidRDefault="00272835" w:rsidP="00AD2039">
      <w:pPr>
        <w:widowControl w:val="0"/>
      </w:pPr>
    </w:p>
    <w:p w:rsidR="00AD2039" w:rsidRDefault="00AD2039" w:rsidP="00AD2039">
      <w:pPr>
        <w:widowControl w:val="0"/>
      </w:pPr>
    </w:p>
    <w:p w:rsidR="00AD2039" w:rsidRDefault="00AD2039" w:rsidP="00AD2039">
      <w:pPr>
        <w:widowControl w:val="0"/>
      </w:pPr>
    </w:p>
    <w:p w:rsidR="00AD2039" w:rsidRDefault="00AD2039" w:rsidP="00AD2039">
      <w:pPr>
        <w:widowControl w:val="0"/>
      </w:pPr>
    </w:p>
    <w:p w:rsidR="00AD2039" w:rsidRDefault="00AD2039" w:rsidP="00AD2039">
      <w:pPr>
        <w:widowControl w:val="0"/>
      </w:pPr>
    </w:p>
    <w:p w:rsidR="00AD2039" w:rsidRDefault="00AD2039" w:rsidP="00AD2039">
      <w:pPr>
        <w:widowControl w:val="0"/>
      </w:pPr>
    </w:p>
    <w:p w:rsidR="00AD2039" w:rsidRDefault="00AD2039" w:rsidP="00AD2039">
      <w:pPr>
        <w:widowControl w:val="0"/>
      </w:pPr>
    </w:p>
    <w:p w:rsidR="00AD2039" w:rsidRDefault="00AD2039" w:rsidP="00AD2039">
      <w:pPr>
        <w:widowControl w:val="0"/>
      </w:pPr>
    </w:p>
    <w:p w:rsidR="00AD2039" w:rsidRDefault="00AD2039" w:rsidP="00AD2039">
      <w:pPr>
        <w:widowControl w:val="0"/>
      </w:pPr>
    </w:p>
    <w:p w:rsidR="00AD2039" w:rsidRDefault="00AD2039" w:rsidP="00AD2039">
      <w:pPr>
        <w:widowControl w:val="0"/>
      </w:pPr>
    </w:p>
    <w:p w:rsidR="00AD2039" w:rsidRPr="00AD2039" w:rsidRDefault="00AD2039" w:rsidP="00AD2039">
      <w:pPr>
        <w:widowControl w:val="0"/>
      </w:pPr>
    </w:p>
    <w:p w:rsidR="00272835" w:rsidRPr="00843C52" w:rsidRDefault="00272835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272835" w:rsidRPr="00AD2039" w:rsidRDefault="00B97DAE" w:rsidP="00AD203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AD2039">
        <w:rPr>
          <w:rFonts w:ascii="Times New Roman" w:hAnsi="Times New Roman" w:cs="Times New Roman"/>
          <w:b/>
          <w:bCs/>
        </w:rPr>
        <w:lastRenderedPageBreak/>
        <w:t>Opis przedmiotu/ treści programowe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272835" w:rsidRPr="00843C52">
        <w:trPr>
          <w:trHeight w:val="5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SEMESTER I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1.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Historical linguistics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2.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Historical linguistics and English as a Germanic language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3.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The adventure of English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4.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OE phonology and pronunciation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5.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OE orthography and script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6.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OE morphology and syntax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7.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OE lexicon and external influence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8.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Presentations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9.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The adventure of English (2)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SEMESTER II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1.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ME phonology and orthography, morphology and syntax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2.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ME lexicon and external influence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3.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ME – analysis of historical texts</w:t>
            </w:r>
          </w:p>
          <w:p w:rsidR="00272835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4.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The adventure of English (3)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Fonts w:cs="Times New Roman"/>
                <w:sz w:val="22"/>
                <w:szCs w:val="22"/>
              </w:rPr>
            </w:pPr>
            <w:r w:rsidRPr="00AD2039">
              <w:rPr>
                <w:rFonts w:cs="Times New Roman"/>
                <w:sz w:val="22"/>
                <w:szCs w:val="22"/>
              </w:rPr>
              <w:t>5.</w:t>
            </w:r>
            <w:r w:rsidRPr="00AD2039">
              <w:rPr>
                <w:rFonts w:cs="Times New Roman"/>
                <w:sz w:val="22"/>
                <w:szCs w:val="22"/>
              </w:rPr>
              <w:tab/>
            </w:r>
            <w:proofErr w:type="spellStart"/>
            <w:r w:rsidRPr="00AD2039">
              <w:rPr>
                <w:rFonts w:cs="Times New Roman"/>
                <w:sz w:val="22"/>
                <w:szCs w:val="22"/>
              </w:rPr>
              <w:t>eMnE</w:t>
            </w:r>
            <w:proofErr w:type="spellEnd"/>
            <w:r w:rsidRPr="00AD2039">
              <w:rPr>
                <w:rFonts w:cs="Times New Roman"/>
                <w:sz w:val="22"/>
                <w:szCs w:val="22"/>
              </w:rPr>
              <w:t xml:space="preserve"> phonology and morphology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Fonts w:cs="Times New Roman"/>
                <w:sz w:val="22"/>
                <w:szCs w:val="22"/>
              </w:rPr>
            </w:pPr>
            <w:r w:rsidRPr="00AD2039">
              <w:rPr>
                <w:rFonts w:cs="Times New Roman"/>
                <w:sz w:val="22"/>
                <w:szCs w:val="22"/>
              </w:rPr>
              <w:t>6.</w:t>
            </w:r>
            <w:r w:rsidRPr="00AD2039">
              <w:rPr>
                <w:rFonts w:cs="Times New Roman"/>
                <w:sz w:val="22"/>
                <w:szCs w:val="22"/>
              </w:rPr>
              <w:tab/>
            </w:r>
            <w:proofErr w:type="spellStart"/>
            <w:r w:rsidRPr="00AD2039">
              <w:rPr>
                <w:rFonts w:cs="Times New Roman"/>
                <w:sz w:val="22"/>
                <w:szCs w:val="22"/>
              </w:rPr>
              <w:t>eMnE</w:t>
            </w:r>
            <w:proofErr w:type="spellEnd"/>
            <w:r w:rsidRPr="00AD2039">
              <w:rPr>
                <w:rFonts w:cs="Times New Roman"/>
                <w:sz w:val="22"/>
                <w:szCs w:val="22"/>
              </w:rPr>
              <w:t xml:space="preserve"> lexicon and external influence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Fonts w:cs="Times New Roman"/>
                <w:sz w:val="22"/>
                <w:szCs w:val="22"/>
              </w:rPr>
            </w:pPr>
            <w:r w:rsidRPr="00AD2039">
              <w:rPr>
                <w:rFonts w:cs="Times New Roman"/>
                <w:sz w:val="22"/>
                <w:szCs w:val="22"/>
              </w:rPr>
              <w:t>7.</w:t>
            </w:r>
            <w:r w:rsidRPr="00AD2039">
              <w:rPr>
                <w:rFonts w:cs="Times New Roman"/>
                <w:sz w:val="22"/>
                <w:szCs w:val="22"/>
              </w:rPr>
              <w:tab/>
            </w:r>
            <w:proofErr w:type="spellStart"/>
            <w:r w:rsidRPr="00AD2039">
              <w:rPr>
                <w:rFonts w:cs="Times New Roman"/>
                <w:sz w:val="22"/>
                <w:szCs w:val="22"/>
              </w:rPr>
              <w:t>eMnE</w:t>
            </w:r>
            <w:proofErr w:type="spellEnd"/>
            <w:r w:rsidRPr="00AD2039">
              <w:rPr>
                <w:rFonts w:cs="Times New Roman"/>
                <w:sz w:val="22"/>
                <w:szCs w:val="22"/>
              </w:rPr>
              <w:t xml:space="preserve"> – analysis of historical texts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Fonts w:cs="Times New Roman"/>
                <w:sz w:val="22"/>
                <w:szCs w:val="22"/>
              </w:rPr>
            </w:pPr>
            <w:r w:rsidRPr="00AD2039">
              <w:rPr>
                <w:rFonts w:cs="Times New Roman"/>
                <w:sz w:val="22"/>
                <w:szCs w:val="22"/>
              </w:rPr>
              <w:t>8.</w:t>
            </w:r>
            <w:r w:rsidRPr="00AD2039">
              <w:rPr>
                <w:rFonts w:cs="Times New Roman"/>
                <w:sz w:val="22"/>
                <w:szCs w:val="22"/>
              </w:rPr>
              <w:tab/>
              <w:t>History of monolingual English dictionaries</w:t>
            </w:r>
          </w:p>
          <w:p w:rsidR="00AD2039" w:rsidRPr="00843C52" w:rsidRDefault="00AD2039" w:rsidP="00AD2039">
            <w:pPr>
              <w:pStyle w:val="Body"/>
              <w:jc w:val="both"/>
              <w:rPr>
                <w:rFonts w:cs="Times New Roman"/>
                <w:sz w:val="22"/>
                <w:szCs w:val="22"/>
              </w:rPr>
            </w:pPr>
            <w:r w:rsidRPr="00AD2039">
              <w:rPr>
                <w:rFonts w:cs="Times New Roman"/>
                <w:sz w:val="22"/>
                <w:szCs w:val="22"/>
              </w:rPr>
              <w:t>9.</w:t>
            </w:r>
            <w:r w:rsidRPr="00AD2039">
              <w:rPr>
                <w:rFonts w:cs="Times New Roman"/>
                <w:sz w:val="22"/>
                <w:szCs w:val="22"/>
              </w:rPr>
              <w:tab/>
              <w:t xml:space="preserve">Presentations on </w:t>
            </w:r>
            <w:proofErr w:type="spellStart"/>
            <w:r w:rsidRPr="00AD2039">
              <w:rPr>
                <w:rFonts w:cs="Times New Roman"/>
                <w:sz w:val="22"/>
                <w:szCs w:val="22"/>
              </w:rPr>
              <w:t>lMnE</w:t>
            </w:r>
            <w:proofErr w:type="spellEnd"/>
          </w:p>
        </w:tc>
      </w:tr>
    </w:tbl>
    <w:p w:rsidR="00272835" w:rsidRPr="00843C52" w:rsidRDefault="00272835" w:rsidP="00843C52">
      <w:pPr>
        <w:widowControl w:val="0"/>
      </w:pPr>
    </w:p>
    <w:p w:rsidR="00272835" w:rsidRPr="00843C52" w:rsidRDefault="00272835">
      <w:pPr>
        <w:pStyle w:val="Normal0"/>
        <w:rPr>
          <w:rFonts w:ascii="Times New Roman" w:hAnsi="Times New Roman" w:cs="Times New Roman"/>
          <w:b/>
          <w:bCs/>
        </w:rPr>
      </w:pPr>
    </w:p>
    <w:p w:rsidR="00272835" w:rsidRPr="00843C52" w:rsidRDefault="00B97DA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843C52">
        <w:rPr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843C52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843C52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272835" w:rsidRPr="00843C52">
        <w:trPr>
          <w:trHeight w:val="5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272835" w:rsidRPr="00843C52"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272835" w:rsidRPr="00AD2039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Studium przypadku (</w:t>
            </w:r>
            <w:proofErr w:type="spellStart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case</w:t>
            </w:r>
            <w:proofErr w:type="spellEnd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study</w:t>
            </w:r>
            <w:proofErr w:type="spellEnd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)</w:t>
            </w:r>
          </w:p>
          <w:p w:rsid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z tekstem</w:t>
            </w:r>
          </w:p>
          <w:p w:rsidR="009F6836" w:rsidRPr="00AD2039" w:rsidRDefault="009F6836" w:rsidP="00AD203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pod kierunkiem</w:t>
            </w:r>
          </w:p>
          <w:p w:rsidR="00272835" w:rsidRPr="009F6836" w:rsidRDefault="009F6836" w:rsidP="00AD2039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9F6836" w:rsidRDefault="009F6836" w:rsidP="009F6836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F6836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Zadania e-learningowe Zadania wykonywane w czasie zajęć</w:t>
            </w:r>
          </w:p>
          <w:p w:rsidR="00272835" w:rsidRPr="00843C52" w:rsidRDefault="009F6836" w:rsidP="009F6836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F6836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Obserwacja 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9F6836" w:rsidRDefault="009F6836" w:rsidP="009F6836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F6836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Uzupełnione i ocenione zadanie e-learningowe </w:t>
            </w:r>
          </w:p>
          <w:p w:rsidR="009F6836" w:rsidRPr="009F6836" w:rsidRDefault="009F6836" w:rsidP="009F6836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F6836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Informacja zwrotna (feedback)</w:t>
            </w:r>
          </w:p>
          <w:p w:rsidR="00272835" w:rsidRPr="00843C52" w:rsidRDefault="009F6836" w:rsidP="009F6836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F6836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Ocena prezentacji</w:t>
            </w:r>
          </w:p>
        </w:tc>
      </w:tr>
      <w:tr w:rsidR="009F6836" w:rsidRPr="009F6836">
        <w:trPr>
          <w:trHeight w:val="17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843C52" w:rsidRDefault="009F6836" w:rsidP="009F6836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AD2039" w:rsidRDefault="009F6836" w:rsidP="009F6836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Studium przypadku (</w:t>
            </w:r>
            <w:proofErr w:type="spellStart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case</w:t>
            </w:r>
            <w:proofErr w:type="spellEnd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study</w:t>
            </w:r>
            <w:proofErr w:type="spellEnd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)</w:t>
            </w:r>
          </w:p>
          <w:p w:rsidR="009F6836" w:rsidRDefault="009F6836" w:rsidP="009F6836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z tekstem</w:t>
            </w:r>
          </w:p>
          <w:p w:rsidR="009F6836" w:rsidRPr="00AD2039" w:rsidRDefault="009F6836" w:rsidP="009F6836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pod kierunkiem</w:t>
            </w:r>
          </w:p>
          <w:p w:rsidR="009F6836" w:rsidRPr="009F6836" w:rsidRDefault="009F6836" w:rsidP="009F6836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9F6836" w:rsidRDefault="009F6836" w:rsidP="009F6836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F6836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Zadania e-learningowe Zadania wykonywane w czasie zajęć</w:t>
            </w:r>
          </w:p>
          <w:p w:rsidR="009F6836" w:rsidRPr="00843C52" w:rsidRDefault="009F6836" w:rsidP="009F6836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F6836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Obserwacja 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9F6836" w:rsidRDefault="009F6836" w:rsidP="009F6836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F6836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Uzupełnione i ocenione zadanie e-learningowe </w:t>
            </w:r>
          </w:p>
          <w:p w:rsidR="009F6836" w:rsidRPr="009F6836" w:rsidRDefault="009F6836" w:rsidP="009F6836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F6836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Informacja zwrotna (feedback)</w:t>
            </w:r>
          </w:p>
          <w:p w:rsidR="009F6836" w:rsidRPr="009F6836" w:rsidRDefault="009F6836" w:rsidP="009F6836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F6836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Ocena prezentacji</w:t>
            </w:r>
          </w:p>
        </w:tc>
      </w:tr>
      <w:tr w:rsidR="009F6836" w:rsidRPr="009F6836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843C52" w:rsidRDefault="009F6836" w:rsidP="009F6836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843C52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AD2039" w:rsidRDefault="009F6836" w:rsidP="009F6836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Studium przypadku (</w:t>
            </w:r>
            <w:proofErr w:type="spellStart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case</w:t>
            </w:r>
            <w:proofErr w:type="spellEnd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study</w:t>
            </w:r>
            <w:proofErr w:type="spellEnd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)</w:t>
            </w:r>
          </w:p>
          <w:p w:rsidR="009F6836" w:rsidRDefault="009F6836" w:rsidP="009F6836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z tekstem</w:t>
            </w:r>
          </w:p>
          <w:p w:rsidR="009F6836" w:rsidRPr="00AD2039" w:rsidRDefault="009F6836" w:rsidP="009F6836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pod kierunkiem</w:t>
            </w:r>
          </w:p>
          <w:p w:rsidR="009F6836" w:rsidRPr="009F6836" w:rsidRDefault="009F6836" w:rsidP="009F6836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9F6836" w:rsidRDefault="009F6836" w:rsidP="009F6836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F6836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Zadania e-learningowe Zadania wykonywane w czasie zajęć</w:t>
            </w:r>
          </w:p>
          <w:p w:rsidR="009F6836" w:rsidRPr="00843C52" w:rsidRDefault="009F6836" w:rsidP="009F6836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F6836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Obserwacja 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9F6836" w:rsidRDefault="009F6836" w:rsidP="009F6836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F6836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Uzupełnione i ocenione zadanie e-learningowe </w:t>
            </w:r>
          </w:p>
          <w:p w:rsidR="009F6836" w:rsidRPr="009F6836" w:rsidRDefault="009F6836" w:rsidP="009F6836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F6836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Informacja zwrotna (feedback)</w:t>
            </w:r>
          </w:p>
          <w:p w:rsidR="009F6836" w:rsidRPr="009F6836" w:rsidRDefault="009F6836" w:rsidP="009F6836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F6836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Ocena prezentacji</w:t>
            </w:r>
          </w:p>
        </w:tc>
      </w:tr>
      <w:tr w:rsidR="009F6836" w:rsidRPr="00843C52"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6836" w:rsidRPr="00843C52" w:rsidRDefault="009F6836" w:rsidP="009F683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843C52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9F6836" w:rsidRPr="00AD2039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843C52" w:rsidRDefault="009F6836" w:rsidP="009F6836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9F6836" w:rsidRDefault="009F6836" w:rsidP="009F6836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9F6836">
              <w:rPr>
                <w:rStyle w:val="None"/>
                <w:rFonts w:ascii="Times New Roman" w:hAnsi="Times New Roman" w:cs="Times New Roman"/>
              </w:rPr>
              <w:t>Ćwiczenia praktyczne Praca w grupach w różnych rolach</w:t>
            </w:r>
          </w:p>
          <w:p w:rsidR="009F6836" w:rsidRPr="009F6836" w:rsidRDefault="009F6836" w:rsidP="009F6836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9F6836">
              <w:rPr>
                <w:rStyle w:val="None"/>
                <w:rFonts w:ascii="Times New Roman" w:hAnsi="Times New Roman" w:cs="Times New Roman"/>
              </w:rPr>
              <w:t>Analiza tekstu</w:t>
            </w:r>
          </w:p>
          <w:p w:rsidR="009F6836" w:rsidRPr="00843C52" w:rsidRDefault="009F6836" w:rsidP="009F6836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F6836">
              <w:rPr>
                <w:rStyle w:val="None"/>
                <w:rFonts w:ascii="Times New Roman" w:hAnsi="Times New Roman" w:cs="Times New Roman"/>
              </w:rPr>
              <w:t>Metoda problemowa (PBL)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9F6836" w:rsidRDefault="009F6836" w:rsidP="009F6836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9F6836">
              <w:rPr>
                <w:rStyle w:val="None"/>
                <w:rFonts w:ascii="Times New Roman" w:hAnsi="Times New Roman" w:cs="Times New Roman"/>
              </w:rPr>
              <w:t>Zadania e-learningowe Zadania wykonywane w czasie zajęć</w:t>
            </w:r>
          </w:p>
          <w:p w:rsidR="009F6836" w:rsidRPr="00AD2039" w:rsidRDefault="009F6836" w:rsidP="009F6836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9F6836">
              <w:rPr>
                <w:rStyle w:val="None"/>
                <w:rFonts w:cs="Times New Roman"/>
                <w:sz w:val="22"/>
                <w:szCs w:val="22"/>
              </w:rPr>
              <w:t>Obserwacja</w:t>
            </w:r>
            <w:proofErr w:type="spellEnd"/>
            <w:r w:rsidRPr="009F6836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F6836">
              <w:rPr>
                <w:rStyle w:val="None"/>
                <w:rFonts w:cs="Times New Roman"/>
                <w:sz w:val="22"/>
                <w:szCs w:val="22"/>
              </w:rPr>
              <w:t>Prezentacja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9F6836" w:rsidRDefault="009F6836" w:rsidP="009F6836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9F6836">
              <w:rPr>
                <w:rStyle w:val="None"/>
                <w:rFonts w:ascii="Times New Roman" w:hAnsi="Times New Roman" w:cs="Times New Roman"/>
              </w:rPr>
              <w:t xml:space="preserve">Uzupełnione i ocenione zadanie e-learningowe </w:t>
            </w:r>
          </w:p>
          <w:p w:rsidR="009F6836" w:rsidRPr="009F6836" w:rsidRDefault="009F6836" w:rsidP="009F6836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9F6836">
              <w:rPr>
                <w:rStyle w:val="None"/>
                <w:rFonts w:ascii="Times New Roman" w:hAnsi="Times New Roman" w:cs="Times New Roman"/>
              </w:rPr>
              <w:t>Informacja zwrotna (feedback)</w:t>
            </w:r>
          </w:p>
          <w:p w:rsidR="009F6836" w:rsidRPr="00843C52" w:rsidRDefault="009F6836" w:rsidP="009F6836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F6836">
              <w:rPr>
                <w:rStyle w:val="None"/>
                <w:rFonts w:ascii="Times New Roman" w:hAnsi="Times New Roman" w:cs="Times New Roman"/>
              </w:rPr>
              <w:t>Ocena prezentacji</w:t>
            </w:r>
          </w:p>
        </w:tc>
      </w:tr>
      <w:tr w:rsidR="009F6836" w:rsidRPr="00AD2039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843C52" w:rsidRDefault="009F6836" w:rsidP="009F6836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9F6836" w:rsidRDefault="009F6836" w:rsidP="009F6836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9F6836">
              <w:rPr>
                <w:rStyle w:val="None"/>
                <w:rFonts w:ascii="Times New Roman" w:hAnsi="Times New Roman" w:cs="Times New Roman"/>
              </w:rPr>
              <w:t>Ćwiczenia praktyczne Praca w grupach w różnych rolach</w:t>
            </w:r>
          </w:p>
          <w:p w:rsidR="009F6836" w:rsidRPr="009F6836" w:rsidRDefault="009F6836" w:rsidP="009F6836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9F6836">
              <w:rPr>
                <w:rStyle w:val="None"/>
                <w:rFonts w:ascii="Times New Roman" w:hAnsi="Times New Roman" w:cs="Times New Roman"/>
              </w:rPr>
              <w:t>Analiza tekstu</w:t>
            </w:r>
          </w:p>
          <w:p w:rsidR="009F6836" w:rsidRPr="00843C52" w:rsidRDefault="009F6836" w:rsidP="009F6836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F6836">
              <w:rPr>
                <w:rStyle w:val="None"/>
                <w:rFonts w:ascii="Times New Roman" w:hAnsi="Times New Roman" w:cs="Times New Roman"/>
              </w:rPr>
              <w:t>Metoda problemowa (PBL)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9F6836" w:rsidRDefault="009F6836" w:rsidP="009F6836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9F6836">
              <w:rPr>
                <w:rStyle w:val="None"/>
                <w:rFonts w:ascii="Times New Roman" w:hAnsi="Times New Roman" w:cs="Times New Roman"/>
              </w:rPr>
              <w:t>Zadania e-learningowe Zadania wykonywane w czasie zajęć</w:t>
            </w:r>
          </w:p>
          <w:p w:rsidR="009F6836" w:rsidRPr="00AD2039" w:rsidRDefault="009F6836" w:rsidP="009F6836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9F6836">
              <w:rPr>
                <w:rStyle w:val="None"/>
                <w:rFonts w:cs="Times New Roman"/>
                <w:sz w:val="22"/>
                <w:szCs w:val="22"/>
              </w:rPr>
              <w:t>Obserwacja</w:t>
            </w:r>
            <w:proofErr w:type="spellEnd"/>
            <w:r w:rsidRPr="009F6836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F6836">
              <w:rPr>
                <w:rStyle w:val="None"/>
                <w:rFonts w:cs="Times New Roman"/>
                <w:sz w:val="22"/>
                <w:szCs w:val="22"/>
              </w:rPr>
              <w:t>Prezentacja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9F6836" w:rsidRDefault="009F6836" w:rsidP="009F6836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9F6836">
              <w:rPr>
                <w:rStyle w:val="None"/>
                <w:rFonts w:ascii="Times New Roman" w:hAnsi="Times New Roman" w:cs="Times New Roman"/>
              </w:rPr>
              <w:t xml:space="preserve">Uzupełnione i ocenione zadanie e-learningowe </w:t>
            </w:r>
          </w:p>
          <w:p w:rsidR="009F6836" w:rsidRPr="009F6836" w:rsidRDefault="009F6836" w:rsidP="009F6836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9F6836">
              <w:rPr>
                <w:rStyle w:val="None"/>
                <w:rFonts w:ascii="Times New Roman" w:hAnsi="Times New Roman" w:cs="Times New Roman"/>
              </w:rPr>
              <w:t>Informacja zwrotna (feedback)</w:t>
            </w:r>
          </w:p>
          <w:p w:rsidR="009F6836" w:rsidRPr="00843C52" w:rsidRDefault="009F6836" w:rsidP="009F6836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F6836">
              <w:rPr>
                <w:rStyle w:val="None"/>
                <w:rFonts w:ascii="Times New Roman" w:hAnsi="Times New Roman" w:cs="Times New Roman"/>
              </w:rPr>
              <w:t>Ocena prezentacji</w:t>
            </w:r>
          </w:p>
        </w:tc>
      </w:tr>
      <w:tr w:rsidR="009F6836" w:rsidRPr="00AD2039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843C52" w:rsidRDefault="009F6836" w:rsidP="009F6836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9F6836" w:rsidRDefault="009F6836" w:rsidP="009F6836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9F6836">
              <w:rPr>
                <w:rStyle w:val="None"/>
                <w:rFonts w:ascii="Times New Roman" w:hAnsi="Times New Roman" w:cs="Times New Roman"/>
              </w:rPr>
              <w:t>Ćwiczenia praktyczne Praca w grupach w różnych rolach</w:t>
            </w:r>
          </w:p>
          <w:p w:rsidR="009F6836" w:rsidRPr="009F6836" w:rsidRDefault="009F6836" w:rsidP="009F6836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9F6836">
              <w:rPr>
                <w:rStyle w:val="None"/>
                <w:rFonts w:ascii="Times New Roman" w:hAnsi="Times New Roman" w:cs="Times New Roman"/>
              </w:rPr>
              <w:t>Analiza tekstu</w:t>
            </w:r>
          </w:p>
          <w:p w:rsidR="009F6836" w:rsidRPr="00843C52" w:rsidRDefault="009F6836" w:rsidP="009F6836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F6836">
              <w:rPr>
                <w:rStyle w:val="None"/>
                <w:rFonts w:ascii="Times New Roman" w:hAnsi="Times New Roman" w:cs="Times New Roman"/>
              </w:rPr>
              <w:t>Metoda problemowa (PBL)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9F6836" w:rsidRDefault="009F6836" w:rsidP="009F6836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9F6836">
              <w:rPr>
                <w:rStyle w:val="None"/>
                <w:rFonts w:ascii="Times New Roman" w:hAnsi="Times New Roman" w:cs="Times New Roman"/>
              </w:rPr>
              <w:t>Zadania e-learningowe Zadania wykonywane w czasie zajęć</w:t>
            </w:r>
          </w:p>
          <w:p w:rsidR="009F6836" w:rsidRPr="00AD2039" w:rsidRDefault="009F6836" w:rsidP="009F6836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9F6836">
              <w:rPr>
                <w:rStyle w:val="None"/>
                <w:rFonts w:cs="Times New Roman"/>
                <w:sz w:val="22"/>
                <w:szCs w:val="22"/>
              </w:rPr>
              <w:t>Obserwacja</w:t>
            </w:r>
            <w:proofErr w:type="spellEnd"/>
            <w:r w:rsidRPr="009F6836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F6836">
              <w:rPr>
                <w:rStyle w:val="None"/>
                <w:rFonts w:cs="Times New Roman"/>
                <w:sz w:val="22"/>
                <w:szCs w:val="22"/>
              </w:rPr>
              <w:t>Prezentacja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843C52" w:rsidRDefault="009F6836" w:rsidP="009F6836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Ocena prezentacji</w:t>
            </w:r>
          </w:p>
          <w:p w:rsidR="009F6836" w:rsidRPr="00843C52" w:rsidRDefault="009F6836" w:rsidP="009F6836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9F6836" w:rsidRPr="00843C52"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6836" w:rsidRPr="00843C52" w:rsidRDefault="009F6836" w:rsidP="009F683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843C52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9F6836" w:rsidRPr="00AD2039">
        <w:trPr>
          <w:trHeight w:val="12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843C52" w:rsidRDefault="009F6836" w:rsidP="009F6836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Default="009F6836" w:rsidP="009F6836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  <w:proofErr w:type="spellEnd"/>
          </w:p>
          <w:p w:rsidR="009F6836" w:rsidRPr="009F6836" w:rsidRDefault="009F6836" w:rsidP="009F6836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F6836">
              <w:rPr>
                <w:rFonts w:cs="Times New Roman"/>
                <w:sz w:val="22"/>
                <w:szCs w:val="22"/>
                <w:lang w:val="pl-PL"/>
              </w:rPr>
              <w:t>Praca w grupach w różnych rolach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AD2039" w:rsidRDefault="009F6836" w:rsidP="009F6836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Obserwacja</w:t>
            </w:r>
          </w:p>
          <w:p w:rsidR="009F6836" w:rsidRPr="00843C52" w:rsidRDefault="009F6836" w:rsidP="009F6836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Informacja zwrotna (feedback)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843C52" w:rsidRDefault="009F6836" w:rsidP="009F6836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9F6836" w:rsidRPr="00843C52" w:rsidRDefault="009F6836" w:rsidP="009F6836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9F6836" w:rsidRPr="00AD2039">
        <w:trPr>
          <w:trHeight w:val="12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843C52" w:rsidRDefault="009F6836" w:rsidP="009F6836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Default="009F6836" w:rsidP="009F6836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  <w:proofErr w:type="spellEnd"/>
          </w:p>
          <w:p w:rsidR="009F6836" w:rsidRPr="009F6836" w:rsidRDefault="009F6836" w:rsidP="009F6836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F6836">
              <w:rPr>
                <w:rFonts w:cs="Times New Roman"/>
                <w:sz w:val="22"/>
                <w:szCs w:val="22"/>
                <w:lang w:val="pl-PL"/>
              </w:rPr>
              <w:t>Praca w grupach w różnych rolach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AD2039" w:rsidRDefault="009F6836" w:rsidP="009F6836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Obserwacja</w:t>
            </w:r>
          </w:p>
          <w:p w:rsidR="009F6836" w:rsidRPr="00843C52" w:rsidRDefault="009F6836" w:rsidP="009F6836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Informacja zwrotna (feedback)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843C52" w:rsidRDefault="009F6836" w:rsidP="009F6836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9F6836" w:rsidRPr="00843C52" w:rsidRDefault="009F6836" w:rsidP="009F6836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9F6836" w:rsidRPr="00AD2039">
        <w:trPr>
          <w:trHeight w:val="12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9F6836" w:rsidRDefault="009F6836" w:rsidP="009F6836">
            <w:pPr>
              <w:pStyle w:val="Normal0"/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9F6836"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9F6836" w:rsidRDefault="009F6836" w:rsidP="009F6836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F6836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9F6836" w:rsidRPr="009F6836" w:rsidRDefault="009F6836" w:rsidP="009F6836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F6836">
              <w:rPr>
                <w:rFonts w:ascii="Times New Roman" w:hAnsi="Times New Roman" w:cs="Times New Roman"/>
              </w:rPr>
              <w:t>Praca w grupach w różnych rolach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AD2039" w:rsidRDefault="009F6836" w:rsidP="009F6836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Obserwacja</w:t>
            </w:r>
          </w:p>
          <w:p w:rsidR="009F6836" w:rsidRPr="00843C52" w:rsidRDefault="009F6836" w:rsidP="009F6836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Informacja zwrotna (feedback)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36" w:rsidRPr="00843C52" w:rsidRDefault="009F6836" w:rsidP="009F6836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9F6836" w:rsidRPr="00843C52" w:rsidRDefault="009F6836" w:rsidP="009F6836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</w:tc>
      </w:tr>
    </w:tbl>
    <w:p w:rsidR="00272835" w:rsidRPr="00AD2039" w:rsidRDefault="00272835" w:rsidP="00843C52">
      <w:pPr>
        <w:widowControl w:val="0"/>
        <w:rPr>
          <w:lang w:val="pl-PL"/>
        </w:rPr>
      </w:pPr>
    </w:p>
    <w:p w:rsidR="00272835" w:rsidRPr="00AD2039" w:rsidRDefault="00272835" w:rsidP="00AD2039">
      <w:pPr>
        <w:rPr>
          <w:b/>
          <w:bCs/>
        </w:rPr>
      </w:pPr>
    </w:p>
    <w:p w:rsidR="00272835" w:rsidRPr="00843C52" w:rsidRDefault="00B97DA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843C52">
        <w:rPr>
          <w:rFonts w:ascii="Times New Roman" w:hAnsi="Times New Roman" w:cs="Times New Roman"/>
          <w:b/>
          <w:bCs/>
        </w:rPr>
        <w:t>Kryteria oceny, wagi…</w:t>
      </w:r>
    </w:p>
    <w:p w:rsidR="009F6836" w:rsidRPr="009F6836" w:rsidRDefault="009F6836" w:rsidP="009F6836">
      <w:pPr>
        <w:pStyle w:val="Tekstpodstawowy"/>
        <w:ind w:left="115" w:right="289"/>
        <w:jc w:val="both"/>
        <w:rPr>
          <w:rFonts w:ascii="Times New Roman" w:hAnsi="Times New Roman" w:cs="Times New Roman"/>
        </w:rPr>
      </w:pPr>
      <w:r w:rsidRPr="009F6836">
        <w:rPr>
          <w:rFonts w:ascii="Times New Roman" w:hAnsi="Times New Roman" w:cs="Times New Roman"/>
        </w:rPr>
        <w:t>Ocena końcowa składa się w 50% z wynik</w:t>
      </w:r>
      <w:proofErr w:type="spellStart"/>
      <w:r w:rsidRPr="009F6836">
        <w:rPr>
          <w:rFonts w:ascii="Times New Roman" w:hAnsi="Times New Roman" w:cs="Times New Roman"/>
          <w:lang w:val="es-ES_tradnl"/>
        </w:rPr>
        <w:t>ó</w:t>
      </w:r>
      <w:proofErr w:type="spellEnd"/>
      <w:r w:rsidRPr="009F6836">
        <w:rPr>
          <w:rFonts w:ascii="Times New Roman" w:hAnsi="Times New Roman" w:cs="Times New Roman"/>
        </w:rPr>
        <w:t>w uzyskanych z zadań e-learningowych oraz zadań wykonywanych w czasie zajęć. 40% to wynik z prezentacji przygotowanej w parze/grupie. Ocenia podlega także aktywność i obecność na zajęciach (10%).</w:t>
      </w:r>
    </w:p>
    <w:p w:rsidR="009F6836" w:rsidRPr="009F6836" w:rsidRDefault="009F6836" w:rsidP="009F6836">
      <w:pPr>
        <w:pStyle w:val="Tekstpodstawowy"/>
        <w:ind w:left="115" w:right="289"/>
        <w:jc w:val="both"/>
        <w:rPr>
          <w:rFonts w:ascii="Times New Roman" w:hAnsi="Times New Roman" w:cs="Times New Roman"/>
        </w:rPr>
      </w:pPr>
      <w:r w:rsidRPr="009F6836">
        <w:rPr>
          <w:rFonts w:ascii="Times New Roman" w:hAnsi="Times New Roman" w:cs="Times New Roman"/>
        </w:rPr>
        <w:t xml:space="preserve">Studenci zobowiązani są do oddawania prac w terminie. Student, </w:t>
      </w:r>
      <w:proofErr w:type="spellStart"/>
      <w:r w:rsidRPr="009F6836">
        <w:rPr>
          <w:rFonts w:ascii="Times New Roman" w:hAnsi="Times New Roman" w:cs="Times New Roman"/>
        </w:rPr>
        <w:t>kt</w:t>
      </w:r>
      <w:r w:rsidRPr="009F6836">
        <w:rPr>
          <w:rFonts w:ascii="Times New Roman" w:hAnsi="Times New Roman" w:cs="Times New Roman"/>
          <w:lang w:val="es-ES_tradnl"/>
        </w:rPr>
        <w:t>ó</w:t>
      </w:r>
      <w:r w:rsidRPr="009F6836">
        <w:rPr>
          <w:rFonts w:ascii="Times New Roman" w:hAnsi="Times New Roman" w:cs="Times New Roman"/>
        </w:rPr>
        <w:t>ry</w:t>
      </w:r>
      <w:proofErr w:type="spellEnd"/>
      <w:r w:rsidRPr="009F6836">
        <w:rPr>
          <w:rFonts w:ascii="Times New Roman" w:hAnsi="Times New Roman" w:cs="Times New Roman"/>
        </w:rPr>
        <w:t xml:space="preserve"> nie odda zadania e- </w:t>
      </w:r>
      <w:proofErr w:type="spellStart"/>
      <w:r w:rsidRPr="009F6836">
        <w:rPr>
          <w:rFonts w:ascii="Times New Roman" w:hAnsi="Times New Roman" w:cs="Times New Roman"/>
        </w:rPr>
        <w:t>learningowego</w:t>
      </w:r>
      <w:proofErr w:type="spellEnd"/>
      <w:r w:rsidRPr="009F6836">
        <w:rPr>
          <w:rFonts w:ascii="Times New Roman" w:hAnsi="Times New Roman" w:cs="Times New Roman"/>
        </w:rPr>
        <w:t>, bądź nie przystąpi do przedstawienia swojej prezentacji w wyznaczonym czasie, otrzymuje wynik ‘0’.</w:t>
      </w:r>
    </w:p>
    <w:p w:rsidR="00272835" w:rsidRPr="00843C52" w:rsidRDefault="00272835" w:rsidP="009F683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  <w:lang w:val="pl-PL"/>
        </w:rPr>
      </w:pPr>
    </w:p>
    <w:p w:rsidR="00843C52" w:rsidRPr="00AD2039" w:rsidRDefault="00843C52" w:rsidP="009F683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b/>
          <w:bCs/>
          <w:lang w:val="pl-PL"/>
        </w:rPr>
      </w:pPr>
    </w:p>
    <w:p w:rsidR="00272835" w:rsidRPr="00843C52" w:rsidRDefault="00B97DAE" w:rsidP="00843C52">
      <w:pPr>
        <w:pStyle w:val="Body"/>
        <w:numPr>
          <w:ilvl w:val="0"/>
          <w:numId w:val="10"/>
        </w:numPr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b/>
          <w:sz w:val="22"/>
          <w:szCs w:val="22"/>
        </w:rPr>
      </w:pPr>
      <w:proofErr w:type="spellStart"/>
      <w:r w:rsidRPr="00843C52">
        <w:rPr>
          <w:rFonts w:cs="Times New Roman"/>
          <w:b/>
          <w:bCs/>
          <w:sz w:val="22"/>
        </w:rPr>
        <w:lastRenderedPageBreak/>
        <w:t>Obciążenie</w:t>
      </w:r>
      <w:proofErr w:type="spellEnd"/>
      <w:r w:rsidRPr="00843C52">
        <w:rPr>
          <w:rFonts w:cs="Times New Roman"/>
          <w:b/>
          <w:bCs/>
          <w:sz w:val="22"/>
        </w:rPr>
        <w:t xml:space="preserve"> </w:t>
      </w:r>
      <w:proofErr w:type="spellStart"/>
      <w:r w:rsidRPr="00843C52">
        <w:rPr>
          <w:rFonts w:cs="Times New Roman"/>
          <w:b/>
          <w:bCs/>
          <w:sz w:val="22"/>
        </w:rPr>
        <w:t>pracą</w:t>
      </w:r>
      <w:proofErr w:type="spellEnd"/>
      <w:r w:rsidRPr="00843C52">
        <w:rPr>
          <w:rFonts w:cs="Times New Roman"/>
          <w:b/>
          <w:bCs/>
          <w:sz w:val="22"/>
        </w:rPr>
        <w:t xml:space="preserve"> </w:t>
      </w:r>
      <w:proofErr w:type="spellStart"/>
      <w:r w:rsidRPr="00843C52">
        <w:rPr>
          <w:rFonts w:cs="Times New Roman"/>
          <w:b/>
          <w:bCs/>
          <w:sz w:val="22"/>
        </w:rPr>
        <w:t>studenta</w:t>
      </w:r>
      <w:proofErr w:type="spellEnd"/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272835" w:rsidRPr="00843C52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272835" w:rsidRPr="00843C52"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1</w:t>
            </w:r>
            <w:r w:rsidR="00AD2039">
              <w:rPr>
                <w:rStyle w:val="None"/>
                <w:rFonts w:eastAsia="Calibri" w:cs="Times New Roman"/>
                <w:sz w:val="22"/>
                <w:szCs w:val="22"/>
              </w:rPr>
              <w:t>6</w:t>
            </w:r>
          </w:p>
        </w:tc>
      </w:tr>
      <w:tr w:rsidR="00272835" w:rsidRPr="00843C52">
        <w:trPr>
          <w:trHeight w:val="22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9F6836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  <w:r>
              <w:rPr>
                <w:rStyle w:val="None"/>
                <w:rFonts w:eastAsia="Calibri" w:cs="Times New Roman"/>
                <w:sz w:val="22"/>
                <w:szCs w:val="22"/>
              </w:rPr>
              <w:t>5</w:t>
            </w:r>
            <w:bookmarkStart w:id="0" w:name="_GoBack"/>
            <w:bookmarkEnd w:id="0"/>
            <w:r w:rsidR="00B97DAE" w:rsidRPr="00843C52">
              <w:rPr>
                <w:rStyle w:val="None"/>
                <w:rFonts w:eastAsia="Calibri" w:cs="Times New Roman"/>
                <w:sz w:val="22"/>
                <w:szCs w:val="22"/>
              </w:rPr>
              <w:t>4</w:t>
            </w:r>
            <w:r w:rsidR="00B97DAE" w:rsidRPr="00843C52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r w:rsidR="00B97DAE" w:rsidRPr="00843C52">
              <w:rPr>
                <w:rStyle w:val="None"/>
                <w:rFonts w:eastAsia="Calibri" w:cs="Times New Roman"/>
                <w:sz w:val="22"/>
                <w:szCs w:val="22"/>
              </w:rPr>
              <w:t>(+</w:t>
            </w:r>
            <w:r w:rsidR="00AD2039">
              <w:rPr>
                <w:rStyle w:val="None"/>
                <w:rFonts w:eastAsia="Calibri" w:cs="Times New Roman"/>
                <w:sz w:val="22"/>
                <w:szCs w:val="22"/>
              </w:rPr>
              <w:t>20</w:t>
            </w:r>
            <w:r w:rsidR="00B97DAE"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e-learning)</w:t>
            </w:r>
          </w:p>
          <w:p w:rsidR="00272835" w:rsidRPr="00843C52" w:rsidRDefault="00272835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</w:p>
          <w:p w:rsidR="00272835" w:rsidRPr="00843C52" w:rsidRDefault="00272835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</w:p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272835" w:rsidRPr="00843C52" w:rsidRDefault="00272835" w:rsidP="00843C52">
      <w:pPr>
        <w:widowControl w:val="0"/>
        <w:tabs>
          <w:tab w:val="left" w:pos="812"/>
        </w:tabs>
      </w:pPr>
    </w:p>
    <w:p w:rsidR="00272835" w:rsidRPr="00843C52" w:rsidRDefault="00272835">
      <w:pPr>
        <w:pStyle w:val="Normal0"/>
        <w:spacing w:after="0"/>
        <w:rPr>
          <w:rFonts w:ascii="Times New Roman" w:hAnsi="Times New Roman" w:cs="Times New Roman"/>
          <w:b/>
          <w:bCs/>
        </w:rPr>
      </w:pPr>
    </w:p>
    <w:p w:rsidR="00272835" w:rsidRPr="00843C52" w:rsidRDefault="00B97DA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843C52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272835" w:rsidRPr="00843C52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rPr>
                <w:rFonts w:ascii="Times New Roman" w:hAnsi="Times New Roman" w:cs="Times New Roman"/>
                <w:sz w:val="21"/>
              </w:rPr>
            </w:pPr>
            <w:r w:rsidRPr="00843C52">
              <w:rPr>
                <w:rStyle w:val="None"/>
                <w:rFonts w:ascii="Times New Roman" w:hAnsi="Times New Roman" w:cs="Times New Roman"/>
                <w:sz w:val="21"/>
              </w:rPr>
              <w:t>Literatura podstawowa</w:t>
            </w:r>
          </w:p>
        </w:tc>
      </w:tr>
      <w:tr w:rsidR="00272835" w:rsidRPr="00843C52" w:rsidTr="00843C52">
        <w:trPr>
          <w:trHeight w:val="261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Baker, Peter S. 2007. Introduction to Old English. 2nd edition. Malden, MA, Oxford and Carlton Victoria: Blackwell Publishing.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Blake, Norman F. (ed.). 1992. The Cambridge History of the English Language. Volume II: 1066-1476.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Cambridge: Cambridge University Press.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 xml:space="preserve">Brinton, Laurel J. and Leslie K. </w:t>
            </w:r>
            <w:proofErr w:type="spellStart"/>
            <w:r w:rsidRPr="00AD2039">
              <w:rPr>
                <w:rFonts w:cs="Times New Roman"/>
                <w:sz w:val="21"/>
                <w:szCs w:val="22"/>
              </w:rPr>
              <w:t>Arnovick</w:t>
            </w:r>
            <w:proofErr w:type="spellEnd"/>
            <w:r w:rsidRPr="00AD2039">
              <w:rPr>
                <w:rFonts w:cs="Times New Roman"/>
                <w:sz w:val="21"/>
                <w:szCs w:val="22"/>
              </w:rPr>
              <w:t>. 2006. The English Language. A Linguistic History. Don Mills, ON: Oxford University Press.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Fennell, Barbara A. 2001. A History of English. A Sociolinguistic Approach. Malden, MA, Oxford and Carlton Victoria: Blackwell Publishing.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proofErr w:type="spellStart"/>
            <w:r w:rsidRPr="00AD2039">
              <w:rPr>
                <w:rFonts w:cs="Times New Roman"/>
                <w:sz w:val="21"/>
                <w:szCs w:val="22"/>
              </w:rPr>
              <w:t>Gelderen</w:t>
            </w:r>
            <w:proofErr w:type="spellEnd"/>
            <w:r w:rsidRPr="00AD2039">
              <w:rPr>
                <w:rFonts w:cs="Times New Roman"/>
                <w:sz w:val="21"/>
                <w:szCs w:val="22"/>
              </w:rPr>
              <w:t>, Elly van. 2006. A History of the English Language. Amsterdam and Philadelphia, PA: John Benjamins Publishing Company.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proofErr w:type="spellStart"/>
            <w:r w:rsidRPr="00AD2039">
              <w:rPr>
                <w:rFonts w:cs="Times New Roman"/>
                <w:sz w:val="21"/>
                <w:szCs w:val="22"/>
              </w:rPr>
              <w:t>Hasenfratz</w:t>
            </w:r>
            <w:proofErr w:type="spellEnd"/>
            <w:r w:rsidRPr="00AD2039">
              <w:rPr>
                <w:rFonts w:cs="Times New Roman"/>
                <w:sz w:val="21"/>
                <w:szCs w:val="22"/>
              </w:rPr>
              <w:t xml:space="preserve">, Robert and Thomas </w:t>
            </w:r>
            <w:proofErr w:type="spellStart"/>
            <w:r w:rsidRPr="00AD2039">
              <w:rPr>
                <w:rFonts w:cs="Times New Roman"/>
                <w:sz w:val="21"/>
                <w:szCs w:val="22"/>
              </w:rPr>
              <w:t>Jambeck</w:t>
            </w:r>
            <w:proofErr w:type="spellEnd"/>
            <w:r w:rsidRPr="00AD2039">
              <w:rPr>
                <w:rFonts w:cs="Times New Roman"/>
                <w:sz w:val="21"/>
                <w:szCs w:val="22"/>
              </w:rPr>
              <w:t>. 2005. Reading Old English. A Primer and First Reader.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Morgantown, WV: West Virginia University Press.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Hogg, Richard M. (ed.). 1992. The Cambridge History of the English Language. Volume I: The Beginnings to 1066. Cambridge: Cambridge University Press.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Knowles, Gerry. 1997. A Cultural History of the English Language. London: Arnold.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Lass, Roger. (ed.) 1999. The Cambridge History of the English Language. Volume III: 1476-1776.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Cambridge: Cambridge University Press.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McMahon, April Mary Scott. 1994. Understanding Language Change. Cambridge, New York, NY and Melbourne, VIC: Cambridge University Press.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Mitchell, Bruce and Frederic C. Robinson. 2012. A Guide to Old English. 8th edition. Oxford: Blackwell.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proofErr w:type="spellStart"/>
            <w:r w:rsidRPr="00AD2039">
              <w:rPr>
                <w:rFonts w:cs="Times New Roman"/>
                <w:sz w:val="21"/>
                <w:szCs w:val="22"/>
              </w:rPr>
              <w:t>Mugglestone</w:t>
            </w:r>
            <w:proofErr w:type="spellEnd"/>
            <w:r w:rsidRPr="00AD2039">
              <w:rPr>
                <w:rFonts w:cs="Times New Roman"/>
                <w:sz w:val="21"/>
                <w:szCs w:val="22"/>
              </w:rPr>
              <w:t>, Lynda. (ed.). 2012 [2006]. The Oxford History of the English Language. Updated edition. Oxford: Oxford University Press.</w:t>
            </w:r>
          </w:p>
          <w:p w:rsid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Romaine, Suzanne. (</w:t>
            </w:r>
            <w:proofErr w:type="spellStart"/>
            <w:r w:rsidRPr="00AD2039">
              <w:rPr>
                <w:rFonts w:cs="Times New Roman"/>
                <w:sz w:val="21"/>
                <w:szCs w:val="22"/>
              </w:rPr>
              <w:t>ed</w:t>
            </w:r>
            <w:proofErr w:type="spellEnd"/>
            <w:r w:rsidRPr="00AD2039">
              <w:rPr>
                <w:rFonts w:cs="Times New Roman"/>
                <w:sz w:val="21"/>
                <w:szCs w:val="22"/>
              </w:rPr>
              <w:t>). 1998. The Cambridge History of the English Language. Volume IV: 1776- 1997. Cambridge: Cambridge University Press.</w:t>
            </w:r>
          </w:p>
          <w:p w:rsidR="00AD2039" w:rsidRPr="00843C52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Trask, Robert Lawrence. 1996 [2007]. Historical Linguistics. London: Arnold. [Revised by Robert McColl Millar. 2007. Trask’s Historical Linguistics. London: Hodder Education.]</w:t>
            </w:r>
          </w:p>
          <w:p w:rsidR="00272835" w:rsidRPr="00843C52" w:rsidRDefault="00272835">
            <w:pPr>
              <w:pStyle w:val="Body"/>
              <w:rPr>
                <w:rFonts w:cs="Times New Roman"/>
                <w:sz w:val="21"/>
                <w:szCs w:val="22"/>
              </w:rPr>
            </w:pPr>
          </w:p>
        </w:tc>
      </w:tr>
      <w:tr w:rsidR="00272835" w:rsidRPr="00843C52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 w:rsidRPr="00843C52">
              <w:rPr>
                <w:rStyle w:val="None"/>
                <w:rFonts w:ascii="Times New Roman" w:hAnsi="Times New Roman" w:cs="Times New Roman"/>
                <w:sz w:val="21"/>
              </w:rPr>
              <w:t>Literatura uzupełniająca</w:t>
            </w:r>
          </w:p>
        </w:tc>
      </w:tr>
      <w:tr w:rsidR="00272835" w:rsidRPr="00843C52">
        <w:trPr>
          <w:trHeight w:val="26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1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1"/>
                <w:szCs w:val="22"/>
              </w:rPr>
              <w:lastRenderedPageBreak/>
              <w:t>Blake, Norman F. 1996. A History of the English Language. Basingstoke and New York, NY: Palgrave Macmillan.</w:t>
            </w:r>
          </w:p>
          <w:p w:rsidR="00AD2039" w:rsidRP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1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1"/>
                <w:szCs w:val="22"/>
              </w:rPr>
              <w:t>Campbell, Alistair. 1959. Old English Grammar. Oxford: Oxford University Press.</w:t>
            </w:r>
          </w:p>
          <w:p w:rsidR="00AD2039" w:rsidRP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1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1"/>
                <w:szCs w:val="22"/>
              </w:rPr>
              <w:t>Campbell, Lyle. 2004. Historical Linguistics. An Introduction. 2nd edition. Edinburgh: Edinburgh University Press.</w:t>
            </w:r>
          </w:p>
          <w:p w:rsidR="00AD2039" w:rsidRP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1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1"/>
                <w:szCs w:val="22"/>
              </w:rPr>
              <w:t>Cowie, Anthony P. 2009. The Oxford History of English Lexicography. Oxford: Clarendon Press. Crowley, Terry. 1992. An Introduction to Historical Linguistics. Oxford: Oxford University Press. Hogg, Richard and David Denison. (eds.). 2012 [2006]. A History of the English Language. New York, NY: Cambridge University Press.</w:t>
            </w:r>
          </w:p>
          <w:p w:rsidR="00272835" w:rsidRPr="00843C52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1"/>
                <w:szCs w:val="22"/>
              </w:rPr>
              <w:t>Crowley, Terry. 1992. An Introduction to Historical Linguistics. Oxford: Oxford  University  Press. Hogg, Richard and David Denison. (eds.). 2012 [2006]. A History of the English Language. New York, NY: Cambridge University Press.</w:t>
            </w:r>
          </w:p>
        </w:tc>
      </w:tr>
    </w:tbl>
    <w:p w:rsidR="00272835" w:rsidRDefault="00272835" w:rsidP="00843C52">
      <w:pPr>
        <w:widowControl w:val="0"/>
      </w:pPr>
    </w:p>
    <w:p w:rsidR="00843C52" w:rsidRPr="00843C52" w:rsidRDefault="00843C52" w:rsidP="00843C52">
      <w:pPr>
        <w:widowControl w:val="0"/>
      </w:pPr>
    </w:p>
    <w:sectPr w:rsidR="00843C52" w:rsidRPr="00843C5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4E0" w:rsidRDefault="003524E0">
      <w:r>
        <w:separator/>
      </w:r>
    </w:p>
  </w:endnote>
  <w:endnote w:type="continuationSeparator" w:id="0">
    <w:p w:rsidR="003524E0" w:rsidRDefault="003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835" w:rsidRDefault="0027283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4E0" w:rsidRDefault="003524E0">
      <w:r>
        <w:separator/>
      </w:r>
    </w:p>
  </w:footnote>
  <w:footnote w:type="continuationSeparator" w:id="0">
    <w:p w:rsidR="003524E0" w:rsidRDefault="00352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835" w:rsidRDefault="00B97DAE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FE8"/>
    <w:multiLevelType w:val="hybridMultilevel"/>
    <w:tmpl w:val="DD267406"/>
    <w:lvl w:ilvl="0" w:tplc="6ED205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6734"/>
    <w:multiLevelType w:val="hybridMultilevel"/>
    <w:tmpl w:val="D4AE988A"/>
    <w:numStyleLink w:val="ImportedStyle1"/>
  </w:abstractNum>
  <w:abstractNum w:abstractNumId="2" w15:restartNumberingAfterBreak="0">
    <w:nsid w:val="457317B6"/>
    <w:multiLevelType w:val="hybridMultilevel"/>
    <w:tmpl w:val="52D2D22C"/>
    <w:lvl w:ilvl="0" w:tplc="8C6A1F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51803"/>
    <w:multiLevelType w:val="hybridMultilevel"/>
    <w:tmpl w:val="D4AE988A"/>
    <w:styleLink w:val="ImportedStyle1"/>
    <w:lvl w:ilvl="0" w:tplc="7BE4647A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B82FF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E6166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74E60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EC4C6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1466D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46B33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A40B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FAB310">
      <w:start w:val="1"/>
      <w:numFmt w:val="lowerRoman"/>
      <w:suff w:val="nothing"/>
      <w:lvlText w:val="%9."/>
      <w:lvlJc w:val="left"/>
      <w:pPr>
        <w:tabs>
          <w:tab w:val="left" w:pos="708"/>
        </w:tabs>
        <w:ind w:left="6672" w:hanging="5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1B05D1"/>
    <w:multiLevelType w:val="hybridMultilevel"/>
    <w:tmpl w:val="01B265E8"/>
    <w:lvl w:ilvl="0" w:tplc="D3D07C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36E6F"/>
    <w:multiLevelType w:val="hybridMultilevel"/>
    <w:tmpl w:val="53484232"/>
    <w:lvl w:ilvl="0" w:tplc="BC9E70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A1DB7"/>
    <w:multiLevelType w:val="hybridMultilevel"/>
    <w:tmpl w:val="DDA829DE"/>
    <w:lvl w:ilvl="0" w:tplc="9CFAC8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F4A58"/>
    <w:multiLevelType w:val="multilevel"/>
    <w:tmpl w:val="CA466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1BC4619"/>
    <w:multiLevelType w:val="hybridMultilevel"/>
    <w:tmpl w:val="618A884E"/>
    <w:lvl w:ilvl="0" w:tplc="B80410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C6EC2"/>
    <w:multiLevelType w:val="multilevel"/>
    <w:tmpl w:val="8DC666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45A68892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248868">
        <w:start w:val="1"/>
        <w:numFmt w:val="lowerLetter"/>
        <w:lvlText w:val="%2."/>
        <w:lvlJc w:val="left"/>
        <w:pPr>
          <w:tabs>
            <w:tab w:val="left" w:pos="708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50692E">
        <w:start w:val="1"/>
        <w:numFmt w:val="lowerRoman"/>
        <w:lvlText w:val="%3."/>
        <w:lvlJc w:val="left"/>
        <w:pPr>
          <w:tabs>
            <w:tab w:val="left" w:pos="708"/>
          </w:tabs>
          <w:ind w:left="212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F07E1C">
        <w:start w:val="1"/>
        <w:numFmt w:val="decimal"/>
        <w:lvlText w:val="%4."/>
        <w:lvlJc w:val="left"/>
        <w:pPr>
          <w:tabs>
            <w:tab w:val="left" w:pos="708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CAAA9E">
        <w:start w:val="1"/>
        <w:numFmt w:val="lowerLetter"/>
        <w:lvlText w:val="%5."/>
        <w:lvlJc w:val="left"/>
        <w:pPr>
          <w:tabs>
            <w:tab w:val="left" w:pos="708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C8AA90">
        <w:start w:val="1"/>
        <w:numFmt w:val="lowerRoman"/>
        <w:lvlText w:val="%6."/>
        <w:lvlJc w:val="left"/>
        <w:pPr>
          <w:tabs>
            <w:tab w:val="left" w:pos="708"/>
          </w:tabs>
          <w:ind w:left="4248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103018">
        <w:start w:val="1"/>
        <w:numFmt w:val="decimal"/>
        <w:lvlText w:val="%7."/>
        <w:lvlJc w:val="left"/>
        <w:pPr>
          <w:tabs>
            <w:tab w:val="left" w:pos="708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DA1D38">
        <w:start w:val="1"/>
        <w:numFmt w:val="lowerLetter"/>
        <w:lvlText w:val="%8."/>
        <w:lvlJc w:val="left"/>
        <w:pPr>
          <w:tabs>
            <w:tab w:val="left" w:pos="708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04212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00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  <w:lvl w:ilvl="0" w:tplc="45A68892">
        <w:start w:val="2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248868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50692E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4F07E1C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4CAAA9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C8AA90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E103018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DA1D38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D04212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2"/>
      <w:lvl w:ilvl="0" w:tplc="45A68892">
        <w:start w:val="2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248868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50692E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96" w:hanging="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4F07E1C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4CAAA9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1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C8AA90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20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E103018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DA1D38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3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D04212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58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2"/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4"/>
    </w:lvlOverride>
  </w:num>
  <w:num w:numId="9">
    <w:abstractNumId w:val="1"/>
    <w:lvlOverride w:ilvl="0">
      <w:startOverride w:val="5"/>
    </w:lvlOverride>
  </w:num>
  <w:num w:numId="10">
    <w:abstractNumId w:val="1"/>
    <w:lvlOverride w:ilvl="0">
      <w:startOverride w:val="6"/>
    </w:lvlOverride>
  </w:num>
  <w:num w:numId="11">
    <w:abstractNumId w:val="1"/>
    <w:lvlOverride w:ilvl="0">
      <w:startOverride w:val="8"/>
    </w:lvlOverride>
  </w:num>
  <w:num w:numId="12">
    <w:abstractNumId w:val="6"/>
  </w:num>
  <w:num w:numId="13">
    <w:abstractNumId w:val="7"/>
  </w:num>
  <w:num w:numId="14">
    <w:abstractNumId w:val="4"/>
  </w:num>
  <w:num w:numId="15">
    <w:abstractNumId w:val="9"/>
  </w:num>
  <w:num w:numId="16">
    <w:abstractNumId w:val="8"/>
  </w:num>
  <w:num w:numId="17">
    <w:abstractNumId w:val="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35"/>
    <w:rsid w:val="00272835"/>
    <w:rsid w:val="003524E0"/>
    <w:rsid w:val="00790811"/>
    <w:rsid w:val="00843C52"/>
    <w:rsid w:val="009F6836"/>
    <w:rsid w:val="00AD2039"/>
    <w:rsid w:val="00B9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33C65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rsid w:val="00AD2039"/>
    <w:pPr>
      <w:widowControl w:val="0"/>
      <w:spacing w:before="64"/>
      <w:ind w:left="81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link w:val="TekstpodstawowyZnak"/>
    <w:rsid w:val="009F6836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ekstpodstawowyZnak">
    <w:name w:val="Tekst podstawowy Znak"/>
    <w:basedOn w:val="Domylnaczcionkaakapitu"/>
    <w:link w:val="Tekstpodstawowy"/>
    <w:rsid w:val="009F6836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1369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2020-07-14T08:39:00Z</dcterms:created>
  <dcterms:modified xsi:type="dcterms:W3CDTF">2020-07-14T08:39:00Z</dcterms:modified>
</cp:coreProperties>
</file>