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0155" w14:textId="77777777" w:rsidR="00DA50FE" w:rsidRDefault="00DA50FE" w:rsidP="00DA50FE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4163CD48" w14:textId="637C5D3B" w:rsidR="00DA50FE" w:rsidRPr="00646F79" w:rsidRDefault="00DA50FE" w:rsidP="00DA50FE">
      <w:pPr>
        <w:spacing w:after="120"/>
      </w:pPr>
      <w:r w:rsidRPr="00646F79">
        <w:t>Cykl kształcenia od roku akademickiego:</w:t>
      </w:r>
      <w:r w:rsidR="00E5794C">
        <w:t xml:space="preserve"> 2022/2023</w:t>
      </w:r>
    </w:p>
    <w:p w14:paraId="2CC70DDC" w14:textId="77777777" w:rsidR="00DA50FE" w:rsidRDefault="00DA50FE" w:rsidP="00DA50FE">
      <w:pPr>
        <w:rPr>
          <w:b/>
        </w:rPr>
      </w:pPr>
    </w:p>
    <w:p w14:paraId="6B6B8E6E" w14:textId="77777777" w:rsidR="00DA50FE" w:rsidRPr="00556FCA" w:rsidRDefault="00DA50FE" w:rsidP="00DA50FE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DA50FE" w14:paraId="18068338" w14:textId="77777777" w:rsidTr="00DF76F6">
        <w:tc>
          <w:tcPr>
            <w:tcW w:w="4606" w:type="dxa"/>
          </w:tcPr>
          <w:p w14:paraId="1844062D" w14:textId="77777777" w:rsidR="00DA50FE" w:rsidRDefault="00DA50FE" w:rsidP="00DF76F6">
            <w:r>
              <w:t>Nazwa przedmiotu</w:t>
            </w:r>
          </w:p>
        </w:tc>
        <w:tc>
          <w:tcPr>
            <w:tcW w:w="4606" w:type="dxa"/>
          </w:tcPr>
          <w:p w14:paraId="04ADBBB3" w14:textId="51F14F64" w:rsidR="00DA50FE" w:rsidRDefault="00E5794C" w:rsidP="00DF76F6">
            <w:r>
              <w:t>Turystyka muzealna</w:t>
            </w:r>
          </w:p>
        </w:tc>
      </w:tr>
      <w:tr w:rsidR="00DA50FE" w14:paraId="1AFAA43B" w14:textId="77777777" w:rsidTr="00DF76F6">
        <w:tc>
          <w:tcPr>
            <w:tcW w:w="4606" w:type="dxa"/>
          </w:tcPr>
          <w:p w14:paraId="4CE4AFDE" w14:textId="77777777" w:rsidR="00DA50FE" w:rsidRDefault="00DA50FE" w:rsidP="00DF76F6">
            <w:r>
              <w:t>Nazwa przedmiotu w języku angielskim</w:t>
            </w:r>
          </w:p>
        </w:tc>
        <w:tc>
          <w:tcPr>
            <w:tcW w:w="4606" w:type="dxa"/>
          </w:tcPr>
          <w:p w14:paraId="7C3BBE26" w14:textId="45ED93B9" w:rsidR="00DA50FE" w:rsidRDefault="00E5794C" w:rsidP="00DF76F6">
            <w:proofErr w:type="spellStart"/>
            <w:r>
              <w:t>Museum</w:t>
            </w:r>
            <w:proofErr w:type="spellEnd"/>
            <w:r>
              <w:t xml:space="preserve"> </w:t>
            </w:r>
            <w:proofErr w:type="spellStart"/>
            <w:r>
              <w:t>turism</w:t>
            </w:r>
            <w:proofErr w:type="spellEnd"/>
          </w:p>
        </w:tc>
      </w:tr>
      <w:tr w:rsidR="00DA50FE" w14:paraId="060E1801" w14:textId="77777777" w:rsidTr="00DF76F6">
        <w:tc>
          <w:tcPr>
            <w:tcW w:w="4606" w:type="dxa"/>
          </w:tcPr>
          <w:p w14:paraId="1C7B189E" w14:textId="77777777" w:rsidR="00DA50FE" w:rsidRDefault="00DA50FE" w:rsidP="00DF76F6">
            <w:r>
              <w:t xml:space="preserve">Kierunek studiów </w:t>
            </w:r>
          </w:p>
        </w:tc>
        <w:tc>
          <w:tcPr>
            <w:tcW w:w="4606" w:type="dxa"/>
          </w:tcPr>
          <w:p w14:paraId="396C2D2E" w14:textId="5D36E99C" w:rsidR="00DA50FE" w:rsidRDefault="00E5794C" w:rsidP="00DF76F6">
            <w:r>
              <w:t>historia sztuki</w:t>
            </w:r>
          </w:p>
        </w:tc>
      </w:tr>
      <w:tr w:rsidR="00DA50FE" w14:paraId="0FDABA93" w14:textId="77777777" w:rsidTr="00DF76F6">
        <w:tc>
          <w:tcPr>
            <w:tcW w:w="4606" w:type="dxa"/>
          </w:tcPr>
          <w:p w14:paraId="65BB8D1E" w14:textId="77777777" w:rsidR="00DA50FE" w:rsidRDefault="00DA50FE" w:rsidP="00DF76F6">
            <w:r>
              <w:t>Poziom studiów (I, II, jednolite magisterskie)</w:t>
            </w:r>
          </w:p>
        </w:tc>
        <w:tc>
          <w:tcPr>
            <w:tcW w:w="4606" w:type="dxa"/>
          </w:tcPr>
          <w:p w14:paraId="67219EEC" w14:textId="6D1247B4" w:rsidR="00DA50FE" w:rsidRDefault="00E5794C" w:rsidP="00DF76F6">
            <w:r>
              <w:t>II</w:t>
            </w:r>
          </w:p>
        </w:tc>
      </w:tr>
      <w:tr w:rsidR="00DA50FE" w14:paraId="311365F1" w14:textId="77777777" w:rsidTr="00DF76F6">
        <w:tc>
          <w:tcPr>
            <w:tcW w:w="4606" w:type="dxa"/>
          </w:tcPr>
          <w:p w14:paraId="55345006" w14:textId="77777777" w:rsidR="00DA50FE" w:rsidRDefault="00DA50FE" w:rsidP="00DF76F6">
            <w:r>
              <w:t>Forma studiów (stacjonarne, niestacjonarne)</w:t>
            </w:r>
          </w:p>
        </w:tc>
        <w:tc>
          <w:tcPr>
            <w:tcW w:w="4606" w:type="dxa"/>
          </w:tcPr>
          <w:p w14:paraId="52EEDFFA" w14:textId="1A604460" w:rsidR="00DA50FE" w:rsidRDefault="00E5794C" w:rsidP="00DF76F6">
            <w:r>
              <w:t>stacjonarne</w:t>
            </w:r>
          </w:p>
        </w:tc>
      </w:tr>
      <w:tr w:rsidR="00DA50FE" w14:paraId="69F15760" w14:textId="77777777" w:rsidTr="00DF76F6">
        <w:tc>
          <w:tcPr>
            <w:tcW w:w="4606" w:type="dxa"/>
          </w:tcPr>
          <w:p w14:paraId="503AAC83" w14:textId="77777777" w:rsidR="00DA50FE" w:rsidRDefault="00DA50FE" w:rsidP="00DF76F6">
            <w:r>
              <w:t>Dyscyplina</w:t>
            </w:r>
          </w:p>
        </w:tc>
        <w:tc>
          <w:tcPr>
            <w:tcW w:w="4606" w:type="dxa"/>
          </w:tcPr>
          <w:p w14:paraId="75F8EEE2" w14:textId="1F0BED08" w:rsidR="00DA50FE" w:rsidRDefault="00E5794C" w:rsidP="00DF76F6">
            <w:r>
              <w:t>nauki o sztuce</w:t>
            </w:r>
          </w:p>
        </w:tc>
      </w:tr>
      <w:tr w:rsidR="00DA50FE" w14:paraId="1D43A970" w14:textId="77777777" w:rsidTr="00DF76F6">
        <w:tc>
          <w:tcPr>
            <w:tcW w:w="4606" w:type="dxa"/>
          </w:tcPr>
          <w:p w14:paraId="6AB1E0B4" w14:textId="77777777" w:rsidR="00DA50FE" w:rsidRDefault="00DA50FE" w:rsidP="00DF76F6">
            <w:r>
              <w:t>Język wykładowy</w:t>
            </w:r>
          </w:p>
        </w:tc>
        <w:tc>
          <w:tcPr>
            <w:tcW w:w="4606" w:type="dxa"/>
          </w:tcPr>
          <w:p w14:paraId="450649A2" w14:textId="21ABFB23" w:rsidR="00DA50FE" w:rsidRDefault="00E5794C" w:rsidP="00DF76F6">
            <w:r>
              <w:t>polski</w:t>
            </w:r>
          </w:p>
        </w:tc>
      </w:tr>
    </w:tbl>
    <w:p w14:paraId="47C80282" w14:textId="77777777" w:rsidR="00DA50FE" w:rsidRDefault="00DA50FE" w:rsidP="00DA50F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A50FE" w14:paraId="55F16730" w14:textId="77777777" w:rsidTr="00DF76F6">
        <w:tc>
          <w:tcPr>
            <w:tcW w:w="4606" w:type="dxa"/>
          </w:tcPr>
          <w:p w14:paraId="5F150061" w14:textId="77777777" w:rsidR="00DA50FE" w:rsidRDefault="00DA50FE" w:rsidP="00DF76F6">
            <w:r>
              <w:t>Koordynator przedmiotu</w:t>
            </w:r>
          </w:p>
        </w:tc>
        <w:tc>
          <w:tcPr>
            <w:tcW w:w="4606" w:type="dxa"/>
          </w:tcPr>
          <w:p w14:paraId="2E42DBA7" w14:textId="004CB5C5" w:rsidR="00DA50FE" w:rsidRDefault="00E5794C" w:rsidP="00DF76F6">
            <w:r>
              <w:t>dr hab. Agnieszka Bender</w:t>
            </w:r>
          </w:p>
        </w:tc>
      </w:tr>
    </w:tbl>
    <w:p w14:paraId="29108E41" w14:textId="77777777" w:rsidR="00DA50FE" w:rsidRDefault="00DA50FE" w:rsidP="00DA50F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DA50FE" w14:paraId="51D1A4B0" w14:textId="77777777" w:rsidTr="00E5794C">
        <w:tc>
          <w:tcPr>
            <w:tcW w:w="2285" w:type="dxa"/>
          </w:tcPr>
          <w:p w14:paraId="7B2E2A14" w14:textId="77777777" w:rsidR="00DA50FE" w:rsidRDefault="00DA50FE" w:rsidP="00DF76F6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51132A2" w14:textId="77777777" w:rsidR="00DA50FE" w:rsidRDefault="00DA50FE" w:rsidP="00DF76F6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FD043F2" w14:textId="77777777" w:rsidR="00DA50FE" w:rsidRDefault="00DA50FE" w:rsidP="00DF76F6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23CB859D" w14:textId="77777777" w:rsidR="00DA50FE" w:rsidRDefault="00DA50FE" w:rsidP="00DF76F6">
            <w:pPr>
              <w:jc w:val="center"/>
            </w:pPr>
            <w:r>
              <w:t>Punkty ECTS</w:t>
            </w:r>
          </w:p>
        </w:tc>
      </w:tr>
      <w:tr w:rsidR="00DA50FE" w14:paraId="0C3F728F" w14:textId="77777777" w:rsidTr="00E5794C">
        <w:tc>
          <w:tcPr>
            <w:tcW w:w="2285" w:type="dxa"/>
          </w:tcPr>
          <w:p w14:paraId="583B9C23" w14:textId="77777777" w:rsidR="00DA50FE" w:rsidRDefault="00DA50FE" w:rsidP="00DF76F6">
            <w:r>
              <w:t>konwersatorium</w:t>
            </w:r>
          </w:p>
        </w:tc>
        <w:tc>
          <w:tcPr>
            <w:tcW w:w="2258" w:type="dxa"/>
          </w:tcPr>
          <w:p w14:paraId="01E1D9B0" w14:textId="27A1FF11" w:rsidR="00DA50FE" w:rsidRDefault="00E5794C" w:rsidP="00DF76F6">
            <w:r>
              <w:t>30</w:t>
            </w:r>
          </w:p>
        </w:tc>
        <w:tc>
          <w:tcPr>
            <w:tcW w:w="2261" w:type="dxa"/>
          </w:tcPr>
          <w:p w14:paraId="5068E8CA" w14:textId="2EAD95AA" w:rsidR="00DA50FE" w:rsidRDefault="00E5794C" w:rsidP="00DF76F6">
            <w:r>
              <w:t>II</w:t>
            </w:r>
          </w:p>
        </w:tc>
        <w:tc>
          <w:tcPr>
            <w:tcW w:w="2258" w:type="dxa"/>
          </w:tcPr>
          <w:p w14:paraId="63B75B89" w14:textId="01BD4C29" w:rsidR="00E5794C" w:rsidRDefault="00E5794C" w:rsidP="00DF76F6">
            <w:r>
              <w:t>2</w:t>
            </w:r>
          </w:p>
        </w:tc>
      </w:tr>
    </w:tbl>
    <w:p w14:paraId="6B86F3A2" w14:textId="77777777" w:rsidR="00DA50FE" w:rsidRDefault="00DA50FE" w:rsidP="00DA50F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DA50FE" w14:paraId="4435D914" w14:textId="77777777" w:rsidTr="00DF76F6">
        <w:tc>
          <w:tcPr>
            <w:tcW w:w="2235" w:type="dxa"/>
          </w:tcPr>
          <w:p w14:paraId="333D7302" w14:textId="77777777" w:rsidR="00DA50FE" w:rsidRDefault="00DA50FE" w:rsidP="00DF76F6">
            <w:r>
              <w:t>Wymagania wstępne</w:t>
            </w:r>
          </w:p>
        </w:tc>
        <w:tc>
          <w:tcPr>
            <w:tcW w:w="6977" w:type="dxa"/>
          </w:tcPr>
          <w:p w14:paraId="5771CF98" w14:textId="77777777" w:rsidR="00DA50FE" w:rsidRDefault="00DA50FE" w:rsidP="00DF76F6"/>
        </w:tc>
      </w:tr>
    </w:tbl>
    <w:p w14:paraId="60D5AC74" w14:textId="77777777" w:rsidR="00DA50FE" w:rsidRDefault="00DA50FE" w:rsidP="00DA50FE">
      <w:pPr>
        <w:spacing w:after="0"/>
      </w:pPr>
    </w:p>
    <w:p w14:paraId="0045D654" w14:textId="77777777" w:rsidR="00DA50FE" w:rsidRDefault="00DA50FE" w:rsidP="00DA50FE">
      <w:pPr>
        <w:spacing w:after="0"/>
      </w:pPr>
    </w:p>
    <w:p w14:paraId="123C157B" w14:textId="77777777" w:rsidR="00DA50FE" w:rsidRPr="00556FCA" w:rsidRDefault="00DA50FE" w:rsidP="00DA50FE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0FE" w14:paraId="6EE1DBFD" w14:textId="77777777" w:rsidTr="00DF76F6">
        <w:tc>
          <w:tcPr>
            <w:tcW w:w="9212" w:type="dxa"/>
          </w:tcPr>
          <w:p w14:paraId="2610D5AC" w14:textId="40DCD5DB" w:rsidR="00DA50FE" w:rsidRDefault="00E5794C" w:rsidP="00DF76F6">
            <w:r>
              <w:t>C1 Zapoznanie studenta z historią „podróży z historią sztuki”.</w:t>
            </w:r>
          </w:p>
        </w:tc>
      </w:tr>
      <w:tr w:rsidR="00DA50FE" w14:paraId="3BA3FE10" w14:textId="77777777" w:rsidTr="00DF76F6">
        <w:tc>
          <w:tcPr>
            <w:tcW w:w="9212" w:type="dxa"/>
          </w:tcPr>
          <w:p w14:paraId="69C16747" w14:textId="6F28714A" w:rsidR="00DA50FE" w:rsidRDefault="00E5794C" w:rsidP="00DF76F6">
            <w:r>
              <w:t>C2. Wskazanie na społeczne uwarunkowanie zjawiska podróżny turystycznych i ich historycznego kontekstu</w:t>
            </w:r>
          </w:p>
        </w:tc>
      </w:tr>
      <w:tr w:rsidR="00DA50FE" w14:paraId="19CE1ACD" w14:textId="77777777" w:rsidTr="00DF76F6">
        <w:tc>
          <w:tcPr>
            <w:tcW w:w="9212" w:type="dxa"/>
          </w:tcPr>
          <w:p w14:paraId="1D567B8A" w14:textId="3C1E40CD" w:rsidR="00DA50FE" w:rsidRDefault="00E5794C" w:rsidP="00DF76F6">
            <w:r>
              <w:t>C3. Prezentacja współczesnych zjawisk związanych z turystyką muzealną.</w:t>
            </w:r>
          </w:p>
        </w:tc>
      </w:tr>
    </w:tbl>
    <w:p w14:paraId="12E6F0C2" w14:textId="77777777" w:rsidR="00DA50FE" w:rsidRDefault="00DA50FE" w:rsidP="00DA50FE">
      <w:pPr>
        <w:spacing w:after="0"/>
      </w:pPr>
    </w:p>
    <w:p w14:paraId="40AF047D" w14:textId="77777777" w:rsidR="00DA50FE" w:rsidRDefault="00DA50FE" w:rsidP="00DA50FE">
      <w:r>
        <w:br w:type="page"/>
      </w:r>
    </w:p>
    <w:p w14:paraId="154C0A3A" w14:textId="77777777" w:rsidR="00DA50FE" w:rsidRDefault="00DA50FE" w:rsidP="00DA50FE">
      <w:pPr>
        <w:spacing w:after="0"/>
      </w:pPr>
    </w:p>
    <w:p w14:paraId="21310C3E" w14:textId="77777777" w:rsidR="00DA50FE" w:rsidRPr="00556FCA" w:rsidRDefault="00DA50FE" w:rsidP="00DA50FE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DA50FE" w14:paraId="223FCAFC" w14:textId="77777777" w:rsidTr="00485F4C">
        <w:tc>
          <w:tcPr>
            <w:tcW w:w="1095" w:type="dxa"/>
            <w:vAlign w:val="center"/>
          </w:tcPr>
          <w:p w14:paraId="71AF70B3" w14:textId="77777777" w:rsidR="00DA50FE" w:rsidRDefault="00DA50FE" w:rsidP="00DF76F6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2837C7C" w14:textId="77777777" w:rsidR="00DA50FE" w:rsidRDefault="00DA50FE" w:rsidP="00DF76F6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394B8BD2" w14:textId="77777777" w:rsidR="00DA50FE" w:rsidRDefault="00DA50FE" w:rsidP="00DF76F6">
            <w:pPr>
              <w:jc w:val="center"/>
            </w:pPr>
            <w:r>
              <w:t>Odniesienie do efektu kierunkowego</w:t>
            </w:r>
          </w:p>
        </w:tc>
      </w:tr>
      <w:tr w:rsidR="00DA50FE" w14:paraId="316631C0" w14:textId="77777777" w:rsidTr="00485F4C">
        <w:tc>
          <w:tcPr>
            <w:tcW w:w="9062" w:type="dxa"/>
            <w:gridSpan w:val="3"/>
          </w:tcPr>
          <w:p w14:paraId="045AFB45" w14:textId="77777777" w:rsidR="00DA50FE" w:rsidRDefault="00DA50FE" w:rsidP="00DF76F6">
            <w:pPr>
              <w:jc w:val="center"/>
            </w:pPr>
            <w:r>
              <w:t>WIEDZA</w:t>
            </w:r>
          </w:p>
        </w:tc>
      </w:tr>
      <w:tr w:rsidR="00DA50FE" w14:paraId="6378B7CD" w14:textId="77777777" w:rsidTr="00485F4C">
        <w:tc>
          <w:tcPr>
            <w:tcW w:w="1095" w:type="dxa"/>
          </w:tcPr>
          <w:p w14:paraId="388F689E" w14:textId="77777777" w:rsidR="00DA50FE" w:rsidRDefault="00DA50FE" w:rsidP="00DF76F6">
            <w:r>
              <w:t>W_01</w:t>
            </w:r>
          </w:p>
        </w:tc>
        <w:tc>
          <w:tcPr>
            <w:tcW w:w="5829" w:type="dxa"/>
          </w:tcPr>
          <w:p w14:paraId="70AD5561" w14:textId="5D3A2755" w:rsidR="00DA50FE" w:rsidRDefault="00485F4C" w:rsidP="00DF76F6">
            <w:r>
              <w:t>Student identyfikuje współczesne problemy masowego ruchu turystycznego, obejmującego także instytucje muzealne.</w:t>
            </w:r>
          </w:p>
        </w:tc>
        <w:tc>
          <w:tcPr>
            <w:tcW w:w="2138" w:type="dxa"/>
          </w:tcPr>
          <w:p w14:paraId="44B15E3A" w14:textId="194B39CE" w:rsidR="00DA50FE" w:rsidRDefault="00485F4C" w:rsidP="00DF76F6">
            <w:r>
              <w:t>K_W03</w:t>
            </w:r>
          </w:p>
        </w:tc>
      </w:tr>
      <w:tr w:rsidR="00DA50FE" w14:paraId="3077E1DF" w14:textId="77777777" w:rsidTr="00485F4C">
        <w:tc>
          <w:tcPr>
            <w:tcW w:w="1095" w:type="dxa"/>
          </w:tcPr>
          <w:p w14:paraId="2930206C" w14:textId="77777777" w:rsidR="00DA50FE" w:rsidRDefault="00DA50FE" w:rsidP="00DF76F6">
            <w:r>
              <w:t>W_02</w:t>
            </w:r>
          </w:p>
        </w:tc>
        <w:tc>
          <w:tcPr>
            <w:tcW w:w="5829" w:type="dxa"/>
          </w:tcPr>
          <w:p w14:paraId="365886C2" w14:textId="0751FA94" w:rsidR="00DA50FE" w:rsidRDefault="00485F4C" w:rsidP="00DF76F6">
            <w:r>
              <w:t>Student charakteryzuje zjawiska historyczne, które kształtowały podróże o charakterze „turystycznym” w XVIII i XIX wieku.</w:t>
            </w:r>
          </w:p>
        </w:tc>
        <w:tc>
          <w:tcPr>
            <w:tcW w:w="2138" w:type="dxa"/>
          </w:tcPr>
          <w:p w14:paraId="7D368ACD" w14:textId="3174D00E" w:rsidR="00DA50FE" w:rsidRDefault="00485F4C" w:rsidP="00DF76F6">
            <w:r>
              <w:t>K_W03</w:t>
            </w:r>
          </w:p>
        </w:tc>
      </w:tr>
    </w:tbl>
    <w:p w14:paraId="1E45C8C8" w14:textId="77777777" w:rsidR="00DA50FE" w:rsidRDefault="00DA50FE" w:rsidP="00DA50FE">
      <w:pPr>
        <w:pStyle w:val="Akapitzlist"/>
        <w:ind w:left="1080"/>
        <w:rPr>
          <w:b/>
        </w:rPr>
      </w:pPr>
    </w:p>
    <w:p w14:paraId="763455ED" w14:textId="77777777" w:rsidR="00DA50FE" w:rsidRPr="00583DB9" w:rsidRDefault="00DA50FE" w:rsidP="00DA50FE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0FE" w14:paraId="0CFFA319" w14:textId="77777777" w:rsidTr="00DF76F6">
        <w:tc>
          <w:tcPr>
            <w:tcW w:w="9212" w:type="dxa"/>
          </w:tcPr>
          <w:p w14:paraId="50D16AEB" w14:textId="62CB5587" w:rsidR="00DA50FE" w:rsidRDefault="00E5794C" w:rsidP="00E5794C">
            <w:pPr>
              <w:rPr>
                <w:b/>
              </w:rPr>
            </w:pPr>
            <w:r>
              <w:t>1. Archeologia - zbiory - podróże i ekspedycje badawcze</w:t>
            </w:r>
            <w:r>
              <w:t xml:space="preserve"> </w:t>
            </w:r>
            <w:r>
              <w:t>arystokratów XVIII - XX w.</w:t>
            </w:r>
            <w:r>
              <w:br/>
              <w:t>   2. Zamożność społeczeństw - demokratyzacja kultury </w:t>
            </w:r>
            <w:r>
              <w:t>–</w:t>
            </w:r>
            <w:r>
              <w:t> historia</w:t>
            </w:r>
            <w:r>
              <w:t xml:space="preserve"> s</w:t>
            </w:r>
            <w:r>
              <w:t>ztuki w </w:t>
            </w:r>
            <w:r w:rsidRPr="00E5794C">
              <w:rPr>
                <w:i/>
                <w:iCs/>
              </w:rPr>
              <w:t>Bedekerze</w:t>
            </w:r>
            <w:r>
              <w:t> XIX. i XX. wieku.</w:t>
            </w:r>
            <w:r>
              <w:br/>
              <w:t>   3. Dzieło - muzeum - teoria recepcji - ekonomika turyzmu:</w:t>
            </w:r>
            <w:r>
              <w:t xml:space="preserve"> </w:t>
            </w:r>
            <w:r>
              <w:t>współczesny bilans kosztów edukacji </w:t>
            </w:r>
            <w:r w:rsidRPr="00E5794C">
              <w:rPr>
                <w:i/>
                <w:iCs/>
              </w:rPr>
              <w:t>in situ</w:t>
            </w:r>
            <w:r>
              <w:rPr>
                <w:i/>
                <w:iCs/>
              </w:rPr>
              <w:t>.</w:t>
            </w:r>
          </w:p>
        </w:tc>
      </w:tr>
    </w:tbl>
    <w:p w14:paraId="4620B4DF" w14:textId="77777777" w:rsidR="00DA50FE" w:rsidRPr="00FC6CE1" w:rsidRDefault="00DA50FE" w:rsidP="00DA50FE">
      <w:pPr>
        <w:rPr>
          <w:b/>
        </w:rPr>
      </w:pPr>
    </w:p>
    <w:p w14:paraId="6FC7B117" w14:textId="77777777" w:rsidR="00DA50FE" w:rsidRDefault="00DA50FE" w:rsidP="00DA50F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8"/>
        <w:gridCol w:w="2773"/>
        <w:gridCol w:w="2539"/>
      </w:tblGrid>
      <w:tr w:rsidR="00DA50FE" w14:paraId="42C8A34A" w14:textId="77777777" w:rsidTr="00E5794C">
        <w:tc>
          <w:tcPr>
            <w:tcW w:w="1092" w:type="dxa"/>
            <w:vAlign w:val="center"/>
          </w:tcPr>
          <w:p w14:paraId="5AE1B6A4" w14:textId="77777777" w:rsidR="00DA50FE" w:rsidRDefault="00DA50FE" w:rsidP="00DF76F6">
            <w:pPr>
              <w:jc w:val="center"/>
            </w:pPr>
            <w:r>
              <w:t>Symbol efektu</w:t>
            </w:r>
          </w:p>
        </w:tc>
        <w:tc>
          <w:tcPr>
            <w:tcW w:w="2658" w:type="dxa"/>
            <w:vAlign w:val="center"/>
          </w:tcPr>
          <w:p w14:paraId="20289203" w14:textId="77777777" w:rsidR="00DA50FE" w:rsidRDefault="00DA50FE" w:rsidP="00DF76F6">
            <w:pPr>
              <w:jc w:val="center"/>
            </w:pPr>
            <w:r>
              <w:t>Metody dydaktyczne</w:t>
            </w:r>
          </w:p>
          <w:p w14:paraId="4F764E29" w14:textId="77777777" w:rsidR="00DA50FE" w:rsidRDefault="00DA50FE" w:rsidP="00DF76F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3" w:type="dxa"/>
            <w:vAlign w:val="center"/>
          </w:tcPr>
          <w:p w14:paraId="08A16945" w14:textId="77777777" w:rsidR="00DA50FE" w:rsidRDefault="00DA50FE" w:rsidP="00DF76F6">
            <w:pPr>
              <w:jc w:val="center"/>
            </w:pPr>
            <w:r>
              <w:t>Metody weryfikacji</w:t>
            </w:r>
          </w:p>
          <w:p w14:paraId="33501E89" w14:textId="77777777" w:rsidR="00DA50FE" w:rsidRDefault="00DA50FE" w:rsidP="00DF76F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9" w:type="dxa"/>
            <w:vAlign w:val="center"/>
          </w:tcPr>
          <w:p w14:paraId="23B03687" w14:textId="77777777" w:rsidR="00DA50FE" w:rsidRDefault="00DA50FE" w:rsidP="00DF76F6">
            <w:pPr>
              <w:jc w:val="center"/>
            </w:pPr>
            <w:r>
              <w:t>Sposoby dokumentacji</w:t>
            </w:r>
          </w:p>
          <w:p w14:paraId="3A289AD5" w14:textId="77777777" w:rsidR="00DA50FE" w:rsidRDefault="00DA50FE" w:rsidP="00DF76F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DA50FE" w14:paraId="2A4EB8EE" w14:textId="77777777" w:rsidTr="00E5794C">
        <w:tc>
          <w:tcPr>
            <w:tcW w:w="9062" w:type="dxa"/>
            <w:gridSpan w:val="4"/>
            <w:vAlign w:val="center"/>
          </w:tcPr>
          <w:p w14:paraId="262D136B" w14:textId="77777777" w:rsidR="00DA50FE" w:rsidRDefault="00DA50FE" w:rsidP="00DF76F6">
            <w:pPr>
              <w:jc w:val="center"/>
            </w:pPr>
            <w:r>
              <w:t>WIEDZA</w:t>
            </w:r>
          </w:p>
        </w:tc>
      </w:tr>
      <w:tr w:rsidR="00DA50FE" w14:paraId="5AA7CF74" w14:textId="77777777" w:rsidTr="00E5794C">
        <w:tc>
          <w:tcPr>
            <w:tcW w:w="1092" w:type="dxa"/>
          </w:tcPr>
          <w:p w14:paraId="291939C2" w14:textId="77777777" w:rsidR="00DA50FE" w:rsidRDefault="00DA50FE" w:rsidP="00DF76F6">
            <w:r>
              <w:t>W_01</w:t>
            </w:r>
          </w:p>
        </w:tc>
        <w:tc>
          <w:tcPr>
            <w:tcW w:w="2658" w:type="dxa"/>
          </w:tcPr>
          <w:p w14:paraId="47C9A343" w14:textId="28DBA3B0" w:rsidR="00DA50FE" w:rsidRDefault="00E5794C" w:rsidP="00DF76F6">
            <w:r>
              <w:t>Wykład konwersatoryjny; dyskusja</w:t>
            </w:r>
          </w:p>
        </w:tc>
        <w:tc>
          <w:tcPr>
            <w:tcW w:w="2773" w:type="dxa"/>
          </w:tcPr>
          <w:p w14:paraId="1D892EBD" w14:textId="2458D15C" w:rsidR="00DA50FE" w:rsidRDefault="00E5794C" w:rsidP="00DF76F6">
            <w:r>
              <w:t>Referat; obserwacja</w:t>
            </w:r>
          </w:p>
        </w:tc>
        <w:tc>
          <w:tcPr>
            <w:tcW w:w="2539" w:type="dxa"/>
          </w:tcPr>
          <w:p w14:paraId="32D2C3A1" w14:textId="1314E283" w:rsidR="00DA50FE" w:rsidRDefault="00E5794C" w:rsidP="00DF76F6">
            <w:r>
              <w:t>Wydruk referatu; raport z obserwacji</w:t>
            </w:r>
          </w:p>
        </w:tc>
      </w:tr>
      <w:tr w:rsidR="00DA50FE" w14:paraId="1190C6FC" w14:textId="77777777" w:rsidTr="00E5794C">
        <w:tc>
          <w:tcPr>
            <w:tcW w:w="1092" w:type="dxa"/>
          </w:tcPr>
          <w:p w14:paraId="72CE786B" w14:textId="77777777" w:rsidR="00DA50FE" w:rsidRDefault="00DA50FE" w:rsidP="00DF76F6">
            <w:r>
              <w:t>W_02</w:t>
            </w:r>
          </w:p>
        </w:tc>
        <w:tc>
          <w:tcPr>
            <w:tcW w:w="2658" w:type="dxa"/>
          </w:tcPr>
          <w:p w14:paraId="75EE948F" w14:textId="5F74B90E" w:rsidR="00DA50FE" w:rsidRDefault="00485F4C" w:rsidP="00DF76F6">
            <w:r>
              <w:t>Wykład konwersatoryjny; dyskusja</w:t>
            </w:r>
          </w:p>
        </w:tc>
        <w:tc>
          <w:tcPr>
            <w:tcW w:w="2773" w:type="dxa"/>
          </w:tcPr>
          <w:p w14:paraId="5CC61D2C" w14:textId="4E6FB7BD" w:rsidR="00DA50FE" w:rsidRDefault="00485F4C" w:rsidP="00DF76F6">
            <w:r>
              <w:t xml:space="preserve">Referat, obserwacja </w:t>
            </w:r>
          </w:p>
        </w:tc>
        <w:tc>
          <w:tcPr>
            <w:tcW w:w="2539" w:type="dxa"/>
          </w:tcPr>
          <w:p w14:paraId="3759F820" w14:textId="2FBC1C2C" w:rsidR="00DA50FE" w:rsidRDefault="00485F4C" w:rsidP="00DF76F6">
            <w:r>
              <w:t>Wydruk referatu; raport z obserwacji</w:t>
            </w:r>
          </w:p>
        </w:tc>
      </w:tr>
    </w:tbl>
    <w:p w14:paraId="6ABAE39A" w14:textId="77777777" w:rsidR="00DA50FE" w:rsidRDefault="00DA50FE" w:rsidP="00DA50FE">
      <w:pPr>
        <w:spacing w:after="0"/>
      </w:pPr>
    </w:p>
    <w:p w14:paraId="1EBA695B" w14:textId="77777777" w:rsidR="00DA50FE" w:rsidRDefault="00DA50FE" w:rsidP="00DA50FE">
      <w:pPr>
        <w:pStyle w:val="Akapitzlist"/>
        <w:ind w:left="1080"/>
        <w:rPr>
          <w:b/>
        </w:rPr>
      </w:pPr>
    </w:p>
    <w:p w14:paraId="78544F05" w14:textId="7383A75E" w:rsidR="00DA50FE" w:rsidRPr="00E5794C" w:rsidRDefault="00DA50FE" w:rsidP="00DA50FE">
      <w:pPr>
        <w:pStyle w:val="Akapitzlist"/>
        <w:numPr>
          <w:ilvl w:val="0"/>
          <w:numId w:val="1"/>
        </w:numPr>
        <w:rPr>
          <w:bCs/>
        </w:rPr>
      </w:pPr>
      <w:r w:rsidRPr="00E5794C">
        <w:rPr>
          <w:b/>
        </w:rPr>
        <w:t>Kryteria oceny, wagi</w:t>
      </w:r>
    </w:p>
    <w:p w14:paraId="3A29545E" w14:textId="6DE8E25C" w:rsidR="00E5794C" w:rsidRPr="00E5794C" w:rsidRDefault="00E5794C" w:rsidP="00E5794C">
      <w:pPr>
        <w:rPr>
          <w:bCs/>
        </w:rPr>
      </w:pPr>
      <w:r w:rsidRPr="00E5794C">
        <w:rPr>
          <w:bCs/>
        </w:rPr>
        <w:t xml:space="preserve">Student </w:t>
      </w:r>
      <w:r>
        <w:rPr>
          <w:bCs/>
        </w:rPr>
        <w:t>przygotowuje i prezentuje referat na wybrany temat, związany z problematyką konwersatorium. Warunkiem otrzymania zaliczenia jest również obowiązkowe uczestnictwo w zajęciach.</w:t>
      </w:r>
    </w:p>
    <w:p w14:paraId="5568580B" w14:textId="1A40CFEC" w:rsidR="00DA50FE" w:rsidRDefault="00DA50FE" w:rsidP="00DA50FE">
      <w:pPr>
        <w:rPr>
          <w:b/>
        </w:rPr>
      </w:pPr>
    </w:p>
    <w:p w14:paraId="1F06871F" w14:textId="77777777" w:rsidR="00DA50FE" w:rsidRDefault="00DA50FE" w:rsidP="00DA50FE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DA50FE" w:rsidRPr="004E2DB4" w14:paraId="6D1EAC24" w14:textId="77777777" w:rsidTr="00DF76F6">
        <w:tc>
          <w:tcPr>
            <w:tcW w:w="4606" w:type="dxa"/>
          </w:tcPr>
          <w:p w14:paraId="587A8408" w14:textId="77777777" w:rsidR="00DA50FE" w:rsidRPr="004E2DB4" w:rsidRDefault="00DA50FE" w:rsidP="00DF76F6">
            <w:r w:rsidRPr="004E2DB4">
              <w:lastRenderedPageBreak/>
              <w:t>Forma aktywności studenta</w:t>
            </w:r>
          </w:p>
        </w:tc>
        <w:tc>
          <w:tcPr>
            <w:tcW w:w="4606" w:type="dxa"/>
          </w:tcPr>
          <w:p w14:paraId="6F280397" w14:textId="77777777" w:rsidR="00DA50FE" w:rsidRPr="004E2DB4" w:rsidRDefault="00DA50FE" w:rsidP="00DF76F6">
            <w:r w:rsidRPr="004E2DB4">
              <w:t>Liczba godzin</w:t>
            </w:r>
          </w:p>
        </w:tc>
      </w:tr>
      <w:tr w:rsidR="00DA50FE" w14:paraId="5437422A" w14:textId="77777777" w:rsidTr="00DF76F6">
        <w:tc>
          <w:tcPr>
            <w:tcW w:w="4606" w:type="dxa"/>
          </w:tcPr>
          <w:p w14:paraId="514B5F1C" w14:textId="44C04866" w:rsidR="00DA50FE" w:rsidRPr="004E2DB4" w:rsidRDefault="00DA50FE" w:rsidP="00E5794C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538C9B86" w14:textId="04DD9C42" w:rsidR="00DA50FE" w:rsidRPr="00E5794C" w:rsidRDefault="00E5794C" w:rsidP="00DF76F6">
            <w:pPr>
              <w:rPr>
                <w:bCs/>
              </w:rPr>
            </w:pPr>
            <w:r w:rsidRPr="00E5794C">
              <w:rPr>
                <w:bCs/>
              </w:rPr>
              <w:t>30</w:t>
            </w:r>
          </w:p>
        </w:tc>
      </w:tr>
      <w:tr w:rsidR="00DA50FE" w14:paraId="2142344F" w14:textId="77777777" w:rsidTr="00DF76F6">
        <w:tc>
          <w:tcPr>
            <w:tcW w:w="4606" w:type="dxa"/>
          </w:tcPr>
          <w:p w14:paraId="71E7B085" w14:textId="1FA64247" w:rsidR="00DA50FE" w:rsidRPr="004E2DB4" w:rsidRDefault="00DA50FE" w:rsidP="00E5794C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606BC3C5" w14:textId="44E9DA40" w:rsidR="00DA50FE" w:rsidRPr="00E5794C" w:rsidRDefault="00E5794C" w:rsidP="00DF76F6">
            <w:pPr>
              <w:rPr>
                <w:bCs/>
              </w:rPr>
            </w:pPr>
            <w:r w:rsidRPr="00E5794C">
              <w:rPr>
                <w:bCs/>
              </w:rPr>
              <w:t>15</w:t>
            </w:r>
          </w:p>
        </w:tc>
      </w:tr>
    </w:tbl>
    <w:p w14:paraId="03DD8914" w14:textId="77777777" w:rsidR="00DA50FE" w:rsidRDefault="00DA50FE" w:rsidP="00DA50FE">
      <w:pPr>
        <w:spacing w:after="0"/>
        <w:rPr>
          <w:b/>
        </w:rPr>
      </w:pPr>
    </w:p>
    <w:p w14:paraId="64E07797" w14:textId="77777777" w:rsidR="00DA50FE" w:rsidRDefault="00DA50FE" w:rsidP="00DA50F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0FE" w14:paraId="72AF0345" w14:textId="77777777" w:rsidTr="00DF76F6">
        <w:tc>
          <w:tcPr>
            <w:tcW w:w="9212" w:type="dxa"/>
          </w:tcPr>
          <w:p w14:paraId="1258C5F5" w14:textId="77777777" w:rsidR="00DA50FE" w:rsidRPr="00C52E02" w:rsidRDefault="00DA50FE" w:rsidP="00DF76F6">
            <w:r>
              <w:t>Literatura p</w:t>
            </w:r>
            <w:r w:rsidRPr="00C52E02">
              <w:t>odstawowa</w:t>
            </w:r>
          </w:p>
        </w:tc>
      </w:tr>
      <w:tr w:rsidR="00DA50FE" w14:paraId="6541D43A" w14:textId="77777777" w:rsidTr="00DF76F6">
        <w:tc>
          <w:tcPr>
            <w:tcW w:w="9212" w:type="dxa"/>
          </w:tcPr>
          <w:p w14:paraId="3F1D61E8" w14:textId="77777777" w:rsidR="00DA50FE" w:rsidRPr="00C52E02" w:rsidRDefault="00DA50FE" w:rsidP="00DF76F6"/>
        </w:tc>
      </w:tr>
      <w:tr w:rsidR="00DA50FE" w14:paraId="6B226D45" w14:textId="77777777" w:rsidTr="00DF76F6">
        <w:tc>
          <w:tcPr>
            <w:tcW w:w="9212" w:type="dxa"/>
          </w:tcPr>
          <w:p w14:paraId="297791D5" w14:textId="77777777" w:rsidR="00DA50FE" w:rsidRPr="00C52E02" w:rsidRDefault="00DA50FE" w:rsidP="00DF76F6">
            <w:r>
              <w:t>Literatura u</w:t>
            </w:r>
            <w:r w:rsidRPr="00C52E02">
              <w:t>zupełniająca</w:t>
            </w:r>
          </w:p>
        </w:tc>
      </w:tr>
      <w:tr w:rsidR="00DA50FE" w14:paraId="43D4460F" w14:textId="77777777" w:rsidTr="00DF76F6">
        <w:tc>
          <w:tcPr>
            <w:tcW w:w="9212" w:type="dxa"/>
          </w:tcPr>
          <w:p w14:paraId="22C6E88E" w14:textId="77777777" w:rsidR="00DA50FE" w:rsidRDefault="00DA50FE" w:rsidP="00DF76F6">
            <w:pPr>
              <w:rPr>
                <w:b/>
              </w:rPr>
            </w:pPr>
          </w:p>
        </w:tc>
      </w:tr>
    </w:tbl>
    <w:p w14:paraId="41908950" w14:textId="77777777" w:rsidR="00DA50FE" w:rsidRDefault="00DA50FE" w:rsidP="00DA50FE">
      <w:pPr>
        <w:spacing w:after="0"/>
        <w:rPr>
          <w:b/>
        </w:rPr>
      </w:pPr>
    </w:p>
    <w:p w14:paraId="60F09010" w14:textId="77777777" w:rsidR="00DA50FE" w:rsidRPr="002D1A52" w:rsidRDefault="00DA50FE" w:rsidP="00DA50FE"/>
    <w:p w14:paraId="747FD996" w14:textId="77777777" w:rsidR="00DA50FE" w:rsidRDefault="00DA50FE"/>
    <w:sectPr w:rsidR="00DA5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F81B" w14:textId="77777777" w:rsidR="008A41D0" w:rsidRDefault="008A41D0">
      <w:pPr>
        <w:spacing w:after="0" w:line="240" w:lineRule="auto"/>
      </w:pPr>
      <w:r>
        <w:separator/>
      </w:r>
    </w:p>
  </w:endnote>
  <w:endnote w:type="continuationSeparator" w:id="0">
    <w:p w14:paraId="4AD80BF9" w14:textId="77777777" w:rsidR="008A41D0" w:rsidRDefault="008A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3945" w14:textId="77777777" w:rsidR="00ED3F40" w:rsidRDefault="008A41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4DA" w14:textId="77777777" w:rsidR="00ED3F40" w:rsidRDefault="008A41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C3B1" w14:textId="77777777" w:rsidR="00ED3F40" w:rsidRDefault="008A4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3C7A" w14:textId="77777777" w:rsidR="008A41D0" w:rsidRDefault="008A41D0">
      <w:pPr>
        <w:spacing w:after="0" w:line="240" w:lineRule="auto"/>
      </w:pPr>
      <w:r>
        <w:separator/>
      </w:r>
    </w:p>
  </w:footnote>
  <w:footnote w:type="continuationSeparator" w:id="0">
    <w:p w14:paraId="2852D30D" w14:textId="77777777" w:rsidR="008A41D0" w:rsidRDefault="008A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9307" w14:textId="77777777" w:rsidR="00ED3F40" w:rsidRDefault="008A41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F12" w14:textId="77777777" w:rsidR="00B04272" w:rsidRPr="00B04272" w:rsidRDefault="00DA50FE" w:rsidP="00B04272">
    <w:pPr>
      <w:pStyle w:val="Nagwek"/>
      <w:jc w:val="right"/>
      <w:rPr>
        <w:i/>
      </w:rPr>
    </w:pPr>
    <w:r>
      <w:rPr>
        <w:i/>
      </w:rPr>
      <w:t>Załącznik nr 5</w:t>
    </w:r>
  </w:p>
  <w:p w14:paraId="14989AFD" w14:textId="77777777" w:rsidR="00B04272" w:rsidRDefault="008A41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D585" w14:textId="77777777" w:rsidR="00ED3F40" w:rsidRDefault="008A4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FE"/>
    <w:rsid w:val="00485F4C"/>
    <w:rsid w:val="008A41D0"/>
    <w:rsid w:val="00DA50FE"/>
    <w:rsid w:val="00E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1139"/>
  <w15:chartTrackingRefBased/>
  <w15:docId w15:val="{6FC3E70B-7A4E-4FD8-9D97-2EBF1112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FE"/>
    <w:pPr>
      <w:ind w:left="720"/>
      <w:contextualSpacing/>
    </w:pPr>
  </w:style>
  <w:style w:type="table" w:styleId="Tabela-Siatka">
    <w:name w:val="Table Grid"/>
    <w:basedOn w:val="Standardowy"/>
    <w:uiPriority w:val="59"/>
    <w:rsid w:val="00DA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0FE"/>
  </w:style>
  <w:style w:type="paragraph" w:styleId="Stopka">
    <w:name w:val="footer"/>
    <w:basedOn w:val="Normalny"/>
    <w:link w:val="StopkaZnak"/>
    <w:uiPriority w:val="99"/>
    <w:unhideWhenUsed/>
    <w:rsid w:val="00DA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2</cp:revision>
  <dcterms:created xsi:type="dcterms:W3CDTF">2022-02-14T08:56:00Z</dcterms:created>
  <dcterms:modified xsi:type="dcterms:W3CDTF">2022-02-14T13:00:00Z</dcterms:modified>
</cp:coreProperties>
</file>