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EDE8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2EEBF33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681239C2" w14:textId="77777777" w:rsidTr="0047354E">
        <w:tc>
          <w:tcPr>
            <w:tcW w:w="4606" w:type="dxa"/>
          </w:tcPr>
          <w:p w14:paraId="2CDE05BB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C8EA9BA" w14:textId="77777777" w:rsidR="002D1A52" w:rsidRDefault="00B5114F" w:rsidP="0047354E">
            <w:r>
              <w:t>E-marketing</w:t>
            </w:r>
          </w:p>
        </w:tc>
      </w:tr>
      <w:tr w:rsidR="002D1A52" w14:paraId="36A335A9" w14:textId="77777777" w:rsidTr="00AE43B8">
        <w:tc>
          <w:tcPr>
            <w:tcW w:w="4606" w:type="dxa"/>
          </w:tcPr>
          <w:p w14:paraId="1E3EA49D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43DEC68" w14:textId="77777777" w:rsidR="002D1A52" w:rsidRDefault="00B5114F" w:rsidP="00AE43B8">
            <w:r>
              <w:t>E-marketing</w:t>
            </w:r>
          </w:p>
        </w:tc>
      </w:tr>
      <w:tr w:rsidR="002D1A52" w14:paraId="037048E1" w14:textId="77777777" w:rsidTr="00387F68">
        <w:tc>
          <w:tcPr>
            <w:tcW w:w="4606" w:type="dxa"/>
          </w:tcPr>
          <w:p w14:paraId="2E4E731B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12A29D11" w14:textId="77777777" w:rsidR="002D1A52" w:rsidRDefault="00B5114F" w:rsidP="00387F68">
            <w:r>
              <w:t>zarządzanie</w:t>
            </w:r>
          </w:p>
        </w:tc>
      </w:tr>
      <w:tr w:rsidR="001C0192" w14:paraId="5FAB0F78" w14:textId="77777777" w:rsidTr="004B6051">
        <w:tc>
          <w:tcPr>
            <w:tcW w:w="4606" w:type="dxa"/>
          </w:tcPr>
          <w:p w14:paraId="05A89FF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10D20AB" w14:textId="6A982E2F" w:rsidR="001C0192" w:rsidRDefault="00B5114F" w:rsidP="004B6051">
            <w:r>
              <w:t>I</w:t>
            </w:r>
            <w:r w:rsidR="00EA49BF">
              <w:t>I</w:t>
            </w:r>
          </w:p>
        </w:tc>
      </w:tr>
      <w:tr w:rsidR="001C0192" w14:paraId="00D31106" w14:textId="77777777" w:rsidTr="004B6051">
        <w:tc>
          <w:tcPr>
            <w:tcW w:w="4606" w:type="dxa"/>
          </w:tcPr>
          <w:p w14:paraId="407D5625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235EA455" w14:textId="77777777" w:rsidR="001C0192" w:rsidRDefault="00B5114F" w:rsidP="004B6051">
            <w:r>
              <w:t>stacjonarne</w:t>
            </w:r>
          </w:p>
        </w:tc>
      </w:tr>
      <w:tr w:rsidR="002D1A52" w14:paraId="3E15671C" w14:textId="77777777" w:rsidTr="004B6051">
        <w:tc>
          <w:tcPr>
            <w:tcW w:w="4606" w:type="dxa"/>
          </w:tcPr>
          <w:p w14:paraId="3C40B2E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191B0ED9" w14:textId="7916611A" w:rsidR="002D1A52" w:rsidRDefault="00B5114F" w:rsidP="004B6051">
            <w:r>
              <w:t xml:space="preserve">Nauki o zarządzaniu i jakości </w:t>
            </w:r>
            <w:r w:rsidR="00EA49BF">
              <w:t>100%</w:t>
            </w:r>
          </w:p>
        </w:tc>
      </w:tr>
      <w:tr w:rsidR="00C961A5" w14:paraId="348E2E43" w14:textId="77777777" w:rsidTr="002D1A52">
        <w:tc>
          <w:tcPr>
            <w:tcW w:w="4606" w:type="dxa"/>
          </w:tcPr>
          <w:p w14:paraId="56217390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5C5B45B6" w14:textId="77777777" w:rsidR="00C961A5" w:rsidRDefault="00B5114F" w:rsidP="002D1A52">
            <w:r>
              <w:t>Język polski</w:t>
            </w:r>
          </w:p>
        </w:tc>
      </w:tr>
    </w:tbl>
    <w:p w14:paraId="4D917D55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3E17CB31" w14:textId="77777777" w:rsidTr="00C961A5">
        <w:tc>
          <w:tcPr>
            <w:tcW w:w="4606" w:type="dxa"/>
          </w:tcPr>
          <w:p w14:paraId="6181FA2C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2675116" w14:textId="77777777" w:rsidR="00C961A5" w:rsidRDefault="00B5114F" w:rsidP="002D1A52">
            <w:r>
              <w:t>Dr Grzegorz Wesołowski</w:t>
            </w:r>
          </w:p>
          <w:p w14:paraId="609E906F" w14:textId="77777777" w:rsidR="003C473D" w:rsidRDefault="003C473D" w:rsidP="002D1A52"/>
        </w:tc>
      </w:tr>
    </w:tbl>
    <w:p w14:paraId="31DADA9D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5BCC5656" w14:textId="77777777" w:rsidTr="00592EB2">
        <w:tc>
          <w:tcPr>
            <w:tcW w:w="2285" w:type="dxa"/>
          </w:tcPr>
          <w:p w14:paraId="34017B46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7E2F5C9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18FBF33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14AD6A1B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1B1972A" w14:textId="77777777" w:rsidTr="00592EB2">
        <w:tc>
          <w:tcPr>
            <w:tcW w:w="2285" w:type="dxa"/>
          </w:tcPr>
          <w:p w14:paraId="55C60FCE" w14:textId="77777777" w:rsidR="003C473D" w:rsidRDefault="003C473D" w:rsidP="002D1A52">
            <w:r>
              <w:t>warsztaty</w:t>
            </w:r>
          </w:p>
        </w:tc>
        <w:tc>
          <w:tcPr>
            <w:tcW w:w="2258" w:type="dxa"/>
          </w:tcPr>
          <w:p w14:paraId="2A5940CE" w14:textId="0C9F07A6" w:rsidR="003C473D" w:rsidRDefault="00EA49BF" w:rsidP="002D1A52">
            <w:r>
              <w:t>15</w:t>
            </w:r>
          </w:p>
        </w:tc>
        <w:tc>
          <w:tcPr>
            <w:tcW w:w="2261" w:type="dxa"/>
          </w:tcPr>
          <w:p w14:paraId="3D17F90D" w14:textId="169F0557" w:rsidR="003C473D" w:rsidRDefault="00EA49BF" w:rsidP="002D1A52">
            <w:r>
              <w:t>IV</w:t>
            </w:r>
          </w:p>
        </w:tc>
        <w:tc>
          <w:tcPr>
            <w:tcW w:w="2258" w:type="dxa"/>
          </w:tcPr>
          <w:p w14:paraId="5BBA35DF" w14:textId="55740D4E" w:rsidR="003C473D" w:rsidRDefault="0087258C" w:rsidP="002D1A52">
            <w:r>
              <w:t>1</w:t>
            </w:r>
          </w:p>
        </w:tc>
      </w:tr>
    </w:tbl>
    <w:p w14:paraId="3A9B58CB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6C9D82CB" w14:textId="77777777" w:rsidTr="002754C6">
        <w:tc>
          <w:tcPr>
            <w:tcW w:w="2235" w:type="dxa"/>
          </w:tcPr>
          <w:p w14:paraId="74AA2C5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F7452E9" w14:textId="77777777" w:rsidR="004F73CF" w:rsidRDefault="00B5114F" w:rsidP="002D1A52">
            <w:r>
              <w:t>Wiedza z zakresu marketingu</w:t>
            </w:r>
          </w:p>
        </w:tc>
      </w:tr>
    </w:tbl>
    <w:p w14:paraId="77567170" w14:textId="77777777" w:rsidR="008215CC" w:rsidRDefault="008215CC" w:rsidP="008215CC">
      <w:pPr>
        <w:spacing w:after="0"/>
      </w:pPr>
    </w:p>
    <w:p w14:paraId="4A4AC43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4AB51290" w14:textId="77777777" w:rsidTr="00892078">
        <w:tc>
          <w:tcPr>
            <w:tcW w:w="9062" w:type="dxa"/>
          </w:tcPr>
          <w:p w14:paraId="3155FC19" w14:textId="108049C4" w:rsidR="004F73CF" w:rsidRDefault="00C66BE0" w:rsidP="00DD3618">
            <w:r>
              <w:t xml:space="preserve">C1: </w:t>
            </w:r>
            <w:r w:rsidR="00AA4FEB">
              <w:t>Zdobycie</w:t>
            </w:r>
            <w:r w:rsidR="00900748">
              <w:t xml:space="preserve"> przez studentó</w:t>
            </w:r>
            <w:r w:rsidR="00900748">
              <w:fldChar w:fldCharType="begin"/>
            </w:r>
            <w:r w:rsidR="00900748">
              <w:instrText xml:space="preserve"> LISTNUM </w:instrText>
            </w:r>
            <w:r w:rsidR="00900748">
              <w:fldChar w:fldCharType="end"/>
            </w:r>
            <w:r w:rsidR="00AA4FEB">
              <w:t xml:space="preserve"> umiejętności posługiwania się metodami i narzędziami </w:t>
            </w:r>
            <w:r w:rsidR="002F3019">
              <w:t>sto</w:t>
            </w:r>
            <w:r w:rsidR="0087258C">
              <w:t>so</w:t>
            </w:r>
            <w:r w:rsidR="002F3019">
              <w:t>wanymi</w:t>
            </w:r>
            <w:r w:rsidR="00AA4FEB">
              <w:t xml:space="preserve"> </w:t>
            </w:r>
            <w:r w:rsidR="00404082">
              <w:t xml:space="preserve">w </w:t>
            </w:r>
            <w:r w:rsidR="002F3019">
              <w:t xml:space="preserve">ramach </w:t>
            </w:r>
            <w:r w:rsidR="00404082">
              <w:t>e-marketingu</w:t>
            </w:r>
          </w:p>
        </w:tc>
      </w:tr>
    </w:tbl>
    <w:p w14:paraId="48B66B69" w14:textId="77777777" w:rsidR="003C473D" w:rsidRDefault="003C473D" w:rsidP="004F73CF">
      <w:pPr>
        <w:spacing w:after="0"/>
      </w:pPr>
    </w:p>
    <w:p w14:paraId="5A423060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30"/>
        <w:gridCol w:w="2137"/>
      </w:tblGrid>
      <w:tr w:rsidR="0065284C" w14:paraId="5D8B064F" w14:textId="77777777" w:rsidTr="00796C74">
        <w:tc>
          <w:tcPr>
            <w:tcW w:w="1095" w:type="dxa"/>
            <w:vAlign w:val="center"/>
          </w:tcPr>
          <w:p w14:paraId="3846CB6F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14:paraId="0EF74522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3F23DABB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CC96611" w14:textId="77777777" w:rsidTr="00796C74">
        <w:tc>
          <w:tcPr>
            <w:tcW w:w="9062" w:type="dxa"/>
            <w:gridSpan w:val="3"/>
          </w:tcPr>
          <w:p w14:paraId="397DDE64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65284C" w14:paraId="414FCCF3" w14:textId="77777777" w:rsidTr="00796C74">
        <w:tc>
          <w:tcPr>
            <w:tcW w:w="1095" w:type="dxa"/>
          </w:tcPr>
          <w:p w14:paraId="455D5572" w14:textId="77777777" w:rsidR="004F73CF" w:rsidRDefault="004F73CF" w:rsidP="004F73CF">
            <w:r>
              <w:t>W_01</w:t>
            </w:r>
          </w:p>
        </w:tc>
        <w:tc>
          <w:tcPr>
            <w:tcW w:w="5830" w:type="dxa"/>
          </w:tcPr>
          <w:p w14:paraId="28A3C3E4" w14:textId="1CB6B0A7" w:rsidR="004F73CF" w:rsidRDefault="00404082" w:rsidP="00404082">
            <w:r>
              <w:t xml:space="preserve">Student tłumaczy </w:t>
            </w:r>
            <w:r w:rsidR="00796C74">
              <w:t xml:space="preserve">w stopniu pogłębionym zagadnienia dotyczące </w:t>
            </w:r>
            <w:r>
              <w:t>e-marketingu</w:t>
            </w:r>
          </w:p>
        </w:tc>
        <w:tc>
          <w:tcPr>
            <w:tcW w:w="2137" w:type="dxa"/>
          </w:tcPr>
          <w:p w14:paraId="2D9ED4A0" w14:textId="553C87C6" w:rsidR="004F73CF" w:rsidRDefault="00B5114F" w:rsidP="004F73CF">
            <w:r w:rsidRPr="00B5114F">
              <w:t>K_W0</w:t>
            </w:r>
            <w:r w:rsidR="00135332">
              <w:t>4</w:t>
            </w:r>
          </w:p>
        </w:tc>
      </w:tr>
      <w:tr w:rsidR="00135332" w14:paraId="6260193A" w14:textId="77777777" w:rsidTr="00796C74">
        <w:tc>
          <w:tcPr>
            <w:tcW w:w="1095" w:type="dxa"/>
          </w:tcPr>
          <w:p w14:paraId="568DE7FA" w14:textId="0196BDE6" w:rsidR="00135332" w:rsidRDefault="00135332" w:rsidP="004F73CF">
            <w:r>
              <w:t>W_02</w:t>
            </w:r>
          </w:p>
        </w:tc>
        <w:tc>
          <w:tcPr>
            <w:tcW w:w="5830" w:type="dxa"/>
          </w:tcPr>
          <w:p w14:paraId="1D094999" w14:textId="244701EC" w:rsidR="00135332" w:rsidRDefault="00404082" w:rsidP="00404082">
            <w:r>
              <w:t xml:space="preserve">Student rozumie </w:t>
            </w:r>
            <w:r w:rsidR="00796C74">
              <w:t>w stopniu pogłębionym zasady ochrony własności przemysłowej i prawa</w:t>
            </w:r>
            <w:r>
              <w:t xml:space="preserve"> </w:t>
            </w:r>
            <w:r w:rsidR="00796C74">
              <w:t>autorskiego</w:t>
            </w:r>
            <w:r>
              <w:t xml:space="preserve"> w realizacji działań z zakresu e-marketingu</w:t>
            </w:r>
          </w:p>
        </w:tc>
        <w:tc>
          <w:tcPr>
            <w:tcW w:w="2137" w:type="dxa"/>
          </w:tcPr>
          <w:p w14:paraId="08593C04" w14:textId="402228F9" w:rsidR="00135332" w:rsidRPr="00B5114F" w:rsidRDefault="00135332" w:rsidP="004F73CF">
            <w:r>
              <w:t>K_W09</w:t>
            </w:r>
          </w:p>
        </w:tc>
      </w:tr>
      <w:tr w:rsidR="00135332" w14:paraId="54C25E9F" w14:textId="77777777" w:rsidTr="00796C74">
        <w:tc>
          <w:tcPr>
            <w:tcW w:w="1095" w:type="dxa"/>
          </w:tcPr>
          <w:p w14:paraId="1A13C87B" w14:textId="49772E86" w:rsidR="00135332" w:rsidRDefault="00135332" w:rsidP="004F73CF">
            <w:r>
              <w:t>W_03</w:t>
            </w:r>
          </w:p>
        </w:tc>
        <w:tc>
          <w:tcPr>
            <w:tcW w:w="5830" w:type="dxa"/>
          </w:tcPr>
          <w:p w14:paraId="03FEDCF8" w14:textId="402CE4C7" w:rsidR="00135332" w:rsidRDefault="00404082" w:rsidP="00404082">
            <w:r>
              <w:t xml:space="preserve">Student </w:t>
            </w:r>
            <w:r w:rsidR="00796C74">
              <w:t xml:space="preserve">w stopniu pogłębionym zasady tworzenia i rozwoju </w:t>
            </w:r>
            <w:r>
              <w:t>przedsiębiorstw wykorzystujących założenia e-mark</w:t>
            </w:r>
            <w:r w:rsidR="006B2C85">
              <w:t>e</w:t>
            </w:r>
            <w:r>
              <w:t>tingu</w:t>
            </w:r>
          </w:p>
        </w:tc>
        <w:tc>
          <w:tcPr>
            <w:tcW w:w="2137" w:type="dxa"/>
          </w:tcPr>
          <w:p w14:paraId="636FD81B" w14:textId="639FA55B" w:rsidR="00135332" w:rsidRPr="00B5114F" w:rsidRDefault="00135332" w:rsidP="004F73CF">
            <w:r>
              <w:t>K_W10</w:t>
            </w:r>
          </w:p>
        </w:tc>
      </w:tr>
      <w:tr w:rsidR="00796C74" w14:paraId="77A7142F" w14:textId="77777777" w:rsidTr="00144CA8">
        <w:tc>
          <w:tcPr>
            <w:tcW w:w="9062" w:type="dxa"/>
            <w:gridSpan w:val="3"/>
          </w:tcPr>
          <w:p w14:paraId="523934B0" w14:textId="18D70BE0" w:rsidR="00796C74" w:rsidRDefault="00796C74" w:rsidP="00796C74">
            <w:pPr>
              <w:jc w:val="center"/>
            </w:pPr>
            <w:r>
              <w:t>UMIEJĘTNOŚCI</w:t>
            </w:r>
          </w:p>
        </w:tc>
      </w:tr>
      <w:tr w:rsidR="00135332" w14:paraId="3B0CAB08" w14:textId="77777777" w:rsidTr="00796C74">
        <w:tc>
          <w:tcPr>
            <w:tcW w:w="1095" w:type="dxa"/>
          </w:tcPr>
          <w:p w14:paraId="3487B329" w14:textId="078EBCD6" w:rsidR="00135332" w:rsidRDefault="00796C74" w:rsidP="004F73CF">
            <w:r>
              <w:t>U_01</w:t>
            </w:r>
          </w:p>
        </w:tc>
        <w:tc>
          <w:tcPr>
            <w:tcW w:w="5830" w:type="dxa"/>
          </w:tcPr>
          <w:p w14:paraId="54F0E943" w14:textId="1277412D" w:rsidR="00135332" w:rsidRDefault="00404082" w:rsidP="00796C74">
            <w:r>
              <w:t xml:space="preserve">Student </w:t>
            </w:r>
            <w:r w:rsidR="00796C74">
              <w:t>posług</w:t>
            </w:r>
            <w:r>
              <w:t>uje</w:t>
            </w:r>
            <w:r w:rsidR="00796C74">
              <w:t xml:space="preserve"> się metodami i narzędziami wykorzystywanymi w </w:t>
            </w:r>
            <w:r>
              <w:t>e-marketingu</w:t>
            </w:r>
          </w:p>
        </w:tc>
        <w:tc>
          <w:tcPr>
            <w:tcW w:w="2137" w:type="dxa"/>
          </w:tcPr>
          <w:p w14:paraId="3931801D" w14:textId="51AE249B" w:rsidR="00135332" w:rsidRDefault="00796C74" w:rsidP="004F73CF">
            <w:r>
              <w:t>K_U03</w:t>
            </w:r>
          </w:p>
        </w:tc>
      </w:tr>
      <w:tr w:rsidR="00135332" w14:paraId="05BB3FB4" w14:textId="77777777" w:rsidTr="00796C74">
        <w:tc>
          <w:tcPr>
            <w:tcW w:w="1095" w:type="dxa"/>
          </w:tcPr>
          <w:p w14:paraId="35312246" w14:textId="27E4430F" w:rsidR="00135332" w:rsidRDefault="00796C74" w:rsidP="004F73CF">
            <w:r>
              <w:t>U_02</w:t>
            </w:r>
          </w:p>
        </w:tc>
        <w:tc>
          <w:tcPr>
            <w:tcW w:w="5830" w:type="dxa"/>
          </w:tcPr>
          <w:p w14:paraId="38FCA73B" w14:textId="30080ECF" w:rsidR="00135332" w:rsidRDefault="00404082" w:rsidP="006B2C85">
            <w:r>
              <w:t xml:space="preserve">Student </w:t>
            </w:r>
            <w:r w:rsidR="00796C74">
              <w:t>prezent</w:t>
            </w:r>
            <w:r w:rsidR="006B2C85">
              <w:t>uje</w:t>
            </w:r>
            <w:r w:rsidR="00796C74">
              <w:t xml:space="preserve"> i argument</w:t>
            </w:r>
            <w:r w:rsidR="006B2C85">
              <w:t xml:space="preserve">uje </w:t>
            </w:r>
            <w:r w:rsidR="00796C74">
              <w:t xml:space="preserve">własne pomysły </w:t>
            </w:r>
            <w:r w:rsidR="006B2C85">
              <w:t>dotyczące możliwości stosowania e-marketingu w działalności współczesnych przedsiębiorstw</w:t>
            </w:r>
          </w:p>
        </w:tc>
        <w:tc>
          <w:tcPr>
            <w:tcW w:w="2137" w:type="dxa"/>
          </w:tcPr>
          <w:p w14:paraId="4FA84711" w14:textId="2C0D4938" w:rsidR="00135332" w:rsidRDefault="00796C74" w:rsidP="004F73CF">
            <w:r>
              <w:t>K_U08</w:t>
            </w:r>
          </w:p>
        </w:tc>
      </w:tr>
      <w:tr w:rsidR="00135332" w14:paraId="0888D6BA" w14:textId="77777777" w:rsidTr="00796C74">
        <w:tc>
          <w:tcPr>
            <w:tcW w:w="1095" w:type="dxa"/>
          </w:tcPr>
          <w:p w14:paraId="47EF0542" w14:textId="1B65E2D6" w:rsidR="00135332" w:rsidRDefault="00796C74" w:rsidP="004F73CF">
            <w:r>
              <w:t>U_03</w:t>
            </w:r>
          </w:p>
        </w:tc>
        <w:tc>
          <w:tcPr>
            <w:tcW w:w="5830" w:type="dxa"/>
          </w:tcPr>
          <w:p w14:paraId="37A9926A" w14:textId="5D5BCDC5" w:rsidR="00135332" w:rsidRDefault="006B2C85" w:rsidP="00796C74">
            <w:r>
              <w:t>Student współpracuje w ramach grupy projektowej i wywiązuje się ze swoich zadań</w:t>
            </w:r>
          </w:p>
        </w:tc>
        <w:tc>
          <w:tcPr>
            <w:tcW w:w="2137" w:type="dxa"/>
          </w:tcPr>
          <w:p w14:paraId="7F62B363" w14:textId="59F12B6D" w:rsidR="00135332" w:rsidRDefault="00796C74" w:rsidP="004F73CF">
            <w:r>
              <w:t>K_U09</w:t>
            </w:r>
          </w:p>
        </w:tc>
      </w:tr>
      <w:tr w:rsidR="004F73CF" w14:paraId="31D0AAE2" w14:textId="77777777" w:rsidTr="00796C74">
        <w:tc>
          <w:tcPr>
            <w:tcW w:w="9062" w:type="dxa"/>
            <w:gridSpan w:val="3"/>
          </w:tcPr>
          <w:p w14:paraId="2D76636A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65284C" w14:paraId="468078A9" w14:textId="77777777" w:rsidTr="00796C74">
        <w:tc>
          <w:tcPr>
            <w:tcW w:w="1095" w:type="dxa"/>
          </w:tcPr>
          <w:p w14:paraId="2D385D9F" w14:textId="77777777" w:rsidR="004F73CF" w:rsidRDefault="004F73CF" w:rsidP="004F73CF">
            <w:r>
              <w:t>K_01</w:t>
            </w:r>
          </w:p>
        </w:tc>
        <w:tc>
          <w:tcPr>
            <w:tcW w:w="5830" w:type="dxa"/>
          </w:tcPr>
          <w:p w14:paraId="666C551B" w14:textId="3323A312" w:rsidR="004F73CF" w:rsidRDefault="006B2C85" w:rsidP="00796C74">
            <w:r>
              <w:t>Student angażuje się w kreatywne rozwiazywanie problemów związanych ze stosowaniem e-marketingu</w:t>
            </w:r>
          </w:p>
        </w:tc>
        <w:tc>
          <w:tcPr>
            <w:tcW w:w="2137" w:type="dxa"/>
          </w:tcPr>
          <w:p w14:paraId="6509DD6D" w14:textId="498CA3DC" w:rsidR="004F73CF" w:rsidRDefault="00B5114F" w:rsidP="004F73CF">
            <w:r w:rsidRPr="00B5114F">
              <w:t>K_K0</w:t>
            </w:r>
            <w:r w:rsidR="00796C74">
              <w:t>4</w:t>
            </w:r>
          </w:p>
        </w:tc>
      </w:tr>
    </w:tbl>
    <w:p w14:paraId="49A1D1F9" w14:textId="77777777" w:rsidR="003C473D" w:rsidRDefault="003C473D" w:rsidP="003C473D">
      <w:pPr>
        <w:pStyle w:val="Akapitzlist"/>
        <w:ind w:left="1080"/>
        <w:rPr>
          <w:b/>
        </w:rPr>
      </w:pPr>
    </w:p>
    <w:p w14:paraId="60010A7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lastRenderedPageBreak/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E7C2903" w14:textId="77777777" w:rsidTr="00FC6CE1">
        <w:tc>
          <w:tcPr>
            <w:tcW w:w="9212" w:type="dxa"/>
          </w:tcPr>
          <w:p w14:paraId="26EF6EF5" w14:textId="3E903A6A" w:rsidR="00842EFF" w:rsidRDefault="00842EFF" w:rsidP="00842EFF">
            <w:r>
              <w:t>W trakcie zajęć studenci będą przygotowywali w zespołach projekt obejmujący następujące aspekty e-marketingu:</w:t>
            </w:r>
          </w:p>
          <w:p w14:paraId="061D5531" w14:textId="2D9E249D" w:rsidR="00592EB2" w:rsidRDefault="00441A30" w:rsidP="00592EB2">
            <w:pPr>
              <w:pStyle w:val="Akapitzlist"/>
              <w:numPr>
                <w:ilvl w:val="0"/>
                <w:numId w:val="28"/>
              </w:numPr>
            </w:pPr>
            <w:r>
              <w:t xml:space="preserve">Badania marketingowe w Internecie. </w:t>
            </w:r>
          </w:p>
          <w:p w14:paraId="4B6E0A18" w14:textId="77777777" w:rsidR="00592EB2" w:rsidRDefault="00441A30" w:rsidP="00592EB2">
            <w:pPr>
              <w:pStyle w:val="Akapitzlist"/>
              <w:numPr>
                <w:ilvl w:val="0"/>
                <w:numId w:val="28"/>
              </w:numPr>
            </w:pPr>
            <w:r w:rsidRPr="0058615F">
              <w:t xml:space="preserve">Permission marketing. </w:t>
            </w:r>
          </w:p>
          <w:p w14:paraId="4D092C8B" w14:textId="77777777" w:rsidR="00592EB2" w:rsidRPr="00592EB2" w:rsidRDefault="00441A30" w:rsidP="00592EB2">
            <w:pPr>
              <w:pStyle w:val="Akapitzlist"/>
              <w:numPr>
                <w:ilvl w:val="0"/>
                <w:numId w:val="28"/>
              </w:numPr>
            </w:pPr>
            <w:r w:rsidRPr="00592EB2">
              <w:rPr>
                <w:lang w:val="en-GB"/>
              </w:rPr>
              <w:t>Marketing wirusowy.</w:t>
            </w:r>
            <w:r w:rsidR="0058615F" w:rsidRPr="00592EB2">
              <w:rPr>
                <w:lang w:val="en-GB"/>
              </w:rPr>
              <w:t xml:space="preserve"> </w:t>
            </w:r>
          </w:p>
          <w:p w14:paraId="0E26BC68" w14:textId="77777777" w:rsidR="00592EB2" w:rsidRPr="00592EB2" w:rsidRDefault="0058615F" w:rsidP="00592EB2">
            <w:pPr>
              <w:pStyle w:val="Akapitzlist"/>
              <w:numPr>
                <w:ilvl w:val="0"/>
                <w:numId w:val="28"/>
              </w:numPr>
            </w:pPr>
            <w:r w:rsidRPr="00592EB2">
              <w:rPr>
                <w:lang w:val="en-GB"/>
              </w:rPr>
              <w:t xml:space="preserve">Landing page. </w:t>
            </w:r>
          </w:p>
          <w:p w14:paraId="203AD8B8" w14:textId="77777777" w:rsidR="00592EB2" w:rsidRPr="00592EB2" w:rsidRDefault="0058615F" w:rsidP="00592EB2">
            <w:pPr>
              <w:pStyle w:val="Akapitzlist"/>
              <w:numPr>
                <w:ilvl w:val="0"/>
                <w:numId w:val="28"/>
              </w:numPr>
            </w:pPr>
            <w:r w:rsidRPr="00592EB2">
              <w:rPr>
                <w:lang w:val="en-GB"/>
              </w:rPr>
              <w:t xml:space="preserve">Content marketing. </w:t>
            </w:r>
          </w:p>
          <w:p w14:paraId="5EE07262" w14:textId="77777777" w:rsidR="00592EB2" w:rsidRDefault="0058615F" w:rsidP="00592EB2">
            <w:pPr>
              <w:pStyle w:val="Akapitzlist"/>
              <w:numPr>
                <w:ilvl w:val="0"/>
                <w:numId w:val="28"/>
              </w:numPr>
            </w:pPr>
            <w:r w:rsidRPr="0058615F">
              <w:t>Społec</w:t>
            </w:r>
            <w:r>
              <w:t xml:space="preserve">zności internetowe. </w:t>
            </w:r>
          </w:p>
          <w:p w14:paraId="703C9063" w14:textId="0C98D999" w:rsidR="00FC6CE1" w:rsidRPr="008220EB" w:rsidRDefault="008220EB" w:rsidP="00592EB2">
            <w:pPr>
              <w:pStyle w:val="Akapitzlist"/>
              <w:numPr>
                <w:ilvl w:val="0"/>
                <w:numId w:val="28"/>
              </w:numPr>
            </w:pPr>
            <w:r>
              <w:t xml:space="preserve">Planowanie działań promocyjnych w </w:t>
            </w:r>
            <w:r w:rsidR="00963710">
              <w:t>Internecie</w:t>
            </w:r>
            <w:r>
              <w:t xml:space="preserve"> i pomiar ich efektywności.</w:t>
            </w:r>
          </w:p>
        </w:tc>
      </w:tr>
    </w:tbl>
    <w:p w14:paraId="483F711D" w14:textId="77777777" w:rsidR="001E5E67" w:rsidRPr="00FC6CE1" w:rsidRDefault="001E5E67" w:rsidP="00FC6CE1">
      <w:pPr>
        <w:rPr>
          <w:b/>
        </w:rPr>
      </w:pPr>
    </w:p>
    <w:p w14:paraId="5D07DB5A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509"/>
        <w:gridCol w:w="2599"/>
        <w:gridCol w:w="2399"/>
      </w:tblGrid>
      <w:tr w:rsidR="00450FA6" w14:paraId="40134727" w14:textId="77777777" w:rsidTr="006B2C85">
        <w:tc>
          <w:tcPr>
            <w:tcW w:w="1555" w:type="dxa"/>
            <w:vAlign w:val="center"/>
          </w:tcPr>
          <w:p w14:paraId="1176E40A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509" w:type="dxa"/>
            <w:vAlign w:val="center"/>
          </w:tcPr>
          <w:p w14:paraId="19170D0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245BA4A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99" w:type="dxa"/>
            <w:vAlign w:val="center"/>
          </w:tcPr>
          <w:p w14:paraId="6AC77B3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1CEFF2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399" w:type="dxa"/>
            <w:vAlign w:val="center"/>
          </w:tcPr>
          <w:p w14:paraId="7D1FD6C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97F9F68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384504C2" w14:textId="77777777" w:rsidTr="009840BD">
        <w:tc>
          <w:tcPr>
            <w:tcW w:w="9062" w:type="dxa"/>
            <w:gridSpan w:val="4"/>
            <w:vAlign w:val="center"/>
          </w:tcPr>
          <w:p w14:paraId="3E9D6C00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06770" w14:paraId="09ED3EBD" w14:textId="77777777" w:rsidTr="006B2C85">
        <w:tc>
          <w:tcPr>
            <w:tcW w:w="1555" w:type="dxa"/>
          </w:tcPr>
          <w:p w14:paraId="4AD44843" w14:textId="77777777" w:rsidR="00406770" w:rsidRDefault="00406770" w:rsidP="00406770">
            <w:r>
              <w:t>W_01</w:t>
            </w:r>
          </w:p>
        </w:tc>
        <w:tc>
          <w:tcPr>
            <w:tcW w:w="2509" w:type="dxa"/>
          </w:tcPr>
          <w:p w14:paraId="0CD43292" w14:textId="2416010F" w:rsidR="00406770" w:rsidRDefault="00406770" w:rsidP="00406770">
            <w:r>
              <w:t>Dyskusja</w:t>
            </w:r>
          </w:p>
        </w:tc>
        <w:tc>
          <w:tcPr>
            <w:tcW w:w="2599" w:type="dxa"/>
          </w:tcPr>
          <w:p w14:paraId="25697A62" w14:textId="7DE6A23A" w:rsidR="00406770" w:rsidRDefault="00406770" w:rsidP="00406770">
            <w:r>
              <w:t>Obserwacja</w:t>
            </w:r>
          </w:p>
        </w:tc>
        <w:tc>
          <w:tcPr>
            <w:tcW w:w="2399" w:type="dxa"/>
          </w:tcPr>
          <w:p w14:paraId="49E24E93" w14:textId="27CB4FBB" w:rsidR="00406770" w:rsidRDefault="00406770" w:rsidP="00406770">
            <w:r>
              <w:t>Dziennik prowadzącego</w:t>
            </w:r>
          </w:p>
        </w:tc>
      </w:tr>
      <w:tr w:rsidR="00406770" w14:paraId="397F0ADA" w14:textId="77777777" w:rsidTr="006B2C85">
        <w:tc>
          <w:tcPr>
            <w:tcW w:w="1555" w:type="dxa"/>
          </w:tcPr>
          <w:p w14:paraId="3CF0754F" w14:textId="364664C9" w:rsidR="00406770" w:rsidRDefault="00406770" w:rsidP="00406770">
            <w:r>
              <w:t>W_02</w:t>
            </w:r>
          </w:p>
        </w:tc>
        <w:tc>
          <w:tcPr>
            <w:tcW w:w="2509" w:type="dxa"/>
          </w:tcPr>
          <w:p w14:paraId="6FD12E77" w14:textId="3DBE7E05" w:rsidR="00406770" w:rsidRDefault="00406770" w:rsidP="00406770">
            <w:r>
              <w:t>Dyskusja</w:t>
            </w:r>
          </w:p>
        </w:tc>
        <w:tc>
          <w:tcPr>
            <w:tcW w:w="2599" w:type="dxa"/>
          </w:tcPr>
          <w:p w14:paraId="46F0721B" w14:textId="4FF54B6D" w:rsidR="00406770" w:rsidRDefault="00406770" w:rsidP="00406770">
            <w:r>
              <w:t>Obserwacja</w:t>
            </w:r>
          </w:p>
        </w:tc>
        <w:tc>
          <w:tcPr>
            <w:tcW w:w="2399" w:type="dxa"/>
          </w:tcPr>
          <w:p w14:paraId="11565EC9" w14:textId="105B64A0" w:rsidR="00406770" w:rsidRDefault="00406770" w:rsidP="00406770">
            <w:r>
              <w:t>Dziennik prowadzącego</w:t>
            </w:r>
          </w:p>
        </w:tc>
      </w:tr>
      <w:tr w:rsidR="00406770" w14:paraId="6BE7EA05" w14:textId="77777777" w:rsidTr="006B2C85">
        <w:tc>
          <w:tcPr>
            <w:tcW w:w="1555" w:type="dxa"/>
          </w:tcPr>
          <w:p w14:paraId="11550056" w14:textId="4E9F20C3" w:rsidR="00406770" w:rsidRDefault="00406770" w:rsidP="00406770">
            <w:r>
              <w:t>W_03</w:t>
            </w:r>
          </w:p>
        </w:tc>
        <w:tc>
          <w:tcPr>
            <w:tcW w:w="2509" w:type="dxa"/>
          </w:tcPr>
          <w:p w14:paraId="04FAAD33" w14:textId="1D30014E" w:rsidR="00406770" w:rsidRDefault="00406770" w:rsidP="00406770">
            <w:r>
              <w:t>Dyskusja</w:t>
            </w:r>
          </w:p>
        </w:tc>
        <w:tc>
          <w:tcPr>
            <w:tcW w:w="2599" w:type="dxa"/>
          </w:tcPr>
          <w:p w14:paraId="1FD33BB8" w14:textId="55AEC322" w:rsidR="00406770" w:rsidRDefault="00406770" w:rsidP="00406770">
            <w:r>
              <w:t>Obserwacja</w:t>
            </w:r>
          </w:p>
        </w:tc>
        <w:tc>
          <w:tcPr>
            <w:tcW w:w="2399" w:type="dxa"/>
          </w:tcPr>
          <w:p w14:paraId="05A6D28C" w14:textId="2C80D93A" w:rsidR="00406770" w:rsidRDefault="00406770" w:rsidP="00406770">
            <w:r>
              <w:t>Dziennik prowadzącego</w:t>
            </w:r>
          </w:p>
        </w:tc>
      </w:tr>
      <w:tr w:rsidR="006B2C85" w14:paraId="0FD95581" w14:textId="77777777" w:rsidTr="00781D16">
        <w:tc>
          <w:tcPr>
            <w:tcW w:w="9062" w:type="dxa"/>
            <w:gridSpan w:val="4"/>
          </w:tcPr>
          <w:p w14:paraId="66741F15" w14:textId="1963847F" w:rsidR="006B2C85" w:rsidRDefault="006B2C85" w:rsidP="006B2C85">
            <w:pPr>
              <w:jc w:val="center"/>
            </w:pPr>
            <w:r w:rsidRPr="00EB4871">
              <w:t>UMIEJĘTNOŚCI</w:t>
            </w:r>
          </w:p>
        </w:tc>
      </w:tr>
      <w:tr w:rsidR="00406770" w14:paraId="7C82D0B8" w14:textId="77777777" w:rsidTr="006B2C85">
        <w:tc>
          <w:tcPr>
            <w:tcW w:w="1555" w:type="dxa"/>
          </w:tcPr>
          <w:p w14:paraId="0809ADBF" w14:textId="555F959B" w:rsidR="00406770" w:rsidRDefault="00406770" w:rsidP="00406770">
            <w:r>
              <w:t>U_01</w:t>
            </w:r>
          </w:p>
        </w:tc>
        <w:tc>
          <w:tcPr>
            <w:tcW w:w="2509" w:type="dxa"/>
          </w:tcPr>
          <w:p w14:paraId="765B269D" w14:textId="766FCB0E" w:rsidR="00406770" w:rsidRDefault="00406770" w:rsidP="00406770">
            <w:r>
              <w:t>Metoda projektu</w:t>
            </w:r>
          </w:p>
        </w:tc>
        <w:tc>
          <w:tcPr>
            <w:tcW w:w="2599" w:type="dxa"/>
          </w:tcPr>
          <w:p w14:paraId="21E55803" w14:textId="39CDD092" w:rsidR="00406770" w:rsidRDefault="00406770" w:rsidP="00406770">
            <w:r>
              <w:t>Wykonanie projektu</w:t>
            </w:r>
          </w:p>
        </w:tc>
        <w:tc>
          <w:tcPr>
            <w:tcW w:w="2399" w:type="dxa"/>
          </w:tcPr>
          <w:p w14:paraId="766E320B" w14:textId="27C74DE1" w:rsidR="00406770" w:rsidRDefault="00406770" w:rsidP="00406770">
            <w:r>
              <w:t>Karta oceny prezentacji</w:t>
            </w:r>
          </w:p>
        </w:tc>
      </w:tr>
      <w:tr w:rsidR="00406770" w14:paraId="4652C15B" w14:textId="77777777" w:rsidTr="006B2C85">
        <w:tc>
          <w:tcPr>
            <w:tcW w:w="1555" w:type="dxa"/>
          </w:tcPr>
          <w:p w14:paraId="00D3A601" w14:textId="21FB1729" w:rsidR="00406770" w:rsidRDefault="00406770" w:rsidP="00406770">
            <w:r>
              <w:t>U_02</w:t>
            </w:r>
          </w:p>
        </w:tc>
        <w:tc>
          <w:tcPr>
            <w:tcW w:w="2509" w:type="dxa"/>
          </w:tcPr>
          <w:p w14:paraId="52942BA9" w14:textId="2403663D" w:rsidR="00406770" w:rsidRDefault="00406770" w:rsidP="00406770">
            <w:r>
              <w:t>Metoda projektu</w:t>
            </w:r>
          </w:p>
        </w:tc>
        <w:tc>
          <w:tcPr>
            <w:tcW w:w="2599" w:type="dxa"/>
          </w:tcPr>
          <w:p w14:paraId="195BCE2F" w14:textId="31760029" w:rsidR="00406770" w:rsidRDefault="00406770" w:rsidP="00406770">
            <w:r>
              <w:t>Wykonanie projektu</w:t>
            </w:r>
          </w:p>
        </w:tc>
        <w:tc>
          <w:tcPr>
            <w:tcW w:w="2399" w:type="dxa"/>
          </w:tcPr>
          <w:p w14:paraId="7201B391" w14:textId="16F1021C" w:rsidR="00406770" w:rsidRDefault="00406770" w:rsidP="00406770">
            <w:r>
              <w:t>Karta oceny prezentacji</w:t>
            </w:r>
          </w:p>
        </w:tc>
      </w:tr>
      <w:tr w:rsidR="00406770" w14:paraId="2DE1D90D" w14:textId="77777777" w:rsidTr="006B2C85">
        <w:tc>
          <w:tcPr>
            <w:tcW w:w="1555" w:type="dxa"/>
          </w:tcPr>
          <w:p w14:paraId="20D7D681" w14:textId="1801A918" w:rsidR="00406770" w:rsidRDefault="00406770" w:rsidP="00406770">
            <w:r>
              <w:t>U_03</w:t>
            </w:r>
          </w:p>
        </w:tc>
        <w:tc>
          <w:tcPr>
            <w:tcW w:w="2509" w:type="dxa"/>
          </w:tcPr>
          <w:p w14:paraId="134CE01E" w14:textId="36EA9E26" w:rsidR="00406770" w:rsidRDefault="00406770" w:rsidP="00406770">
            <w:r>
              <w:t>Metoda projektu</w:t>
            </w:r>
          </w:p>
        </w:tc>
        <w:tc>
          <w:tcPr>
            <w:tcW w:w="2599" w:type="dxa"/>
          </w:tcPr>
          <w:p w14:paraId="073E9CCB" w14:textId="61C1F790" w:rsidR="00406770" w:rsidRDefault="00406770" w:rsidP="00406770">
            <w:r>
              <w:t>Wykonanie projektu</w:t>
            </w:r>
          </w:p>
        </w:tc>
        <w:tc>
          <w:tcPr>
            <w:tcW w:w="2399" w:type="dxa"/>
          </w:tcPr>
          <w:p w14:paraId="0811CC93" w14:textId="69432E65" w:rsidR="00406770" w:rsidRDefault="00406770" w:rsidP="00406770">
            <w:r>
              <w:t>Karta oceny prezentacji</w:t>
            </w:r>
          </w:p>
        </w:tc>
      </w:tr>
      <w:tr w:rsidR="00450FA6" w14:paraId="43A10F9F" w14:textId="77777777" w:rsidTr="009840BD">
        <w:tc>
          <w:tcPr>
            <w:tcW w:w="9062" w:type="dxa"/>
            <w:gridSpan w:val="4"/>
            <w:vAlign w:val="center"/>
          </w:tcPr>
          <w:p w14:paraId="6D8C8A43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78D9BDA4" w14:textId="77777777" w:rsidTr="006B2C85">
        <w:tc>
          <w:tcPr>
            <w:tcW w:w="1555" w:type="dxa"/>
          </w:tcPr>
          <w:p w14:paraId="14E1142A" w14:textId="77777777" w:rsidR="00450FA6" w:rsidRDefault="00450FA6" w:rsidP="00262167">
            <w:r>
              <w:t>K_01</w:t>
            </w:r>
          </w:p>
        </w:tc>
        <w:tc>
          <w:tcPr>
            <w:tcW w:w="2509" w:type="dxa"/>
          </w:tcPr>
          <w:p w14:paraId="19CF5B17" w14:textId="77777777" w:rsidR="0065284C" w:rsidRDefault="0065284C" w:rsidP="002D1A52">
            <w:r>
              <w:t>Dyskusja</w:t>
            </w:r>
          </w:p>
        </w:tc>
        <w:tc>
          <w:tcPr>
            <w:tcW w:w="2599" w:type="dxa"/>
          </w:tcPr>
          <w:p w14:paraId="137D2CF4" w14:textId="2AC4BDED" w:rsidR="0008623C" w:rsidRDefault="0008623C" w:rsidP="002D1A52">
            <w:r>
              <w:t>Obserwacja</w:t>
            </w:r>
          </w:p>
        </w:tc>
        <w:tc>
          <w:tcPr>
            <w:tcW w:w="2399" w:type="dxa"/>
          </w:tcPr>
          <w:p w14:paraId="5614D91B" w14:textId="137A5FFB" w:rsidR="0008623C" w:rsidRDefault="00406770" w:rsidP="0008623C">
            <w:r>
              <w:t>Dziennik prowadzącego</w:t>
            </w:r>
          </w:p>
        </w:tc>
      </w:tr>
    </w:tbl>
    <w:p w14:paraId="5465C758" w14:textId="6FB141EA" w:rsidR="00892078" w:rsidRPr="00892078" w:rsidRDefault="00892078" w:rsidP="00892078">
      <w:pPr>
        <w:pStyle w:val="Akapitzlist"/>
        <w:ind w:left="0"/>
        <w:rPr>
          <w:bCs/>
        </w:rPr>
      </w:pPr>
      <w:r w:rsidRPr="00892078">
        <w:rPr>
          <w:bCs/>
        </w:rPr>
        <w:t>W przypadku wprowadzenia obostrzeń związanych z pandemią COVID-19 zajęcia dydaktyczne będą realizowane z wykorzystaniem platform MS Teams</w:t>
      </w:r>
      <w:r w:rsidR="00406770">
        <w:rPr>
          <w:bCs/>
        </w:rPr>
        <w:t xml:space="preserve"> i Moodle</w:t>
      </w:r>
      <w:r w:rsidRPr="00892078">
        <w:rPr>
          <w:bCs/>
        </w:rPr>
        <w:t>.</w:t>
      </w:r>
    </w:p>
    <w:p w14:paraId="328BF235" w14:textId="0C0E8E85" w:rsidR="001C6924" w:rsidRDefault="001C6924" w:rsidP="00892078">
      <w:pPr>
        <w:pStyle w:val="Akapitzlist"/>
        <w:ind w:left="1080"/>
        <w:rPr>
          <w:b/>
        </w:rPr>
      </w:pPr>
    </w:p>
    <w:p w14:paraId="6F03D8B1" w14:textId="655A4DC1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19CF4C4" w14:textId="6D4AAFFC" w:rsidR="0065284C" w:rsidRPr="0065284C" w:rsidRDefault="0065284C" w:rsidP="0065284C">
      <w:pPr>
        <w:spacing w:after="0"/>
      </w:pPr>
      <w:r w:rsidRPr="0065284C">
        <w:t xml:space="preserve">Ocena końcowa jest </w:t>
      </w:r>
      <w:r w:rsidR="001C6924">
        <w:t>warunkowana ilością punktów uzyskanych za zrealizowany projekt grupowy.</w:t>
      </w:r>
    </w:p>
    <w:p w14:paraId="7D66BD6B" w14:textId="77777777" w:rsidR="0065284C" w:rsidRPr="0065284C" w:rsidRDefault="0065284C" w:rsidP="0065284C">
      <w:pPr>
        <w:spacing w:after="0"/>
      </w:pPr>
      <w:r w:rsidRPr="0065284C">
        <w:t>Skala ocen:</w:t>
      </w:r>
    </w:p>
    <w:p w14:paraId="697DB73E" w14:textId="77777777" w:rsidR="0065284C" w:rsidRPr="0065284C" w:rsidRDefault="0065284C" w:rsidP="0065284C">
      <w:pPr>
        <w:spacing w:after="0"/>
      </w:pPr>
      <w:r w:rsidRPr="0065284C">
        <w:t xml:space="preserve">0 – 20 pkt </w:t>
      </w:r>
      <w:r w:rsidRPr="0065284C">
        <w:tab/>
        <w:t>ocena niedostateczna</w:t>
      </w:r>
    </w:p>
    <w:p w14:paraId="16EBB731" w14:textId="77777777" w:rsidR="0065284C" w:rsidRPr="0065284C" w:rsidRDefault="0065284C" w:rsidP="0065284C">
      <w:pPr>
        <w:spacing w:after="0"/>
      </w:pPr>
      <w:r w:rsidRPr="0065284C">
        <w:t xml:space="preserve">21 – 23 pkt </w:t>
      </w:r>
      <w:r w:rsidRPr="0065284C">
        <w:tab/>
        <w:t>ocena dostateczna</w:t>
      </w:r>
    </w:p>
    <w:p w14:paraId="6BDF9B54" w14:textId="77777777" w:rsidR="0065284C" w:rsidRPr="0065284C" w:rsidRDefault="0065284C" w:rsidP="0065284C">
      <w:pPr>
        <w:spacing w:after="0"/>
      </w:pPr>
      <w:r w:rsidRPr="0065284C">
        <w:t>24 – 26  pkt</w:t>
      </w:r>
      <w:r w:rsidRPr="0065284C">
        <w:tab/>
        <w:t>ocena dostateczna plus</w:t>
      </w:r>
    </w:p>
    <w:p w14:paraId="7C56DF1F" w14:textId="77777777" w:rsidR="0065284C" w:rsidRPr="0065284C" w:rsidRDefault="0065284C" w:rsidP="0065284C">
      <w:pPr>
        <w:spacing w:after="0"/>
      </w:pPr>
      <w:r w:rsidRPr="0065284C">
        <w:t xml:space="preserve">27 – 29 pkt </w:t>
      </w:r>
      <w:r w:rsidRPr="0065284C">
        <w:tab/>
        <w:t>ocena dobra</w:t>
      </w:r>
    </w:p>
    <w:p w14:paraId="2BBAA0F9" w14:textId="77777777" w:rsidR="0065284C" w:rsidRPr="0065284C" w:rsidRDefault="0065284C" w:rsidP="0065284C">
      <w:pPr>
        <w:spacing w:after="0"/>
      </w:pPr>
      <w:r w:rsidRPr="0065284C">
        <w:t xml:space="preserve">30 – 32 pkt </w:t>
      </w:r>
      <w:r w:rsidRPr="0065284C">
        <w:tab/>
        <w:t>ocena dobra plus</w:t>
      </w:r>
    </w:p>
    <w:p w14:paraId="5F879617" w14:textId="12CA42A5" w:rsidR="00F72993" w:rsidRDefault="0065284C" w:rsidP="00842EFF">
      <w:pPr>
        <w:spacing w:after="0"/>
      </w:pPr>
      <w:r w:rsidRPr="0065284C">
        <w:t xml:space="preserve">33 – 35pkt </w:t>
      </w:r>
      <w:r w:rsidRPr="0065284C">
        <w:tab/>
        <w:t>ocena bardzo dobra</w:t>
      </w:r>
    </w:p>
    <w:p w14:paraId="746B7487" w14:textId="77777777" w:rsidR="00842EFF" w:rsidRPr="00842EFF" w:rsidRDefault="00842EFF" w:rsidP="00842EFF">
      <w:pPr>
        <w:spacing w:after="0"/>
      </w:pPr>
    </w:p>
    <w:p w14:paraId="16FB938B" w14:textId="5CEF97EA" w:rsidR="004E2DB4" w:rsidRPr="00842EFF" w:rsidRDefault="004E2DB4" w:rsidP="00842EFF">
      <w:pPr>
        <w:pStyle w:val="Akapitzlist"/>
        <w:numPr>
          <w:ilvl w:val="0"/>
          <w:numId w:val="25"/>
        </w:numPr>
        <w:rPr>
          <w:b/>
        </w:rPr>
      </w:pPr>
      <w:r w:rsidRPr="00842EFF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80C5F54" w14:textId="77777777" w:rsidTr="004E2DB4">
        <w:tc>
          <w:tcPr>
            <w:tcW w:w="4606" w:type="dxa"/>
          </w:tcPr>
          <w:p w14:paraId="4C57E827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37203E5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5906081" w14:textId="77777777" w:rsidTr="00592EB2">
        <w:tc>
          <w:tcPr>
            <w:tcW w:w="4606" w:type="dxa"/>
            <w:tcBorders>
              <w:bottom w:val="single" w:sz="4" w:space="0" w:color="auto"/>
            </w:tcBorders>
          </w:tcPr>
          <w:p w14:paraId="7DB1EC02" w14:textId="77777777" w:rsidR="004E2DB4" w:rsidRDefault="004E2DB4" w:rsidP="004E2DB4">
            <w:r>
              <w:t xml:space="preserve">Liczba godzin kontaktowych z nauczycielem </w:t>
            </w:r>
          </w:p>
          <w:p w14:paraId="2DB80868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0827450B" w14:textId="69D7C0CB" w:rsidR="004E2DB4" w:rsidRDefault="00EA49BF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18220669" w14:textId="77777777" w:rsidTr="00592EB2">
        <w:tc>
          <w:tcPr>
            <w:tcW w:w="4606" w:type="dxa"/>
            <w:tcBorders>
              <w:bottom w:val="single" w:sz="4" w:space="0" w:color="auto"/>
            </w:tcBorders>
          </w:tcPr>
          <w:p w14:paraId="6ED326D4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3585776C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C432CFE" w14:textId="5E54AD8A" w:rsidR="004E2DB4" w:rsidRDefault="00EA49BF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6C5CA077" w14:textId="748E6B2B" w:rsidR="00592EB2" w:rsidRDefault="00592EB2" w:rsidP="004E2DB4">
      <w:pPr>
        <w:spacing w:after="0"/>
        <w:rPr>
          <w:b/>
        </w:rPr>
      </w:pPr>
      <w:r>
        <w:rPr>
          <w:b/>
        </w:rPr>
        <w:br w:type="page"/>
      </w:r>
    </w:p>
    <w:p w14:paraId="3884E985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A816F6A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98F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31A93A5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6F10A42A" w14:textId="54CC3ECD" w:rsidR="004E2DB4" w:rsidRDefault="00592EB2" w:rsidP="00592EB2">
            <w:pPr>
              <w:pStyle w:val="Akapitzlist"/>
              <w:numPr>
                <w:ilvl w:val="0"/>
                <w:numId w:val="26"/>
              </w:numPr>
            </w:pPr>
            <w:r w:rsidRPr="00592EB2">
              <w:t>Królewski</w:t>
            </w:r>
            <w:r>
              <w:t xml:space="preserve"> J.</w:t>
            </w:r>
            <w:r w:rsidRPr="00592EB2">
              <w:t>, Sala</w:t>
            </w:r>
            <w:r>
              <w:t xml:space="preserve"> P.</w:t>
            </w:r>
            <w:r w:rsidRPr="00592EB2">
              <w:t xml:space="preserve"> (red.), </w:t>
            </w:r>
            <w:r w:rsidR="000E72A9">
              <w:t xml:space="preserve">E-marketing. Współczesne trendy. Pakiet startowy, </w:t>
            </w:r>
            <w:r>
              <w:t xml:space="preserve">Warszawa: </w:t>
            </w:r>
            <w:r w:rsidR="000E72A9">
              <w:t>PWN</w:t>
            </w:r>
            <w:r>
              <w:t xml:space="preserve"> </w:t>
            </w:r>
            <w:r w:rsidR="000E72A9">
              <w:t>2016.</w:t>
            </w:r>
          </w:p>
          <w:p w14:paraId="429BEE87" w14:textId="3B7FF610" w:rsidR="00F72993" w:rsidRPr="00C52E02" w:rsidRDefault="00592EB2" w:rsidP="00F72993">
            <w:pPr>
              <w:pStyle w:val="Akapitzlist"/>
              <w:numPr>
                <w:ilvl w:val="0"/>
                <w:numId w:val="26"/>
              </w:numPr>
            </w:pPr>
            <w:r w:rsidRPr="00592EB2">
              <w:t>Mazurek</w:t>
            </w:r>
            <w:r>
              <w:t xml:space="preserve"> G.</w:t>
            </w:r>
            <w:r w:rsidRPr="00592EB2">
              <w:t xml:space="preserve"> (red.), </w:t>
            </w:r>
            <w:r w:rsidR="00F72993">
              <w:t xml:space="preserve">E-marketing. Planowanie, narzędzia, praktyka, </w:t>
            </w:r>
            <w:r>
              <w:t>Warszawa:</w:t>
            </w:r>
            <w:r w:rsidR="00F72993">
              <w:t xml:space="preserve"> Poltext</w:t>
            </w:r>
            <w:r>
              <w:t xml:space="preserve"> </w:t>
            </w:r>
            <w:r w:rsidR="00F72993">
              <w:t>2018.</w:t>
            </w:r>
          </w:p>
        </w:tc>
      </w:tr>
      <w:tr w:rsidR="004E2DB4" w14:paraId="3D00D79A" w14:textId="77777777" w:rsidTr="004E2DB4">
        <w:tc>
          <w:tcPr>
            <w:tcW w:w="9212" w:type="dxa"/>
          </w:tcPr>
          <w:p w14:paraId="5D9F22A4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4C91647D" w14:textId="77777777" w:rsidTr="004E2DB4">
        <w:tc>
          <w:tcPr>
            <w:tcW w:w="9212" w:type="dxa"/>
          </w:tcPr>
          <w:p w14:paraId="39E97745" w14:textId="6964686B" w:rsidR="004E2DB4" w:rsidRPr="00EA49BF" w:rsidRDefault="00B21792" w:rsidP="00EA49BF">
            <w:pPr>
              <w:pStyle w:val="Akapitzlist"/>
              <w:numPr>
                <w:ilvl w:val="0"/>
                <w:numId w:val="27"/>
              </w:numPr>
            </w:pPr>
            <w:r w:rsidRPr="00B21792">
              <w:t>Mącik R.</w:t>
            </w:r>
            <w:r>
              <w:t>,</w:t>
            </w:r>
            <w:r w:rsidRPr="00B21792">
              <w:t xml:space="preserve"> Wykorzystanie Internetu w badaniach marketingowych, </w:t>
            </w:r>
            <w:r w:rsidR="00592EB2">
              <w:t xml:space="preserve">Lublin: </w:t>
            </w:r>
            <w:r w:rsidRPr="00B21792">
              <w:t>Wydawnictwo UMCS</w:t>
            </w:r>
            <w:r w:rsidR="00592EB2">
              <w:t xml:space="preserve"> </w:t>
            </w:r>
            <w:r w:rsidRPr="00B21792">
              <w:t>2009</w:t>
            </w:r>
            <w:r>
              <w:t>.</w:t>
            </w:r>
          </w:p>
        </w:tc>
      </w:tr>
    </w:tbl>
    <w:p w14:paraId="00C8E1C3" w14:textId="77777777" w:rsidR="004E2DB4" w:rsidRDefault="004E2DB4" w:rsidP="004E2DB4">
      <w:pPr>
        <w:spacing w:after="0"/>
        <w:rPr>
          <w:b/>
        </w:rPr>
      </w:pPr>
    </w:p>
    <w:p w14:paraId="35899ADB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6C06" w14:textId="77777777" w:rsidR="00531CD5" w:rsidRDefault="00531CD5" w:rsidP="00B04272">
      <w:pPr>
        <w:spacing w:after="0" w:line="240" w:lineRule="auto"/>
      </w:pPr>
      <w:r>
        <w:separator/>
      </w:r>
    </w:p>
  </w:endnote>
  <w:endnote w:type="continuationSeparator" w:id="0">
    <w:p w14:paraId="619A07D6" w14:textId="77777777" w:rsidR="00531CD5" w:rsidRDefault="00531CD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DA60C" w14:textId="77777777" w:rsidR="00531CD5" w:rsidRDefault="00531CD5" w:rsidP="00B04272">
      <w:pPr>
        <w:spacing w:after="0" w:line="240" w:lineRule="auto"/>
      </w:pPr>
      <w:r>
        <w:separator/>
      </w:r>
    </w:p>
  </w:footnote>
  <w:footnote w:type="continuationSeparator" w:id="0">
    <w:p w14:paraId="4A1DE238" w14:textId="77777777" w:rsidR="00531CD5" w:rsidRDefault="00531CD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BE84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2EA7942A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2BA"/>
    <w:multiLevelType w:val="hybridMultilevel"/>
    <w:tmpl w:val="DEB0A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7ADB"/>
    <w:multiLevelType w:val="hybridMultilevel"/>
    <w:tmpl w:val="DA44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0030A"/>
    <w:multiLevelType w:val="hybridMultilevel"/>
    <w:tmpl w:val="262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27"/>
  </w:num>
  <w:num w:numId="5">
    <w:abstractNumId w:val="6"/>
  </w:num>
  <w:num w:numId="6">
    <w:abstractNumId w:val="26"/>
  </w:num>
  <w:num w:numId="7">
    <w:abstractNumId w:val="5"/>
  </w:num>
  <w:num w:numId="8">
    <w:abstractNumId w:val="19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24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7"/>
  </w:num>
  <w:num w:numId="19">
    <w:abstractNumId w:val="10"/>
  </w:num>
  <w:num w:numId="20">
    <w:abstractNumId w:val="2"/>
  </w:num>
  <w:num w:numId="21">
    <w:abstractNumId w:val="13"/>
  </w:num>
  <w:num w:numId="22">
    <w:abstractNumId w:val="16"/>
  </w:num>
  <w:num w:numId="23">
    <w:abstractNumId w:val="8"/>
  </w:num>
  <w:num w:numId="24">
    <w:abstractNumId w:val="4"/>
  </w:num>
  <w:num w:numId="25">
    <w:abstractNumId w:val="21"/>
  </w:num>
  <w:num w:numId="26">
    <w:abstractNumId w:val="14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2792"/>
    <w:rsid w:val="00047D65"/>
    <w:rsid w:val="0005709E"/>
    <w:rsid w:val="00084ADA"/>
    <w:rsid w:val="00085E05"/>
    <w:rsid w:val="0008623C"/>
    <w:rsid w:val="000B3BEC"/>
    <w:rsid w:val="000E72A9"/>
    <w:rsid w:val="001051F5"/>
    <w:rsid w:val="00115BF8"/>
    <w:rsid w:val="00135332"/>
    <w:rsid w:val="001A5D37"/>
    <w:rsid w:val="001C0192"/>
    <w:rsid w:val="001C278A"/>
    <w:rsid w:val="001C6924"/>
    <w:rsid w:val="001D3AF4"/>
    <w:rsid w:val="001E5E67"/>
    <w:rsid w:val="00216EC6"/>
    <w:rsid w:val="00241E73"/>
    <w:rsid w:val="002754C6"/>
    <w:rsid w:val="00277284"/>
    <w:rsid w:val="002778F0"/>
    <w:rsid w:val="002D1A52"/>
    <w:rsid w:val="002F2985"/>
    <w:rsid w:val="002F3019"/>
    <w:rsid w:val="00304259"/>
    <w:rsid w:val="00317BBA"/>
    <w:rsid w:val="0033369E"/>
    <w:rsid w:val="003501E6"/>
    <w:rsid w:val="00372079"/>
    <w:rsid w:val="003940D3"/>
    <w:rsid w:val="003C473D"/>
    <w:rsid w:val="003C65DA"/>
    <w:rsid w:val="003C742C"/>
    <w:rsid w:val="003D4626"/>
    <w:rsid w:val="00404082"/>
    <w:rsid w:val="004051F6"/>
    <w:rsid w:val="00406770"/>
    <w:rsid w:val="00441A30"/>
    <w:rsid w:val="00450FA6"/>
    <w:rsid w:val="00465DA9"/>
    <w:rsid w:val="004B6F7B"/>
    <w:rsid w:val="004E2DB4"/>
    <w:rsid w:val="004F73CF"/>
    <w:rsid w:val="00531CD5"/>
    <w:rsid w:val="00556FCA"/>
    <w:rsid w:val="00583DB9"/>
    <w:rsid w:val="0058615F"/>
    <w:rsid w:val="00592EB2"/>
    <w:rsid w:val="005A3D71"/>
    <w:rsid w:val="00635979"/>
    <w:rsid w:val="0065284C"/>
    <w:rsid w:val="006534C9"/>
    <w:rsid w:val="0066271E"/>
    <w:rsid w:val="006732F0"/>
    <w:rsid w:val="00685044"/>
    <w:rsid w:val="006B2C85"/>
    <w:rsid w:val="00732E45"/>
    <w:rsid w:val="00757261"/>
    <w:rsid w:val="007841B3"/>
    <w:rsid w:val="00796C74"/>
    <w:rsid w:val="007D0038"/>
    <w:rsid w:val="007D6295"/>
    <w:rsid w:val="008215CC"/>
    <w:rsid w:val="008220EB"/>
    <w:rsid w:val="00842EFF"/>
    <w:rsid w:val="0087258C"/>
    <w:rsid w:val="00892078"/>
    <w:rsid w:val="008E2C5B"/>
    <w:rsid w:val="008E4017"/>
    <w:rsid w:val="00900748"/>
    <w:rsid w:val="009168BF"/>
    <w:rsid w:val="00933F07"/>
    <w:rsid w:val="00947688"/>
    <w:rsid w:val="00963710"/>
    <w:rsid w:val="009840BD"/>
    <w:rsid w:val="009D424F"/>
    <w:rsid w:val="00A40520"/>
    <w:rsid w:val="00A5036D"/>
    <w:rsid w:val="00AA4FEB"/>
    <w:rsid w:val="00AF4F4A"/>
    <w:rsid w:val="00B04272"/>
    <w:rsid w:val="00B21792"/>
    <w:rsid w:val="00B23EA7"/>
    <w:rsid w:val="00B50532"/>
    <w:rsid w:val="00B5114F"/>
    <w:rsid w:val="00B66660"/>
    <w:rsid w:val="00BC4DCB"/>
    <w:rsid w:val="00BD58F9"/>
    <w:rsid w:val="00BE454D"/>
    <w:rsid w:val="00C37A43"/>
    <w:rsid w:val="00C52E02"/>
    <w:rsid w:val="00C66BE0"/>
    <w:rsid w:val="00C748B5"/>
    <w:rsid w:val="00C961A5"/>
    <w:rsid w:val="00CD7096"/>
    <w:rsid w:val="00D27DDC"/>
    <w:rsid w:val="00D406F6"/>
    <w:rsid w:val="00DB781E"/>
    <w:rsid w:val="00DF3E0E"/>
    <w:rsid w:val="00E35724"/>
    <w:rsid w:val="00E43C97"/>
    <w:rsid w:val="00E515AA"/>
    <w:rsid w:val="00EA49BF"/>
    <w:rsid w:val="00F12512"/>
    <w:rsid w:val="00F534E8"/>
    <w:rsid w:val="00F54F71"/>
    <w:rsid w:val="00F72993"/>
    <w:rsid w:val="00FA50B3"/>
    <w:rsid w:val="00FC6CE1"/>
    <w:rsid w:val="00FF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6D9F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F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F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F5BC-EAA7-4817-8151-DF4F2C63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2021-10-11T05:30:00Z</dcterms:created>
  <dcterms:modified xsi:type="dcterms:W3CDTF">2021-10-11T05:30:00Z</dcterms:modified>
</cp:coreProperties>
</file>