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3D64" w14:textId="77777777" w:rsidR="00705736" w:rsidRPr="001C6BCF" w:rsidRDefault="00705736" w:rsidP="008D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BCF">
        <w:rPr>
          <w:rFonts w:ascii="Times New Roman" w:hAnsi="Times New Roman" w:cs="Times New Roman"/>
          <w:sz w:val="28"/>
          <w:szCs w:val="28"/>
        </w:rPr>
        <w:t>Katedra Dydaktyki, Edukacji Szkolnej i Pedeutologii</w:t>
      </w:r>
      <w:r w:rsidRPr="001C6BCF">
        <w:rPr>
          <w:rFonts w:ascii="Times New Roman" w:hAnsi="Times New Roman" w:cs="Times New Roman"/>
          <w:sz w:val="28"/>
          <w:szCs w:val="28"/>
        </w:rPr>
        <w:br/>
        <w:t>Instytut Pedagogiki KUL</w:t>
      </w:r>
      <w:r w:rsidRPr="001C6BCF">
        <w:rPr>
          <w:rFonts w:ascii="Times New Roman" w:hAnsi="Times New Roman" w:cs="Times New Roman"/>
          <w:sz w:val="28"/>
          <w:szCs w:val="28"/>
        </w:rPr>
        <w:br/>
        <w:t>Wydział Nauk Społecznych</w:t>
      </w:r>
    </w:p>
    <w:p w14:paraId="0B4A0DA2" w14:textId="77777777" w:rsidR="008D7F6D" w:rsidRPr="001C6BCF" w:rsidRDefault="008D7F6D" w:rsidP="008D7F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F9AD56" w14:textId="34005EA8" w:rsidR="00705736" w:rsidRPr="001C6BCF" w:rsidRDefault="003A180C" w:rsidP="008D7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BCF">
        <w:rPr>
          <w:rFonts w:ascii="Times New Roman" w:hAnsi="Times New Roman" w:cs="Times New Roman"/>
          <w:sz w:val="28"/>
          <w:szCs w:val="28"/>
        </w:rPr>
        <w:t>I</w:t>
      </w:r>
      <w:r w:rsidR="000F3CEC">
        <w:rPr>
          <w:rFonts w:ascii="Times New Roman" w:hAnsi="Times New Roman" w:cs="Times New Roman"/>
          <w:sz w:val="28"/>
          <w:szCs w:val="28"/>
        </w:rPr>
        <w:t xml:space="preserve">I </w:t>
      </w:r>
      <w:r w:rsidRPr="001C6BCF">
        <w:rPr>
          <w:rFonts w:ascii="Times New Roman" w:hAnsi="Times New Roman" w:cs="Times New Roman"/>
          <w:sz w:val="28"/>
          <w:szCs w:val="28"/>
        </w:rPr>
        <w:t>Ogólnopolskie Forum Doktorantów</w:t>
      </w:r>
      <w:r w:rsidR="00705736" w:rsidRPr="001C6BCF">
        <w:rPr>
          <w:rFonts w:ascii="Times New Roman" w:hAnsi="Times New Roman" w:cs="Times New Roman"/>
          <w:sz w:val="28"/>
          <w:szCs w:val="28"/>
        </w:rPr>
        <w:t xml:space="preserve"> Pedagogiki</w:t>
      </w:r>
      <w:r w:rsidR="00705736" w:rsidRPr="001C6BCF">
        <w:rPr>
          <w:rFonts w:ascii="Times New Roman" w:hAnsi="Times New Roman" w:cs="Times New Roman"/>
          <w:sz w:val="28"/>
          <w:szCs w:val="28"/>
        </w:rPr>
        <w:br/>
      </w:r>
    </w:p>
    <w:p w14:paraId="2F7B7989" w14:textId="77777777" w:rsidR="00705736" w:rsidRPr="001C6BCF" w:rsidRDefault="00705736" w:rsidP="008D7F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BCF">
        <w:rPr>
          <w:rFonts w:ascii="Times New Roman" w:hAnsi="Times New Roman" w:cs="Times New Roman"/>
          <w:b/>
          <w:bCs/>
          <w:sz w:val="28"/>
          <w:szCs w:val="28"/>
        </w:rPr>
        <w:t xml:space="preserve">Funkcjonowanie szkoły i jej podmiotów wobec wyzwań cywilizacyjnych </w:t>
      </w:r>
      <w:r w:rsidR="0003557E" w:rsidRPr="0003557E">
        <w:rPr>
          <w:rFonts w:ascii="Times New Roman" w:hAnsi="Times New Roman" w:cs="Times New Roman"/>
          <w:bCs/>
          <w:sz w:val="28"/>
          <w:szCs w:val="28"/>
        </w:rPr>
        <w:t>-</w:t>
      </w:r>
      <w:r w:rsidRPr="001C6BCF">
        <w:rPr>
          <w:rFonts w:ascii="Times New Roman" w:hAnsi="Times New Roman" w:cs="Times New Roman"/>
          <w:b/>
          <w:bCs/>
          <w:sz w:val="28"/>
          <w:szCs w:val="28"/>
        </w:rPr>
        <w:t>teoria, badania, projektowanie zmian</w:t>
      </w:r>
    </w:p>
    <w:p w14:paraId="2EF24693" w14:textId="6FAF86D3" w:rsidR="00705736" w:rsidRDefault="000F3CEC" w:rsidP="00FF5F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05736" w:rsidRPr="001C6BCF">
        <w:rPr>
          <w:rFonts w:ascii="Times New Roman" w:hAnsi="Times New Roman" w:cs="Times New Roman"/>
          <w:b/>
          <w:bCs/>
          <w:sz w:val="28"/>
          <w:szCs w:val="28"/>
        </w:rPr>
        <w:t xml:space="preserve"> maja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05736" w:rsidRPr="001C6B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5736" w:rsidRPr="001C6BCF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1F8A4C06" w14:textId="77777777" w:rsidR="0003557E" w:rsidRPr="001C6BCF" w:rsidRDefault="0003557E" w:rsidP="00FF5F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179334C2" w14:textId="77777777" w:rsidR="003A180C" w:rsidRPr="001C6BCF" w:rsidRDefault="003A180C" w:rsidP="003A180C">
      <w:pPr>
        <w:rPr>
          <w:rFonts w:ascii="Times New Roman" w:hAnsi="Times New Roman" w:cs="Times New Roman"/>
          <w:sz w:val="24"/>
          <w:szCs w:val="24"/>
        </w:rPr>
      </w:pPr>
    </w:p>
    <w:p w14:paraId="055BC142" w14:textId="5881774E" w:rsidR="003A180C" w:rsidRPr="001C6BCF" w:rsidRDefault="003A180C" w:rsidP="0003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CF">
        <w:rPr>
          <w:rFonts w:ascii="Times New Roman" w:hAnsi="Times New Roman" w:cs="Times New Roman"/>
          <w:b/>
          <w:sz w:val="28"/>
          <w:szCs w:val="28"/>
        </w:rPr>
        <w:t>9.00 - 9.</w:t>
      </w:r>
      <w:r w:rsidR="000F3CEC">
        <w:rPr>
          <w:rFonts w:ascii="Times New Roman" w:hAnsi="Times New Roman" w:cs="Times New Roman"/>
          <w:b/>
          <w:sz w:val="28"/>
          <w:szCs w:val="28"/>
        </w:rPr>
        <w:t>3</w:t>
      </w:r>
      <w:r w:rsidRPr="001C6BC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AE6733" w:rsidRPr="001C6BC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6BCF">
        <w:rPr>
          <w:rFonts w:ascii="Times New Roman" w:hAnsi="Times New Roman" w:cs="Times New Roman"/>
          <w:b/>
          <w:sz w:val="28"/>
          <w:szCs w:val="28"/>
        </w:rPr>
        <w:t>Otwarcie Forum</w:t>
      </w:r>
    </w:p>
    <w:p w14:paraId="7445B225" w14:textId="633710A5" w:rsidR="000F3CEC" w:rsidRPr="000F3CEC" w:rsidRDefault="000F3CEC" w:rsidP="000F3CE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D9556" w14:textId="7B9ADA9B" w:rsidR="009B1846" w:rsidRPr="009B1846" w:rsidRDefault="009B1846" w:rsidP="000979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1846">
        <w:rPr>
          <w:rFonts w:ascii="Times New Roman" w:hAnsi="Times New Roman" w:cs="Times New Roman"/>
          <w:b/>
          <w:bCs/>
          <w:sz w:val="24"/>
          <w:szCs w:val="24"/>
        </w:rPr>
        <w:t xml:space="preserve">Dr hab.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Beata Piskorska, prof. KUL – </w:t>
      </w:r>
      <w:bookmarkStart w:id="0" w:name="_Hlk134956636"/>
      <w:r w:rsidRPr="009B1846">
        <w:rPr>
          <w:rFonts w:ascii="Times New Roman" w:hAnsi="Times New Roman" w:cs="Times New Roman"/>
          <w:sz w:val="24"/>
          <w:szCs w:val="24"/>
        </w:rPr>
        <w:t xml:space="preserve">Prorektor ds. Studentów, Doktorantów  </w:t>
      </w:r>
      <w:r>
        <w:rPr>
          <w:rFonts w:ascii="Times New Roman" w:hAnsi="Times New Roman" w:cs="Times New Roman"/>
          <w:sz w:val="24"/>
          <w:szCs w:val="24"/>
        </w:rPr>
        <w:br/>
      </w:r>
      <w:r w:rsidRPr="009B1846">
        <w:rPr>
          <w:rFonts w:ascii="Times New Roman" w:hAnsi="Times New Roman" w:cs="Times New Roman"/>
          <w:sz w:val="24"/>
          <w:szCs w:val="24"/>
        </w:rPr>
        <w:t>i Rozwoju</w:t>
      </w:r>
      <w:r w:rsidR="00213852">
        <w:rPr>
          <w:rFonts w:ascii="Times New Roman" w:hAnsi="Times New Roman" w:cs="Times New Roman"/>
          <w:sz w:val="24"/>
          <w:szCs w:val="24"/>
        </w:rPr>
        <w:t xml:space="preserve"> KUL</w:t>
      </w:r>
      <w:bookmarkEnd w:id="0"/>
    </w:p>
    <w:p w14:paraId="2084756F" w14:textId="0A939952" w:rsidR="000F3CEC" w:rsidRDefault="00AE6733" w:rsidP="000979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F">
        <w:rPr>
          <w:rFonts w:ascii="Times New Roman" w:hAnsi="Times New Roman" w:cs="Times New Roman"/>
          <w:b/>
          <w:sz w:val="24"/>
          <w:szCs w:val="24"/>
        </w:rPr>
        <w:t xml:space="preserve">Dr hab. </w:t>
      </w:r>
      <w:r w:rsidR="003A180C" w:rsidRPr="001C6BCF">
        <w:rPr>
          <w:rFonts w:ascii="Times New Roman" w:hAnsi="Times New Roman" w:cs="Times New Roman"/>
          <w:b/>
          <w:sz w:val="24"/>
          <w:szCs w:val="24"/>
        </w:rPr>
        <w:t>Arkadiusz Jabłoński</w:t>
      </w:r>
      <w:r w:rsidRPr="001C6BCF">
        <w:rPr>
          <w:rFonts w:ascii="Times New Roman" w:hAnsi="Times New Roman" w:cs="Times New Roman"/>
          <w:b/>
          <w:sz w:val="24"/>
          <w:szCs w:val="24"/>
        </w:rPr>
        <w:t>, prof. KUL</w:t>
      </w:r>
      <w:r w:rsidR="003A180C" w:rsidRPr="001C6BCF">
        <w:rPr>
          <w:rFonts w:ascii="Times New Roman" w:hAnsi="Times New Roman" w:cs="Times New Roman"/>
          <w:sz w:val="24"/>
          <w:szCs w:val="24"/>
        </w:rPr>
        <w:t xml:space="preserve"> - Dziekan Wydziału Nauk </w:t>
      </w:r>
      <w:r w:rsidRPr="001C6BCF">
        <w:rPr>
          <w:rFonts w:ascii="Times New Roman" w:hAnsi="Times New Roman" w:cs="Times New Roman"/>
          <w:sz w:val="24"/>
          <w:szCs w:val="24"/>
        </w:rPr>
        <w:t>S</w:t>
      </w:r>
      <w:r w:rsidR="003A180C" w:rsidRPr="001C6BCF">
        <w:rPr>
          <w:rFonts w:ascii="Times New Roman" w:hAnsi="Times New Roman" w:cs="Times New Roman"/>
          <w:sz w:val="24"/>
          <w:szCs w:val="24"/>
        </w:rPr>
        <w:t>połecznych KUL</w:t>
      </w:r>
    </w:p>
    <w:p w14:paraId="4F193436" w14:textId="39B06781" w:rsidR="000979F7" w:rsidRDefault="000D4B57" w:rsidP="000D4B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D4B57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r w:rsidR="00D902D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D4B57">
        <w:rPr>
          <w:rFonts w:ascii="Times New Roman" w:hAnsi="Times New Roman" w:cs="Times New Roman"/>
          <w:b/>
          <w:bCs/>
          <w:sz w:val="24"/>
          <w:szCs w:val="24"/>
        </w:rPr>
        <w:t>r hab. Natalia Muranowa</w:t>
      </w:r>
      <w:r w:rsidRPr="000D4B57">
        <w:rPr>
          <w:rFonts w:ascii="Times New Roman" w:hAnsi="Times New Roman" w:cs="Times New Roman"/>
          <w:bCs/>
          <w:sz w:val="24"/>
          <w:szCs w:val="24"/>
        </w:rPr>
        <w:t>, Prorektor Uniwersytetu Zarządzania Oświatą Narodowej Akademii Nauk Pedagogicznych Ukrainy</w:t>
      </w:r>
    </w:p>
    <w:p w14:paraId="32742503" w14:textId="0337BF14" w:rsidR="000D4B57" w:rsidRPr="000D4B57" w:rsidRDefault="000D4B57" w:rsidP="000D4B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D4B57">
        <w:rPr>
          <w:rFonts w:ascii="Times New Roman" w:hAnsi="Times New Roman" w:cs="Times New Roman"/>
          <w:b/>
          <w:bCs/>
          <w:sz w:val="24"/>
          <w:szCs w:val="24"/>
        </w:rPr>
        <w:t>Dr. Tatiana Rożnowa,</w:t>
      </w:r>
      <w:r w:rsidRPr="000D4B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26F">
        <w:rPr>
          <w:rFonts w:ascii="Times New Roman" w:hAnsi="Times New Roman" w:cs="Times New Roman"/>
          <w:bCs/>
          <w:sz w:val="24"/>
          <w:szCs w:val="24"/>
        </w:rPr>
        <w:t>D</w:t>
      </w:r>
      <w:r w:rsidRPr="000D4B57">
        <w:rPr>
          <w:rFonts w:ascii="Times New Roman" w:hAnsi="Times New Roman" w:cs="Times New Roman"/>
          <w:bCs/>
          <w:sz w:val="24"/>
          <w:szCs w:val="24"/>
        </w:rPr>
        <w:t xml:space="preserve">yrektor Dydaktyczno-Naukowego Instytutu Zarządzania </w:t>
      </w:r>
      <w:r w:rsidR="0068226F">
        <w:rPr>
          <w:rFonts w:ascii="Times New Roman" w:hAnsi="Times New Roman" w:cs="Times New Roman"/>
          <w:bCs/>
          <w:sz w:val="24"/>
          <w:szCs w:val="24"/>
        </w:rPr>
        <w:br/>
      </w:r>
      <w:r w:rsidRPr="000D4B57">
        <w:rPr>
          <w:rFonts w:ascii="Times New Roman" w:hAnsi="Times New Roman" w:cs="Times New Roman"/>
          <w:bCs/>
          <w:sz w:val="24"/>
          <w:szCs w:val="24"/>
        </w:rPr>
        <w:t>i Psychologii Uniwersytetu Zarządzania Oświatą Narodowej Akademii Nauk Pedagogicznych Ukrainy</w:t>
      </w:r>
    </w:p>
    <w:p w14:paraId="6CBE290C" w14:textId="75288E27" w:rsidR="000F3CEC" w:rsidRPr="000979F7" w:rsidRDefault="003A180C" w:rsidP="000979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F">
        <w:rPr>
          <w:rFonts w:ascii="Times New Roman" w:hAnsi="Times New Roman" w:cs="Times New Roman"/>
          <w:b/>
          <w:sz w:val="24"/>
          <w:szCs w:val="24"/>
        </w:rPr>
        <w:t>Dr hab. Piotr Magier</w:t>
      </w:r>
      <w:r w:rsidRPr="001C6BCF">
        <w:rPr>
          <w:rFonts w:ascii="Times New Roman" w:hAnsi="Times New Roman" w:cs="Times New Roman"/>
          <w:sz w:val="24"/>
          <w:szCs w:val="24"/>
        </w:rPr>
        <w:t xml:space="preserve"> - Dyrektor Instytutu Pedagogiki KUL</w:t>
      </w:r>
    </w:p>
    <w:p w14:paraId="138F9C6E" w14:textId="77777777" w:rsidR="003A180C" w:rsidRPr="001C6BCF" w:rsidRDefault="003A180C" w:rsidP="003A180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C6BCF">
        <w:rPr>
          <w:rFonts w:ascii="Times New Roman" w:hAnsi="Times New Roman" w:cs="Times New Roman"/>
          <w:b/>
          <w:sz w:val="24"/>
          <w:szCs w:val="24"/>
        </w:rPr>
        <w:t>Prof.</w:t>
      </w:r>
      <w:r w:rsidR="00AE6733" w:rsidRPr="001C6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BCF">
        <w:rPr>
          <w:rFonts w:ascii="Times New Roman" w:hAnsi="Times New Roman" w:cs="Times New Roman"/>
          <w:b/>
          <w:sz w:val="24"/>
          <w:szCs w:val="24"/>
        </w:rPr>
        <w:t>dr hab. Krystyna Chała</w:t>
      </w:r>
      <w:r w:rsidR="00AE6733" w:rsidRPr="001C6BCF">
        <w:rPr>
          <w:rFonts w:ascii="Times New Roman" w:hAnsi="Times New Roman" w:cs="Times New Roman"/>
          <w:b/>
          <w:sz w:val="24"/>
          <w:szCs w:val="24"/>
        </w:rPr>
        <w:t>s</w:t>
      </w:r>
      <w:r w:rsidR="00AE6733" w:rsidRPr="001C6BCF">
        <w:rPr>
          <w:rFonts w:ascii="Times New Roman" w:hAnsi="Times New Roman" w:cs="Times New Roman"/>
          <w:sz w:val="24"/>
          <w:szCs w:val="24"/>
        </w:rPr>
        <w:t xml:space="preserve"> - Kierownik Katedry Dydaktyki</w:t>
      </w:r>
      <w:r w:rsidRPr="001C6BCF">
        <w:rPr>
          <w:rFonts w:ascii="Times New Roman" w:hAnsi="Times New Roman" w:cs="Times New Roman"/>
          <w:sz w:val="24"/>
          <w:szCs w:val="24"/>
        </w:rPr>
        <w:t xml:space="preserve">, Edukacji Szkolnej </w:t>
      </w:r>
      <w:r w:rsidR="00AE6733" w:rsidRPr="001C6BCF">
        <w:rPr>
          <w:rFonts w:ascii="Times New Roman" w:hAnsi="Times New Roman" w:cs="Times New Roman"/>
          <w:sz w:val="24"/>
          <w:szCs w:val="24"/>
        </w:rPr>
        <w:br/>
      </w:r>
      <w:r w:rsidRPr="001C6BCF">
        <w:rPr>
          <w:rFonts w:ascii="Times New Roman" w:hAnsi="Times New Roman" w:cs="Times New Roman"/>
          <w:sz w:val="24"/>
          <w:szCs w:val="24"/>
        </w:rPr>
        <w:t>i Pedeutologii KUL</w:t>
      </w:r>
    </w:p>
    <w:p w14:paraId="0770DEAA" w14:textId="52610F9C" w:rsidR="00AE6733" w:rsidRPr="001C6BCF" w:rsidRDefault="00AE6733" w:rsidP="0003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CF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F3CEC">
        <w:rPr>
          <w:rFonts w:ascii="Times New Roman" w:hAnsi="Times New Roman" w:cs="Times New Roman"/>
          <w:b/>
          <w:sz w:val="28"/>
          <w:szCs w:val="28"/>
        </w:rPr>
        <w:t>30</w:t>
      </w:r>
      <w:r w:rsidRPr="001C6BCF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8D7F6D" w:rsidRPr="001C6BCF">
        <w:rPr>
          <w:rFonts w:ascii="Times New Roman" w:hAnsi="Times New Roman" w:cs="Times New Roman"/>
          <w:b/>
          <w:sz w:val="28"/>
          <w:szCs w:val="28"/>
        </w:rPr>
        <w:t xml:space="preserve"> 11. </w:t>
      </w:r>
      <w:r w:rsidR="00D72FB5">
        <w:rPr>
          <w:rFonts w:ascii="Times New Roman" w:hAnsi="Times New Roman" w:cs="Times New Roman"/>
          <w:b/>
          <w:sz w:val="28"/>
          <w:szCs w:val="28"/>
        </w:rPr>
        <w:t>30</w:t>
      </w:r>
      <w:r w:rsidR="00FB6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F6D" w:rsidRPr="001C6BCF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Pr="001C6BCF">
        <w:rPr>
          <w:rFonts w:ascii="Times New Roman" w:hAnsi="Times New Roman" w:cs="Times New Roman"/>
          <w:b/>
          <w:sz w:val="28"/>
          <w:szCs w:val="28"/>
        </w:rPr>
        <w:t xml:space="preserve"> Sesja plenarna</w:t>
      </w:r>
    </w:p>
    <w:p w14:paraId="5EC5B213" w14:textId="3F7F90DC" w:rsidR="003A180C" w:rsidRDefault="00AE6733" w:rsidP="000F3CEC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C6BCF">
        <w:rPr>
          <w:rFonts w:ascii="Times New Roman" w:hAnsi="Times New Roman" w:cs="Times New Roman"/>
          <w:b/>
          <w:sz w:val="24"/>
          <w:szCs w:val="24"/>
        </w:rPr>
        <w:t>P</w:t>
      </w:r>
      <w:r w:rsidR="0003557E">
        <w:rPr>
          <w:rFonts w:ascii="Times New Roman" w:hAnsi="Times New Roman" w:cs="Times New Roman"/>
          <w:b/>
          <w:sz w:val="24"/>
          <w:szCs w:val="24"/>
        </w:rPr>
        <w:t>rzewodniczą</w:t>
      </w:r>
      <w:r w:rsidRPr="001C6B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A180C" w:rsidRPr="001C6BCF">
        <w:rPr>
          <w:rFonts w:ascii="Times New Roman" w:hAnsi="Times New Roman" w:cs="Times New Roman"/>
          <w:b/>
          <w:sz w:val="24"/>
          <w:szCs w:val="24"/>
        </w:rPr>
        <w:t>prof.</w:t>
      </w:r>
      <w:r w:rsidRPr="001C6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57E">
        <w:rPr>
          <w:rFonts w:ascii="Times New Roman" w:hAnsi="Times New Roman" w:cs="Times New Roman"/>
          <w:b/>
          <w:sz w:val="24"/>
          <w:szCs w:val="24"/>
        </w:rPr>
        <w:t>dr hab. Krystyna Chałas i</w:t>
      </w:r>
      <w:r w:rsidR="00322D66" w:rsidRPr="001C6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80C" w:rsidRPr="001C6BCF">
        <w:rPr>
          <w:rFonts w:ascii="Times New Roman" w:hAnsi="Times New Roman" w:cs="Times New Roman"/>
          <w:b/>
          <w:sz w:val="24"/>
          <w:szCs w:val="24"/>
        </w:rPr>
        <w:t>ks.</w:t>
      </w:r>
      <w:r w:rsidRPr="001C6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80C" w:rsidRPr="001C6BCF">
        <w:rPr>
          <w:rFonts w:ascii="Times New Roman" w:hAnsi="Times New Roman" w:cs="Times New Roman"/>
          <w:b/>
          <w:sz w:val="24"/>
          <w:szCs w:val="24"/>
        </w:rPr>
        <w:t>dr hab.</w:t>
      </w:r>
      <w:r w:rsidR="008F6A8C">
        <w:rPr>
          <w:rFonts w:ascii="Times New Roman" w:hAnsi="Times New Roman" w:cs="Times New Roman"/>
          <w:b/>
          <w:sz w:val="24"/>
          <w:szCs w:val="24"/>
        </w:rPr>
        <w:t xml:space="preserve"> prof. </w:t>
      </w:r>
      <w:r w:rsidR="003A180C" w:rsidRPr="00167107">
        <w:rPr>
          <w:rFonts w:ascii="Times New Roman" w:hAnsi="Times New Roman" w:cs="Times New Roman"/>
          <w:b/>
          <w:sz w:val="24"/>
          <w:szCs w:val="24"/>
          <w:lang w:val="en-GB"/>
        </w:rPr>
        <w:t>APS Adam Solak</w:t>
      </w:r>
    </w:p>
    <w:p w14:paraId="0C20E5E8" w14:textId="4DBEAA34" w:rsidR="000F3CEC" w:rsidRPr="00865E69" w:rsidRDefault="00AF1BD6" w:rsidP="00865E6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6826CB" w:rsidRPr="00865E69">
        <w:rPr>
          <w:rFonts w:ascii="Times New Roman" w:hAnsi="Times New Roman" w:cs="Times New Roman"/>
          <w:b/>
          <w:sz w:val="24"/>
          <w:szCs w:val="24"/>
        </w:rPr>
        <w:t xml:space="preserve">rof. zw. dr hab. Urszula Ostrowska, </w:t>
      </w:r>
      <w:r w:rsidR="006826CB" w:rsidRPr="00865E69">
        <w:rPr>
          <w:rFonts w:ascii="Times New Roman" w:hAnsi="Times New Roman" w:cs="Times New Roman"/>
          <w:bCs/>
          <w:sz w:val="24"/>
          <w:szCs w:val="24"/>
        </w:rPr>
        <w:t>Akademia im. Jakuba z Paradyża w Gorzowie Wielkopolskim,</w:t>
      </w:r>
      <w:r w:rsidR="006826CB" w:rsidRPr="00865E6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E2B9D" w:rsidRPr="00865E69">
        <w:rPr>
          <w:rFonts w:ascii="Times New Roman" w:hAnsi="Times New Roman" w:cs="Times New Roman"/>
          <w:bCs/>
          <w:i/>
          <w:iCs/>
          <w:sz w:val="24"/>
          <w:szCs w:val="24"/>
        </w:rPr>
        <w:t>Wyzwania aksjologiczne wobec priorytetowych problemów współczesności. Kwestie metodologiczne</w:t>
      </w:r>
    </w:p>
    <w:p w14:paraId="6406B9B7" w14:textId="26DF7DFA" w:rsidR="006E2B9D" w:rsidRPr="006E2B9D" w:rsidRDefault="00AF1BD6" w:rsidP="000F3C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 w:rsidR="006E2B9D" w:rsidRPr="006E2B9D">
        <w:rPr>
          <w:rFonts w:ascii="Times New Roman" w:hAnsi="Times New Roman" w:cs="Times New Roman"/>
          <w:b/>
          <w:sz w:val="24"/>
          <w:szCs w:val="24"/>
          <w:lang w:val="en-GB"/>
        </w:rPr>
        <w:t>rof. dr hab. Helena Słotwińska</w:t>
      </w:r>
      <w:r w:rsidR="006E2B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bookmarkStart w:id="1" w:name="_Hlk134657184"/>
      <w:r w:rsidR="006E2B9D">
        <w:rPr>
          <w:rFonts w:ascii="Times New Roman" w:hAnsi="Times New Roman" w:cs="Times New Roman"/>
          <w:bCs/>
          <w:sz w:val="24"/>
          <w:szCs w:val="24"/>
          <w:lang w:val="en-GB"/>
        </w:rPr>
        <w:t>Katolicki Uniwersytet Lubelski Jana Pawła II</w:t>
      </w:r>
      <w:bookmarkEnd w:id="1"/>
      <w:r w:rsidR="006E2B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6E2B9D" w:rsidRPr="006E2B9D">
        <w:rPr>
          <w:rFonts w:ascii="Times New Roman" w:hAnsi="Times New Roman" w:cs="Times New Roman"/>
          <w:bCs/>
          <w:i/>
          <w:iCs/>
          <w:sz w:val="24"/>
          <w:szCs w:val="24"/>
        </w:rPr>
        <w:t>Rola i znaczenie wartości w wychowaniu dzieci i młodzieży</w:t>
      </w:r>
    </w:p>
    <w:p w14:paraId="0DCC55FC" w14:textId="74A8DFFC" w:rsidR="006E2B9D" w:rsidRPr="006E2B9D" w:rsidRDefault="006E2B9D" w:rsidP="000F3C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Ks. dr hab. Jacek Siewiora,</w:t>
      </w:r>
      <w:r w:rsidR="00D902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902D1" w:rsidRPr="00D902D1">
        <w:rPr>
          <w:rFonts w:ascii="Times New Roman" w:hAnsi="Times New Roman" w:cs="Times New Roman"/>
          <w:bCs/>
          <w:sz w:val="24"/>
          <w:szCs w:val="24"/>
          <w:lang w:val="en-GB"/>
        </w:rPr>
        <w:t>Uniwersytet Papieski Jana Pawła II w Krakowie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Pr="006E2B9D">
        <w:rPr>
          <w:rFonts w:ascii="Times New Roman" w:hAnsi="Times New Roman" w:cs="Times New Roman"/>
          <w:bCs/>
          <w:i/>
          <w:iCs/>
          <w:sz w:val="24"/>
          <w:szCs w:val="24"/>
        </w:rPr>
        <w:t>Zasada modelowania a _conditio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E2B9D">
        <w:rPr>
          <w:rFonts w:ascii="Times New Roman" w:hAnsi="Times New Roman" w:cs="Times New Roman"/>
          <w:bCs/>
          <w:i/>
          <w:iCs/>
          <w:sz w:val="24"/>
          <w:szCs w:val="24"/>
        </w:rPr>
        <w:t>humana_ wychowanka”</w:t>
      </w:r>
    </w:p>
    <w:p w14:paraId="21934F95" w14:textId="729367D6" w:rsidR="00DD444E" w:rsidRPr="00384B4B" w:rsidRDefault="006E2B9D" w:rsidP="000F3C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Dr hab. </w:t>
      </w:r>
      <w:r w:rsidR="00DD444E">
        <w:rPr>
          <w:rFonts w:ascii="Times New Roman" w:hAnsi="Times New Roman" w:cs="Times New Roman"/>
          <w:b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rof. ucz. Teresa Olearczyk</w:t>
      </w:r>
      <w:r w:rsidR="00DD444E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="00D902D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902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Krakowska </w:t>
      </w:r>
      <w:r w:rsidR="00D902D1" w:rsidRPr="00AF1BD6">
        <w:rPr>
          <w:rFonts w:ascii="Times New Roman" w:hAnsi="Times New Roman" w:cs="Times New Roman"/>
          <w:bCs/>
          <w:sz w:val="24"/>
          <w:szCs w:val="24"/>
        </w:rPr>
        <w:t>Akademia</w:t>
      </w:r>
      <w:r w:rsidR="00D902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902D1" w:rsidRPr="00AF1BD6">
        <w:rPr>
          <w:rFonts w:ascii="Times New Roman" w:hAnsi="Times New Roman" w:cs="Times New Roman"/>
          <w:bCs/>
          <w:sz w:val="24"/>
          <w:szCs w:val="24"/>
        </w:rPr>
        <w:t>im</w:t>
      </w:r>
      <w:r w:rsidR="00D902D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Andrzeja Frycza Modrzewskiego w Krakowie, </w:t>
      </w:r>
      <w:r w:rsidR="00DD444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DD444E" w:rsidRPr="00DD444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Nauczyciel i uczeń w kulturze uczenia (diagnoza problemów </w:t>
      </w:r>
      <w:r w:rsidR="00DD444E">
        <w:rPr>
          <w:rFonts w:ascii="Times New Roman" w:hAnsi="Times New Roman" w:cs="Times New Roman"/>
          <w:bCs/>
          <w:i/>
          <w:iCs/>
          <w:sz w:val="24"/>
          <w:szCs w:val="24"/>
        </w:rPr>
        <w:t>– rozwiązania)</w:t>
      </w:r>
    </w:p>
    <w:p w14:paraId="2386A1EA" w14:textId="3D4E468C" w:rsidR="00384B4B" w:rsidRPr="00384B4B" w:rsidRDefault="00384B4B" w:rsidP="000F3C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Dr hab. prof. KUL Dorota Kornas-Biela, </w:t>
      </w:r>
      <w:bookmarkStart w:id="2" w:name="_Hlk134956053"/>
      <w:r w:rsidRPr="00384B4B">
        <w:rPr>
          <w:rFonts w:ascii="Times New Roman" w:hAnsi="Times New Roman" w:cs="Times New Roman"/>
          <w:sz w:val="24"/>
          <w:szCs w:val="24"/>
          <w:lang w:val="en-GB"/>
        </w:rPr>
        <w:t>Katolicki Uniwersytet Lubelski Jana Pawła II</w:t>
      </w:r>
      <w:bookmarkEnd w:id="2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384B4B">
        <w:rPr>
          <w:rFonts w:ascii="Times New Roman" w:hAnsi="Times New Roman" w:cs="Times New Roman"/>
          <w:i/>
          <w:iCs/>
          <w:sz w:val="24"/>
          <w:szCs w:val="24"/>
        </w:rPr>
        <w:t>Rola babci w rozwoju i wychowaniu dziecka w okresie późnego dzieciństwa</w:t>
      </w:r>
    </w:p>
    <w:p w14:paraId="559BAFDB" w14:textId="77777777" w:rsidR="00865E69" w:rsidRPr="00865E69" w:rsidRDefault="00DD444E" w:rsidP="000F3CE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Ks. dr hab. Adam Solak, </w:t>
      </w:r>
      <w:r w:rsidRPr="00DD444E">
        <w:rPr>
          <w:rFonts w:ascii="Times New Roman" w:hAnsi="Times New Roman" w:cs="Times New Roman"/>
          <w:bCs/>
          <w:sz w:val="24"/>
          <w:szCs w:val="24"/>
        </w:rPr>
        <w:t>Akademia Pedagogiki Specjalnej im. M. Grzegorzewskiej</w:t>
      </w:r>
      <w:r>
        <w:rPr>
          <w:rFonts w:ascii="Times New Roman" w:hAnsi="Times New Roman" w:cs="Times New Roman"/>
          <w:bCs/>
          <w:sz w:val="24"/>
          <w:szCs w:val="24"/>
        </w:rPr>
        <w:t xml:space="preserve"> w Warszawie, </w:t>
      </w:r>
      <w:r w:rsidRPr="00DD444E">
        <w:rPr>
          <w:rFonts w:ascii="Times New Roman" w:hAnsi="Times New Roman" w:cs="Times New Roman"/>
          <w:bCs/>
          <w:i/>
          <w:iCs/>
          <w:sz w:val="24"/>
          <w:szCs w:val="24"/>
        </w:rPr>
        <w:t>Kultura organizacji i kultura podmiotowości w obszarze szkolnym</w:t>
      </w:r>
    </w:p>
    <w:p w14:paraId="6C2B0B94" w14:textId="6D24FF2E" w:rsidR="006E2B9D" w:rsidRDefault="00865E69" w:rsidP="00C73C8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5E69">
        <w:rPr>
          <w:rFonts w:ascii="Times New Roman" w:hAnsi="Times New Roman" w:cs="Times New Roman"/>
          <w:b/>
          <w:bCs/>
          <w:sz w:val="24"/>
          <w:szCs w:val="24"/>
        </w:rPr>
        <w:t>Dr. Oksana Dubinina</w:t>
      </w:r>
      <w:r w:rsidRPr="00865E69">
        <w:rPr>
          <w:rFonts w:ascii="Times New Roman" w:hAnsi="Times New Roman" w:cs="Times New Roman"/>
          <w:bCs/>
          <w:sz w:val="24"/>
          <w:szCs w:val="24"/>
        </w:rPr>
        <w:t>, Professor katedry Administracji Publicznej i Zarządzania Projektami Uniwersytet Zarządzania Oświaty Narodowej Akademii Pedagogicznych Nauk Ukrainy, Asystent katedry Dydaktyki, Edukacji Szkolnej i Pedeutologii</w:t>
      </w:r>
      <w:r w:rsidR="00D902D1" w:rsidRPr="00D902D1">
        <w:rPr>
          <w:rFonts w:ascii="Times New Roman" w:hAnsi="Times New Roman" w:cs="Times New Roman"/>
          <w:bCs/>
          <w:sz w:val="24"/>
          <w:szCs w:val="24"/>
        </w:rPr>
        <w:t>,</w:t>
      </w:r>
      <w:r w:rsidRPr="00865E69">
        <w:rPr>
          <w:rFonts w:ascii="Times New Roman" w:hAnsi="Times New Roman" w:cs="Times New Roman"/>
          <w:bCs/>
          <w:sz w:val="24"/>
          <w:szCs w:val="24"/>
        </w:rPr>
        <w:t>Katolicki Uniwersytet Lubelski Jana Pawła II</w:t>
      </w:r>
      <w:r w:rsidR="00D902D1" w:rsidRPr="00D902D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902D1" w:rsidRPr="00D902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Wykorzystanie modeli blended-learning w kształceniu przyszłych </w:t>
      </w:r>
      <w:r w:rsidR="009B1846">
        <w:rPr>
          <w:rFonts w:ascii="Times New Roman" w:hAnsi="Times New Roman" w:cs="Times New Roman"/>
          <w:bCs/>
          <w:i/>
          <w:iCs/>
          <w:sz w:val="24"/>
          <w:szCs w:val="24"/>
        </w:rPr>
        <w:t>pedagogów</w:t>
      </w:r>
    </w:p>
    <w:p w14:paraId="26E1C128" w14:textId="29BC48E1" w:rsidR="009B1846" w:rsidRPr="00D902D1" w:rsidRDefault="009B1846" w:rsidP="00C73C8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hab. Krystyna Chałas, </w:t>
      </w:r>
      <w:r w:rsidRPr="009B1846">
        <w:rPr>
          <w:rFonts w:ascii="Times New Roman" w:hAnsi="Times New Roman" w:cs="Times New Roman"/>
          <w:sz w:val="24"/>
          <w:szCs w:val="24"/>
          <w:lang w:val="en-GB"/>
        </w:rPr>
        <w:t>Katolicki Uniwersytet Lubelski Jana Pawła II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9B1846">
        <w:rPr>
          <w:rFonts w:ascii="Times New Roman" w:hAnsi="Times New Roman" w:cs="Times New Roman"/>
          <w:i/>
          <w:iCs/>
          <w:sz w:val="24"/>
          <w:szCs w:val="24"/>
        </w:rPr>
        <w:t>Badania rozwojowe w pedagogice szkolnej - potrzeby, szanse, bariery</w:t>
      </w:r>
    </w:p>
    <w:p w14:paraId="741626B6" w14:textId="05EE9591" w:rsidR="003A180C" w:rsidRPr="00DD444E" w:rsidRDefault="008D7F6D" w:rsidP="00DD44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CF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D72FB5">
        <w:rPr>
          <w:rFonts w:ascii="Times New Roman" w:hAnsi="Times New Roman" w:cs="Times New Roman"/>
          <w:b/>
          <w:sz w:val="28"/>
          <w:szCs w:val="28"/>
        </w:rPr>
        <w:t>30</w:t>
      </w:r>
      <w:r w:rsidR="00DD444E">
        <w:rPr>
          <w:rFonts w:ascii="Times New Roman" w:hAnsi="Times New Roman" w:cs="Times New Roman"/>
          <w:b/>
          <w:sz w:val="28"/>
          <w:szCs w:val="28"/>
        </w:rPr>
        <w:t>–</w:t>
      </w:r>
      <w:r w:rsidRPr="001C6BC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D444E">
        <w:rPr>
          <w:rFonts w:ascii="Times New Roman" w:hAnsi="Times New Roman" w:cs="Times New Roman"/>
          <w:b/>
          <w:sz w:val="28"/>
          <w:szCs w:val="28"/>
        </w:rPr>
        <w:t>3.</w:t>
      </w:r>
      <w:r w:rsidR="00FB60D6">
        <w:rPr>
          <w:rFonts w:ascii="Times New Roman" w:hAnsi="Times New Roman" w:cs="Times New Roman"/>
          <w:b/>
          <w:sz w:val="28"/>
          <w:szCs w:val="28"/>
        </w:rPr>
        <w:t>30</w:t>
      </w:r>
      <w:r w:rsidRPr="001C6BCF">
        <w:rPr>
          <w:rFonts w:ascii="Times New Roman" w:hAnsi="Times New Roman" w:cs="Times New Roman"/>
          <w:b/>
          <w:sz w:val="28"/>
          <w:szCs w:val="28"/>
        </w:rPr>
        <w:t xml:space="preserve"> – II sesja plenarna</w:t>
      </w:r>
      <w:r w:rsidRPr="001C6BCF">
        <w:rPr>
          <w:rFonts w:ascii="Times New Roman" w:hAnsi="Times New Roman" w:cs="Times New Roman"/>
          <w:sz w:val="28"/>
          <w:szCs w:val="28"/>
        </w:rPr>
        <w:t xml:space="preserve"> </w:t>
      </w:r>
      <w:r w:rsidRPr="001C6BCF">
        <w:rPr>
          <w:rFonts w:ascii="Times New Roman" w:hAnsi="Times New Roman" w:cs="Times New Roman"/>
          <w:sz w:val="28"/>
          <w:szCs w:val="28"/>
        </w:rPr>
        <w:br/>
      </w:r>
      <w:r w:rsidRPr="001C6BCF">
        <w:rPr>
          <w:rFonts w:ascii="Times New Roman" w:hAnsi="Times New Roman" w:cs="Times New Roman"/>
          <w:b/>
          <w:sz w:val="24"/>
          <w:szCs w:val="24"/>
        </w:rPr>
        <w:t>P</w:t>
      </w:r>
      <w:r w:rsidR="0003557E">
        <w:rPr>
          <w:rFonts w:ascii="Times New Roman" w:hAnsi="Times New Roman" w:cs="Times New Roman"/>
          <w:b/>
          <w:sz w:val="24"/>
          <w:szCs w:val="24"/>
        </w:rPr>
        <w:t>rzewodniczą</w:t>
      </w:r>
      <w:r w:rsidRPr="001C6BCF">
        <w:rPr>
          <w:rFonts w:ascii="Times New Roman" w:hAnsi="Times New Roman" w:cs="Times New Roman"/>
          <w:b/>
          <w:sz w:val="24"/>
          <w:szCs w:val="24"/>
        </w:rPr>
        <w:t>:</w:t>
      </w:r>
      <w:r w:rsidR="003A180C" w:rsidRPr="001C6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0D6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Pr="001C6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0D6">
        <w:rPr>
          <w:rFonts w:ascii="Times New Roman" w:hAnsi="Times New Roman" w:cs="Times New Roman"/>
          <w:b/>
          <w:sz w:val="24"/>
          <w:szCs w:val="24"/>
        </w:rPr>
        <w:t>dr hab. Prof. AIK  Anna Wal</w:t>
      </w:r>
      <w:r w:rsidR="000C15A7">
        <w:rPr>
          <w:rFonts w:ascii="Times New Roman" w:hAnsi="Times New Roman" w:cs="Times New Roman"/>
          <w:b/>
          <w:sz w:val="24"/>
          <w:szCs w:val="24"/>
        </w:rPr>
        <w:t>ulik</w:t>
      </w:r>
      <w:r w:rsidR="00FB60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BCF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A180C" w:rsidRPr="001C6BCF">
        <w:rPr>
          <w:rFonts w:ascii="Times New Roman" w:hAnsi="Times New Roman" w:cs="Times New Roman"/>
          <w:b/>
          <w:sz w:val="24"/>
          <w:szCs w:val="24"/>
        </w:rPr>
        <w:t xml:space="preserve"> ks.</w:t>
      </w:r>
      <w:r w:rsidRPr="001C6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80C" w:rsidRPr="001C6BCF">
        <w:rPr>
          <w:rFonts w:ascii="Times New Roman" w:hAnsi="Times New Roman" w:cs="Times New Roman"/>
          <w:b/>
          <w:sz w:val="24"/>
          <w:szCs w:val="24"/>
        </w:rPr>
        <w:t>dr hab. Adam Maj</w:t>
      </w:r>
    </w:p>
    <w:p w14:paraId="74A16EFC" w14:textId="7189C821" w:rsidR="00AC221A" w:rsidRPr="00FB60D6" w:rsidRDefault="00FB60D6" w:rsidP="00FB60D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FB60D6">
        <w:rPr>
          <w:rFonts w:ascii="Times New Roman" w:hAnsi="Times New Roman" w:cs="Times New Roman"/>
          <w:b/>
          <w:bCs/>
          <w:iCs/>
          <w:sz w:val="24"/>
          <w:szCs w:val="24"/>
        </w:rPr>
        <w:t>Dr hab. Piotr Magier,</w:t>
      </w:r>
      <w:r>
        <w:rPr>
          <w:rFonts w:ascii="Times New Roman" w:hAnsi="Times New Roman" w:cs="Times New Roman"/>
          <w:iCs/>
          <w:sz w:val="24"/>
          <w:szCs w:val="24"/>
        </w:rPr>
        <w:t xml:space="preserve"> Katolicki Uniwersytet Lubelski Jana Pawła II, </w:t>
      </w:r>
      <w:r>
        <w:rPr>
          <w:rFonts w:ascii="Times New Roman" w:hAnsi="Times New Roman" w:cs="Times New Roman"/>
          <w:i/>
          <w:sz w:val="24"/>
          <w:szCs w:val="24"/>
        </w:rPr>
        <w:t>Teleologiczny aspekt badań pedagogicznych</w:t>
      </w:r>
    </w:p>
    <w:p w14:paraId="034CA8F6" w14:textId="3017C9D8" w:rsidR="00FB60D6" w:rsidRPr="00D902D1" w:rsidRDefault="00FB60D6" w:rsidP="00FB60D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S. dr hab. prof. AIK</w:t>
      </w:r>
      <w:r w:rsidR="00BF63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Anna Waliluk, </w:t>
      </w:r>
      <w:r w:rsidRPr="00FB60D6">
        <w:rPr>
          <w:rFonts w:ascii="Times New Roman" w:hAnsi="Times New Roman" w:cs="Times New Roman"/>
          <w:iCs/>
          <w:sz w:val="24"/>
          <w:szCs w:val="24"/>
        </w:rPr>
        <w:t>Akademia Ignatianum w Krakowie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B60D6">
        <w:rPr>
          <w:rFonts w:ascii="Times New Roman" w:hAnsi="Times New Roman" w:cs="Times New Roman"/>
          <w:i/>
          <w:sz w:val="24"/>
          <w:szCs w:val="24"/>
        </w:rPr>
        <w:t>Modelowanie w pedagogice na podstawie własnych badań empirycznych</w:t>
      </w:r>
    </w:p>
    <w:p w14:paraId="12657B7E" w14:textId="0D63A378" w:rsidR="00D902D1" w:rsidRPr="00D902D1" w:rsidRDefault="00D902D1" w:rsidP="00D902D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  <w:r w:rsidRPr="00D902D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Dr. Oksana Anufrieva, Kierownik wydziału studiów doktoranckich Uniwersytetu Zarządzania Oświaty Narodowej Akademii Pedagogicznych Nauk Ukrainy, </w:t>
      </w:r>
      <w:r w:rsidR="009B1846" w:rsidRPr="009B1846">
        <w:rPr>
          <w:rFonts w:ascii="Times New Roman" w:hAnsi="Times New Roman" w:cs="Times New Roman"/>
          <w:i/>
          <w:sz w:val="24"/>
          <w:szCs w:val="24"/>
        </w:rPr>
        <w:t>Kształcenie doktorów filozofii w Uniwersytecie Zarządzania Oświaty Narodowej Akademii Pedagogicznych Nauk Ukrainy</w:t>
      </w:r>
    </w:p>
    <w:p w14:paraId="2DD357CD" w14:textId="1CA21ADC" w:rsidR="00FB60D6" w:rsidRPr="00384B4B" w:rsidRDefault="00BF63E2" w:rsidP="00FB60D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 hab. prof. KUL Ewa Domagała-Zyśk, </w:t>
      </w:r>
      <w:r w:rsidRPr="00BF63E2">
        <w:rPr>
          <w:rFonts w:ascii="Times New Roman" w:hAnsi="Times New Roman" w:cs="Times New Roman"/>
          <w:iCs/>
          <w:sz w:val="24"/>
          <w:szCs w:val="24"/>
        </w:rPr>
        <w:t xml:space="preserve">Katolicki Uniwersytet Lubelski Jana Pawła II, </w:t>
      </w:r>
      <w:r w:rsidRPr="00BF63E2">
        <w:rPr>
          <w:rFonts w:ascii="Times New Roman" w:hAnsi="Times New Roman" w:cs="Times New Roman"/>
          <w:i/>
          <w:sz w:val="24"/>
          <w:szCs w:val="24"/>
        </w:rPr>
        <w:t>Szkolna Ocena Funkcjonalna – prezentacja modelu i możliwości wykorzystania w badaniach naukowych</w:t>
      </w:r>
    </w:p>
    <w:p w14:paraId="63F9C652" w14:textId="65145D49" w:rsidR="00384B4B" w:rsidRPr="00384B4B" w:rsidRDefault="00384B4B" w:rsidP="00384B4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Ks. dr hab., prof. ucz Grzegorz Godawa, </w:t>
      </w:r>
      <w:r w:rsidRPr="00384B4B">
        <w:rPr>
          <w:rFonts w:ascii="Times New Roman" w:hAnsi="Times New Roman" w:cs="Times New Roman"/>
          <w:iCs/>
          <w:sz w:val="24"/>
          <w:szCs w:val="24"/>
        </w:rPr>
        <w:t>Uniwersytet Papieski Jana Pawła II w Krakowie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384B4B">
        <w:rPr>
          <w:rFonts w:ascii="Times New Roman" w:hAnsi="Times New Roman" w:cs="Times New Roman"/>
          <w:i/>
          <w:sz w:val="24"/>
          <w:szCs w:val="24"/>
        </w:rPr>
        <w:t xml:space="preserve"> Trendy tik tokowe jako wyzwanie dla badań i praktyki pedagogicznej</w:t>
      </w:r>
    </w:p>
    <w:p w14:paraId="41A4F036" w14:textId="6D52965D" w:rsidR="00BF63E2" w:rsidRPr="00384B4B" w:rsidRDefault="00BF63E2" w:rsidP="00BF63E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Dr hab. Bożena Tołwińska, </w:t>
      </w:r>
      <w:r w:rsidRPr="00BF63E2">
        <w:rPr>
          <w:rFonts w:ascii="Times New Roman" w:hAnsi="Times New Roman" w:cs="Times New Roman"/>
          <w:iCs/>
          <w:sz w:val="24"/>
          <w:szCs w:val="24"/>
        </w:rPr>
        <w:t>Uniwersytet w Białymstoku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384B4B">
        <w:rPr>
          <w:rFonts w:ascii="Times New Roman" w:hAnsi="Times New Roman" w:cs="Times New Roman"/>
          <w:i/>
          <w:sz w:val="24"/>
          <w:szCs w:val="24"/>
        </w:rPr>
        <w:t>Wykorzystanie metody studium przypadku w badaniach szkoły</w:t>
      </w:r>
    </w:p>
    <w:p w14:paraId="12565928" w14:textId="10752E48" w:rsidR="00BF63E2" w:rsidRDefault="00BF63E2" w:rsidP="00FB60D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iCs/>
          <w:sz w:val="24"/>
          <w:szCs w:val="24"/>
        </w:rPr>
      </w:pPr>
      <w:r w:rsidRPr="00BF63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Ks. dr hab. Marek Jeziorański, </w:t>
      </w:r>
      <w:r w:rsidRPr="00BF63E2">
        <w:rPr>
          <w:rFonts w:ascii="Times New Roman" w:hAnsi="Times New Roman" w:cs="Times New Roman"/>
          <w:iCs/>
          <w:sz w:val="24"/>
          <w:szCs w:val="24"/>
        </w:rPr>
        <w:t>Katolicki Uniwersytet Lubelski Jana Pawła II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BF63E2">
        <w:rPr>
          <w:rFonts w:ascii="Times New Roman" w:hAnsi="Times New Roman" w:cs="Times New Roman"/>
          <w:i/>
          <w:iCs/>
          <w:sz w:val="24"/>
          <w:szCs w:val="24"/>
        </w:rPr>
        <w:t>Jedyne konieczne</w:t>
      </w:r>
      <w:r w:rsidRPr="00BF63E2">
        <w:rPr>
          <w:rFonts w:ascii="Times New Roman" w:hAnsi="Times New Roman" w:cs="Times New Roman"/>
          <w:iCs/>
          <w:sz w:val="24"/>
          <w:szCs w:val="24"/>
        </w:rPr>
        <w:t xml:space="preserve"> Jana Amosa Komeńskiego wyzwaniem dla współczesnej szkoły (?)</w:t>
      </w:r>
    </w:p>
    <w:p w14:paraId="27D11B4D" w14:textId="2CD1B555" w:rsidR="00D72FB5" w:rsidRPr="0068226F" w:rsidRDefault="00865E69" w:rsidP="00D72FB5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5E69">
        <w:rPr>
          <w:rFonts w:ascii="Times New Roman" w:hAnsi="Times New Roman" w:cs="Times New Roman"/>
          <w:b/>
          <w:bCs/>
          <w:iCs/>
          <w:sz w:val="24"/>
          <w:szCs w:val="24"/>
        </w:rPr>
        <w:t>Dr. Tetana Burlaienko</w:t>
      </w:r>
      <w:r w:rsidRPr="00865E69">
        <w:rPr>
          <w:rFonts w:ascii="Times New Roman" w:hAnsi="Times New Roman" w:cs="Times New Roman"/>
          <w:iCs/>
          <w:sz w:val="24"/>
          <w:szCs w:val="24"/>
        </w:rPr>
        <w:t xml:space="preserve">, Kierownik Katedry Ekonomii, Przedsiębiorczości i </w:t>
      </w:r>
      <w:bookmarkStart w:id="3" w:name="_Hlk134636394"/>
      <w:r w:rsidRPr="00865E69">
        <w:rPr>
          <w:rFonts w:ascii="Times New Roman" w:hAnsi="Times New Roman" w:cs="Times New Roman"/>
          <w:iCs/>
          <w:sz w:val="24"/>
          <w:szCs w:val="24"/>
        </w:rPr>
        <w:t>Zarządzania Uniwersytet Zarządzania Oświaty Narodowej Akademii Pedagogicznych Nauk Ukrainy</w:t>
      </w:r>
      <w:bookmarkEnd w:id="3"/>
      <w:r w:rsidR="00D72F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8226F" w:rsidRPr="0068226F">
        <w:rPr>
          <w:rFonts w:ascii="Times New Roman" w:hAnsi="Times New Roman" w:cs="Times New Roman"/>
          <w:i/>
          <w:sz w:val="24"/>
          <w:szCs w:val="24"/>
        </w:rPr>
        <w:t>Zastosowanie technologii edukacyjnych i gier w szkoleniu przyszłych menadżerów</w:t>
      </w:r>
    </w:p>
    <w:p w14:paraId="51358C67" w14:textId="1C111AD6" w:rsidR="00865E69" w:rsidRPr="00865E69" w:rsidRDefault="00865E69" w:rsidP="00D72FB5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14:paraId="7A4C8C74" w14:textId="13D4E280" w:rsidR="00384B4B" w:rsidRPr="00BF63E2" w:rsidRDefault="00384B4B" w:rsidP="00D72FB5">
      <w:pPr>
        <w:pStyle w:val="Akapitzlist"/>
        <w:rPr>
          <w:rFonts w:ascii="Times New Roman" w:hAnsi="Times New Roman" w:cs="Times New Roman"/>
          <w:iCs/>
          <w:sz w:val="24"/>
          <w:szCs w:val="24"/>
        </w:rPr>
      </w:pPr>
    </w:p>
    <w:p w14:paraId="702BA1B2" w14:textId="77777777" w:rsidR="003A180C" w:rsidRPr="001C6BCF" w:rsidRDefault="003A180C" w:rsidP="003A180C">
      <w:pPr>
        <w:rPr>
          <w:rFonts w:ascii="Times New Roman" w:hAnsi="Times New Roman" w:cs="Times New Roman"/>
          <w:b/>
          <w:sz w:val="24"/>
          <w:szCs w:val="24"/>
        </w:rPr>
      </w:pPr>
    </w:p>
    <w:p w14:paraId="54E71616" w14:textId="475169C0" w:rsidR="003A180C" w:rsidRPr="001C6BCF" w:rsidRDefault="003A180C" w:rsidP="00AA3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CF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B60D6">
        <w:rPr>
          <w:rFonts w:ascii="Times New Roman" w:hAnsi="Times New Roman" w:cs="Times New Roman"/>
          <w:b/>
          <w:sz w:val="28"/>
          <w:szCs w:val="28"/>
        </w:rPr>
        <w:t>3</w:t>
      </w:r>
      <w:r w:rsidRPr="001C6BCF">
        <w:rPr>
          <w:rFonts w:ascii="Times New Roman" w:hAnsi="Times New Roman" w:cs="Times New Roman"/>
          <w:b/>
          <w:sz w:val="28"/>
          <w:szCs w:val="28"/>
        </w:rPr>
        <w:t>.30-1</w:t>
      </w:r>
      <w:r w:rsidR="00FB60D6">
        <w:rPr>
          <w:rFonts w:ascii="Times New Roman" w:hAnsi="Times New Roman" w:cs="Times New Roman"/>
          <w:b/>
          <w:sz w:val="28"/>
          <w:szCs w:val="28"/>
        </w:rPr>
        <w:t>4</w:t>
      </w:r>
      <w:r w:rsidRPr="001C6BCF">
        <w:rPr>
          <w:rFonts w:ascii="Times New Roman" w:hAnsi="Times New Roman" w:cs="Times New Roman"/>
          <w:b/>
          <w:sz w:val="28"/>
          <w:szCs w:val="28"/>
        </w:rPr>
        <w:t>.</w:t>
      </w:r>
      <w:r w:rsidR="00FB60D6">
        <w:rPr>
          <w:rFonts w:ascii="Times New Roman" w:hAnsi="Times New Roman" w:cs="Times New Roman"/>
          <w:b/>
          <w:sz w:val="28"/>
          <w:szCs w:val="28"/>
        </w:rPr>
        <w:t>00</w:t>
      </w:r>
      <w:r w:rsidRPr="001C6BCF">
        <w:rPr>
          <w:rFonts w:ascii="Times New Roman" w:hAnsi="Times New Roman" w:cs="Times New Roman"/>
          <w:b/>
          <w:sz w:val="28"/>
          <w:szCs w:val="28"/>
        </w:rPr>
        <w:t xml:space="preserve"> Przerwa</w:t>
      </w:r>
    </w:p>
    <w:p w14:paraId="08F4314D" w14:textId="300E2DF5" w:rsidR="003A180C" w:rsidRPr="00AA385E" w:rsidRDefault="003A180C" w:rsidP="006F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CF">
        <w:rPr>
          <w:rFonts w:ascii="Times New Roman" w:hAnsi="Times New Roman" w:cs="Times New Roman"/>
          <w:b/>
          <w:sz w:val="28"/>
          <w:szCs w:val="28"/>
        </w:rPr>
        <w:t>1</w:t>
      </w:r>
      <w:r w:rsidR="00FB60D6">
        <w:rPr>
          <w:rFonts w:ascii="Times New Roman" w:hAnsi="Times New Roman" w:cs="Times New Roman"/>
          <w:b/>
          <w:sz w:val="28"/>
          <w:szCs w:val="28"/>
        </w:rPr>
        <w:t>4</w:t>
      </w:r>
      <w:r w:rsidRPr="001C6BCF">
        <w:rPr>
          <w:rFonts w:ascii="Times New Roman" w:hAnsi="Times New Roman" w:cs="Times New Roman"/>
          <w:b/>
          <w:sz w:val="28"/>
          <w:szCs w:val="28"/>
        </w:rPr>
        <w:t>.</w:t>
      </w:r>
      <w:r w:rsidR="00FB60D6">
        <w:rPr>
          <w:rFonts w:ascii="Times New Roman" w:hAnsi="Times New Roman" w:cs="Times New Roman"/>
          <w:b/>
          <w:sz w:val="28"/>
          <w:szCs w:val="28"/>
        </w:rPr>
        <w:t>00</w:t>
      </w:r>
      <w:r w:rsidRPr="001C6BCF">
        <w:rPr>
          <w:rFonts w:ascii="Times New Roman" w:hAnsi="Times New Roman" w:cs="Times New Roman"/>
          <w:b/>
          <w:sz w:val="28"/>
          <w:szCs w:val="28"/>
        </w:rPr>
        <w:t>- 15.</w:t>
      </w:r>
      <w:r w:rsidR="006F37CD">
        <w:rPr>
          <w:rFonts w:ascii="Times New Roman" w:hAnsi="Times New Roman" w:cs="Times New Roman"/>
          <w:b/>
          <w:sz w:val="28"/>
          <w:szCs w:val="28"/>
        </w:rPr>
        <w:t>30</w:t>
      </w:r>
      <w:r w:rsidRPr="001C6BCF">
        <w:rPr>
          <w:rFonts w:ascii="Times New Roman" w:hAnsi="Times New Roman" w:cs="Times New Roman"/>
          <w:b/>
          <w:sz w:val="28"/>
          <w:szCs w:val="28"/>
        </w:rPr>
        <w:t xml:space="preserve"> Sesje tematyczne</w:t>
      </w:r>
    </w:p>
    <w:p w14:paraId="6C1CF1B2" w14:textId="42902CA9" w:rsidR="006F37CD" w:rsidRPr="006F37CD" w:rsidRDefault="003A180C" w:rsidP="006F3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7CD">
        <w:rPr>
          <w:rFonts w:ascii="Times New Roman" w:hAnsi="Times New Roman" w:cs="Times New Roman"/>
          <w:b/>
          <w:sz w:val="24"/>
          <w:szCs w:val="24"/>
        </w:rPr>
        <w:t xml:space="preserve">I grupa </w:t>
      </w:r>
      <w:r w:rsidR="00AA385E" w:rsidRPr="006F37CD">
        <w:rPr>
          <w:rFonts w:ascii="Times New Roman" w:hAnsi="Times New Roman" w:cs="Times New Roman"/>
          <w:b/>
          <w:sz w:val="24"/>
          <w:szCs w:val="24"/>
        </w:rPr>
        <w:t>–</w:t>
      </w:r>
      <w:r w:rsidR="006E0C96" w:rsidRPr="006F3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CD" w:rsidRPr="006F37CD">
        <w:rPr>
          <w:rFonts w:ascii="Times New Roman" w:hAnsi="Times New Roman" w:cs="Times New Roman"/>
          <w:b/>
          <w:sz w:val="24"/>
          <w:szCs w:val="24"/>
        </w:rPr>
        <w:t>Teorie szkoły i ich praktyczna egzemplifikacja w procesie wychowawczo- dydaktycznym i badawczym</w:t>
      </w:r>
    </w:p>
    <w:p w14:paraId="1B1405BC" w14:textId="258B5B82" w:rsidR="003C6DF1" w:rsidRDefault="006E0C96" w:rsidP="006F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</w:t>
      </w:r>
      <w:r w:rsidR="00AA385E" w:rsidRPr="00AA385E">
        <w:rPr>
          <w:rFonts w:ascii="Times New Roman" w:hAnsi="Times New Roman" w:cs="Times New Roman"/>
          <w:b/>
          <w:sz w:val="24"/>
          <w:szCs w:val="24"/>
        </w:rPr>
        <w:t xml:space="preserve">: dr </w:t>
      </w:r>
      <w:r w:rsidR="006F37CD">
        <w:rPr>
          <w:rFonts w:ascii="Times New Roman" w:hAnsi="Times New Roman" w:cs="Times New Roman"/>
          <w:b/>
          <w:sz w:val="24"/>
          <w:szCs w:val="24"/>
        </w:rPr>
        <w:t>Ewelina Szlachta</w:t>
      </w:r>
      <w:r w:rsidR="00AA385E" w:rsidRPr="00AA385E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3A180C" w:rsidRPr="00AA385E">
        <w:rPr>
          <w:rFonts w:ascii="Times New Roman" w:hAnsi="Times New Roman" w:cs="Times New Roman"/>
          <w:b/>
          <w:sz w:val="24"/>
          <w:szCs w:val="24"/>
        </w:rPr>
        <w:t xml:space="preserve"> dr </w:t>
      </w:r>
      <w:r w:rsidR="00865E69">
        <w:rPr>
          <w:rFonts w:ascii="Times New Roman" w:hAnsi="Times New Roman" w:cs="Times New Roman"/>
          <w:b/>
          <w:sz w:val="24"/>
          <w:szCs w:val="24"/>
        </w:rPr>
        <w:t>Oksana Dubinina</w:t>
      </w:r>
    </w:p>
    <w:p w14:paraId="67911497" w14:textId="77777777" w:rsidR="006F37CD" w:rsidRPr="0068226F" w:rsidRDefault="006F37CD" w:rsidP="006F37CD">
      <w:pPr>
        <w:numPr>
          <w:ilvl w:val="0"/>
          <w:numId w:val="12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3852">
        <w:rPr>
          <w:rFonts w:ascii="Times New Roman" w:hAnsi="Times New Roman" w:cs="Times New Roman"/>
          <w:b/>
          <w:sz w:val="24"/>
          <w:szCs w:val="24"/>
        </w:rPr>
        <w:t>Dr Maria Szymańska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Akademia Ignatianum w Krakowie,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Transformacyjny wymiar kształcenia w perspektywie personalistycznej.  Wybrane aspekty.</w:t>
      </w:r>
    </w:p>
    <w:p w14:paraId="43CFC98F" w14:textId="74138B1E" w:rsidR="006F37CD" w:rsidRPr="0068226F" w:rsidRDefault="006F37CD" w:rsidP="006F37CD">
      <w:pPr>
        <w:numPr>
          <w:ilvl w:val="0"/>
          <w:numId w:val="12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13852">
        <w:rPr>
          <w:rFonts w:ascii="Times New Roman" w:hAnsi="Times New Roman" w:cs="Times New Roman"/>
          <w:b/>
          <w:sz w:val="24"/>
          <w:szCs w:val="24"/>
        </w:rPr>
        <w:t>Mgr Elżbieta Sochaj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Uniwersytet Warszawski,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Postać nauczyciela we współczesnym dyskursie pedagogicznym. Aktualność książki z roku 1912 </w:t>
      </w:r>
      <w:r w:rsidR="0068226F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„O duszy nauczycielstwa” Jana Władysława Dawida.</w:t>
      </w:r>
    </w:p>
    <w:p w14:paraId="15745196" w14:textId="2CCCE65A" w:rsidR="006F37CD" w:rsidRPr="006F37CD" w:rsidRDefault="006F37CD" w:rsidP="006F37CD">
      <w:pPr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13852">
        <w:rPr>
          <w:rFonts w:ascii="Times New Roman" w:hAnsi="Times New Roman" w:cs="Times New Roman"/>
          <w:b/>
          <w:sz w:val="24"/>
          <w:szCs w:val="24"/>
        </w:rPr>
        <w:t>M</w:t>
      </w:r>
      <w:r w:rsidRPr="00213852">
        <w:rPr>
          <w:rFonts w:ascii="Times New Roman" w:hAnsi="Times New Roman" w:cs="Times New Roman"/>
          <w:b/>
          <w:sz w:val="24"/>
          <w:szCs w:val="24"/>
          <w:lang w:val="uk-UA"/>
        </w:rPr>
        <w:t>aster's degree</w:t>
      </w:r>
      <w:r w:rsidRPr="00213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852">
        <w:rPr>
          <w:rFonts w:ascii="Times New Roman" w:hAnsi="Times New Roman" w:cs="Times New Roman"/>
          <w:b/>
          <w:sz w:val="24"/>
          <w:szCs w:val="24"/>
          <w:lang w:val="en-US"/>
        </w:rPr>
        <w:t>Netesa Svitlana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>Kryvyi Rih State Pedagogical University</w:t>
      </w:r>
      <w:r w:rsidR="0068226F">
        <w:rPr>
          <w:rFonts w:ascii="Times New Roman" w:hAnsi="Times New Roman" w:cs="Times New Roman"/>
          <w:bCs/>
          <w:sz w:val="24"/>
          <w:szCs w:val="24"/>
        </w:rPr>
        <w:t>,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Formation of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the ability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of primary school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students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to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solve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problems</w:t>
      </w:r>
    </w:p>
    <w:p w14:paraId="2A6AAAC8" w14:textId="788709B0" w:rsidR="006F37CD" w:rsidRPr="006F37CD" w:rsidRDefault="006F37CD" w:rsidP="006F37CD">
      <w:pPr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8226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8226F">
        <w:rPr>
          <w:rFonts w:ascii="Times New Roman" w:hAnsi="Times New Roman" w:cs="Times New Roman"/>
          <w:b/>
          <w:sz w:val="24"/>
          <w:szCs w:val="24"/>
          <w:lang w:val="uk-UA"/>
        </w:rPr>
        <w:t>achelors degree</w:t>
      </w:r>
      <w:r w:rsidRPr="00682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226F">
        <w:rPr>
          <w:rFonts w:ascii="Times New Roman" w:hAnsi="Times New Roman" w:cs="Times New Roman"/>
          <w:b/>
          <w:sz w:val="24"/>
          <w:szCs w:val="24"/>
          <w:lang w:val="uk-UA"/>
        </w:rPr>
        <w:t>Tatska Maryna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>Kryvyi Rih State Pedagogical University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Critical Systems Thinking: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how moved in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Primary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Education</w:t>
      </w:r>
    </w:p>
    <w:p w14:paraId="5926727A" w14:textId="39157040" w:rsidR="006F37CD" w:rsidRPr="006F37CD" w:rsidRDefault="0068226F" w:rsidP="006F37CD">
      <w:pPr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8226F">
        <w:rPr>
          <w:rFonts w:ascii="Times New Roman" w:hAnsi="Times New Roman" w:cs="Times New Roman"/>
          <w:b/>
          <w:sz w:val="24"/>
          <w:szCs w:val="24"/>
          <w:lang w:val="en-US"/>
        </w:rPr>
        <w:t>Li</w:t>
      </w:r>
      <w:r w:rsidR="006F37CD" w:rsidRPr="006822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="006F37CD" w:rsidRPr="0068226F">
        <w:rPr>
          <w:rFonts w:ascii="Times New Roman" w:hAnsi="Times New Roman" w:cs="Times New Roman"/>
          <w:b/>
          <w:sz w:val="24"/>
          <w:szCs w:val="24"/>
          <w:lang w:val="uk-UA"/>
        </w:rPr>
        <w:t>Olesia Harenko</w:t>
      </w:r>
      <w:r w:rsidR="006F37CD" w:rsidRPr="006F37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6F37CD" w:rsidRPr="006F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Kryvyi Rih State Pedagogical University, </w:t>
      </w:r>
      <w:r w:rsidR="006F37CD" w:rsidRPr="006F37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Ukraine, </w:t>
      </w:r>
      <w:r w:rsidR="0078768F">
        <w:rPr>
          <w:rFonts w:ascii="Times New Roman" w:hAnsi="Times New Roman" w:cs="Times New Roman"/>
          <w:bCs/>
          <w:sz w:val="24"/>
          <w:szCs w:val="24"/>
          <w:lang w:val="en-US"/>
        </w:rPr>
        <w:t>Social and civil competences formation with case-study method in elementary school</w:t>
      </w:r>
    </w:p>
    <w:p w14:paraId="33029886" w14:textId="72C2FD64" w:rsidR="006F37CD" w:rsidRPr="006F37CD" w:rsidRDefault="006F37CD" w:rsidP="006F37CD">
      <w:pPr>
        <w:numPr>
          <w:ilvl w:val="0"/>
          <w:numId w:val="12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8226F">
        <w:rPr>
          <w:rFonts w:ascii="Times New Roman" w:hAnsi="Times New Roman" w:cs="Times New Roman"/>
          <w:b/>
          <w:sz w:val="24"/>
          <w:szCs w:val="24"/>
          <w:lang w:val="en-US"/>
        </w:rPr>
        <w:t>Mgr Andrzej Borowik</w:t>
      </w:r>
      <w:r w:rsidRPr="006F37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Uniwersytet Zarządzania Oświatą Narodowej Akademii </w:t>
      </w:r>
      <w:r w:rsidR="0068226F">
        <w:rPr>
          <w:rFonts w:ascii="Times New Roman" w:hAnsi="Times New Roman" w:cs="Times New Roman"/>
          <w:bCs/>
          <w:sz w:val="24"/>
          <w:szCs w:val="24"/>
        </w:rPr>
        <w:t>Na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uk </w:t>
      </w:r>
      <w:r w:rsidR="0068226F">
        <w:rPr>
          <w:rFonts w:ascii="Times New Roman" w:hAnsi="Times New Roman" w:cs="Times New Roman"/>
          <w:bCs/>
          <w:sz w:val="24"/>
          <w:szCs w:val="24"/>
        </w:rPr>
        <w:t>P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edagogicznych Ukrainy,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Kształtowanie kompetencji badawczych przyszłego nauczyciela historii w procesie edukacyjnym</w:t>
      </w:r>
    </w:p>
    <w:p w14:paraId="05A21D3B" w14:textId="7261CC04" w:rsidR="006F37CD" w:rsidRPr="0068226F" w:rsidRDefault="006F37CD" w:rsidP="006F37CD">
      <w:pPr>
        <w:numPr>
          <w:ilvl w:val="0"/>
          <w:numId w:val="12"/>
        </w:numP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 w:rsidRPr="0068226F">
        <w:rPr>
          <w:rFonts w:ascii="Times New Roman" w:hAnsi="Times New Roman" w:cs="Times New Roman"/>
          <w:b/>
          <w:sz w:val="24"/>
          <w:szCs w:val="24"/>
        </w:rPr>
        <w:t xml:space="preserve">Doktorant </w:t>
      </w:r>
      <w:r w:rsidRPr="0068226F">
        <w:rPr>
          <w:rFonts w:ascii="Times New Roman" w:hAnsi="Times New Roman" w:cs="Times New Roman"/>
          <w:b/>
          <w:sz w:val="24"/>
          <w:szCs w:val="24"/>
          <w:lang w:val="ru-RU"/>
        </w:rPr>
        <w:t>Natalia Zajec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Uniwersytet Zarządzania Oświatą Narodowej Akademii </w:t>
      </w:r>
      <w:r w:rsidR="0068226F">
        <w:rPr>
          <w:rFonts w:ascii="Times New Roman" w:hAnsi="Times New Roman" w:cs="Times New Roman"/>
          <w:bCs/>
          <w:sz w:val="24"/>
          <w:szCs w:val="24"/>
        </w:rPr>
        <w:t>N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auk </w:t>
      </w:r>
      <w:r w:rsidR="0068226F">
        <w:rPr>
          <w:rFonts w:ascii="Times New Roman" w:hAnsi="Times New Roman" w:cs="Times New Roman"/>
          <w:bCs/>
          <w:sz w:val="24"/>
          <w:szCs w:val="24"/>
        </w:rPr>
        <w:t>P</w:t>
      </w:r>
      <w:r w:rsidRPr="006F37CD">
        <w:rPr>
          <w:rFonts w:ascii="Times New Roman" w:hAnsi="Times New Roman" w:cs="Times New Roman"/>
          <w:bCs/>
          <w:sz w:val="24"/>
          <w:szCs w:val="24"/>
        </w:rPr>
        <w:t>edagogicznych Ukrainy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, Kształtowanie gotowości do mobilności zawodowej przyszłych dyrektorów szkół w warunkach studiów magisterskich</w:t>
      </w:r>
    </w:p>
    <w:p w14:paraId="37481E07" w14:textId="2604F8E8" w:rsidR="006F37CD" w:rsidRDefault="006F37CD" w:rsidP="006F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grupa - </w:t>
      </w:r>
      <w:r w:rsidRPr="006F37CD">
        <w:rPr>
          <w:rFonts w:ascii="Times New Roman" w:hAnsi="Times New Roman" w:cs="Times New Roman"/>
          <w:b/>
          <w:sz w:val="24"/>
          <w:szCs w:val="24"/>
        </w:rPr>
        <w:t xml:space="preserve">Kultura szkoły i uwarunkowania jej rozwoju </w:t>
      </w:r>
    </w:p>
    <w:p w14:paraId="190FFD9A" w14:textId="08FD8B33" w:rsidR="006F37CD" w:rsidRDefault="006F37CD" w:rsidP="006F37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Przewodniczą: </w:t>
      </w:r>
      <w:r w:rsidR="008F6A8C">
        <w:rPr>
          <w:rFonts w:ascii="Times New Roman" w:hAnsi="Times New Roman" w:cs="Times New Roman"/>
          <w:b/>
          <w:sz w:val="24"/>
          <w:szCs w:val="24"/>
        </w:rPr>
        <w:t xml:space="preserve">ks. dr hab. Marek Jeziorański, </w:t>
      </w:r>
      <w:r w:rsidR="000C15A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r Anna Badora</w:t>
      </w:r>
    </w:p>
    <w:p w14:paraId="3BB07C95" w14:textId="1F500D03" w:rsidR="000C15A7" w:rsidRPr="0068226F" w:rsidRDefault="000C15A7" w:rsidP="000C15A7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15A7">
        <w:rPr>
          <w:rFonts w:ascii="Times New Roman" w:hAnsi="Times New Roman" w:cs="Times New Roman"/>
          <w:b/>
          <w:sz w:val="24"/>
          <w:szCs w:val="24"/>
        </w:rPr>
        <w:t xml:space="preserve">Doktorant Pawło Drozd, </w:t>
      </w:r>
      <w:r w:rsidRPr="000C15A7">
        <w:rPr>
          <w:rFonts w:ascii="Times New Roman" w:hAnsi="Times New Roman" w:cs="Times New Roman"/>
          <w:bCs/>
          <w:sz w:val="24"/>
          <w:szCs w:val="24"/>
        </w:rPr>
        <w:t xml:space="preserve">Uniwersytet Zarządzania Oświatą Narodowej Akademii </w:t>
      </w:r>
      <w:r w:rsidR="0068226F">
        <w:rPr>
          <w:rFonts w:ascii="Times New Roman" w:hAnsi="Times New Roman" w:cs="Times New Roman"/>
          <w:bCs/>
          <w:sz w:val="24"/>
          <w:szCs w:val="24"/>
        </w:rPr>
        <w:t>N</w:t>
      </w:r>
      <w:r w:rsidRPr="000C15A7">
        <w:rPr>
          <w:rFonts w:ascii="Times New Roman" w:hAnsi="Times New Roman" w:cs="Times New Roman"/>
          <w:bCs/>
          <w:sz w:val="24"/>
          <w:szCs w:val="24"/>
        </w:rPr>
        <w:t xml:space="preserve">auk </w:t>
      </w:r>
      <w:r w:rsidR="0068226F">
        <w:rPr>
          <w:rFonts w:ascii="Times New Roman" w:hAnsi="Times New Roman" w:cs="Times New Roman"/>
          <w:bCs/>
          <w:sz w:val="24"/>
          <w:szCs w:val="24"/>
        </w:rPr>
        <w:t>P</w:t>
      </w:r>
      <w:r w:rsidRPr="000C15A7">
        <w:rPr>
          <w:rFonts w:ascii="Times New Roman" w:hAnsi="Times New Roman" w:cs="Times New Roman"/>
          <w:bCs/>
          <w:sz w:val="24"/>
          <w:szCs w:val="24"/>
        </w:rPr>
        <w:t xml:space="preserve">edagogicznych Ukrainy,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Kierownicza działalność dyrektorów szkół jako odzwierciedlenie jej duchowych i moralnych wartości i tradycji «Управлінська діяльність керівників закладів загальної середньої освіти як відображення її духовно-моральних цінностей і традицій»</w:t>
      </w:r>
    </w:p>
    <w:p w14:paraId="64B4B1DB" w14:textId="02855B55" w:rsidR="006F37CD" w:rsidRPr="0068226F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15A7">
        <w:rPr>
          <w:rFonts w:ascii="Times New Roman" w:hAnsi="Times New Roman" w:cs="Times New Roman"/>
          <w:b/>
          <w:sz w:val="24"/>
          <w:szCs w:val="24"/>
        </w:rPr>
        <w:t>Dr Anna Badora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Katolicki Uniwersytet Lubelski Jana Pawla II,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Sztuka </w:t>
      </w:r>
      <w:r w:rsidR="0068226F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 integralny rozwoju uczniów edukacji elementarnej- podstawy teoretyczno- empiryczne- wskazania praktyczne </w:t>
      </w:r>
    </w:p>
    <w:p w14:paraId="03180B0F" w14:textId="77777777" w:rsidR="006F37CD" w:rsidRPr="0068226F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15A7">
        <w:rPr>
          <w:rFonts w:ascii="Times New Roman" w:hAnsi="Times New Roman" w:cs="Times New Roman"/>
          <w:b/>
          <w:sz w:val="24"/>
          <w:szCs w:val="24"/>
        </w:rPr>
        <w:lastRenderedPageBreak/>
        <w:t>Mgr Mateusz Smieszek,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 Uniwersytet Mikołaja Kopernika w Toruniu,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Internetowe kampanie społeczne jako narzędzie edukacji nieformalnej na temat niepełnosprawności</w:t>
      </w:r>
    </w:p>
    <w:p w14:paraId="4C6CF286" w14:textId="77777777" w:rsidR="006F37CD" w:rsidRPr="0068226F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15A7">
        <w:rPr>
          <w:rFonts w:ascii="Times New Roman" w:hAnsi="Times New Roman" w:cs="Times New Roman"/>
          <w:b/>
          <w:sz w:val="24"/>
          <w:szCs w:val="24"/>
        </w:rPr>
        <w:t>Dr inż. Agnieszka Gandzel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Politechnika Lubelska,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Escape room w edukacji wczesnoszkolnej</w:t>
      </w:r>
    </w:p>
    <w:p w14:paraId="0AA0E1BE" w14:textId="77777777" w:rsidR="006F37CD" w:rsidRPr="0068226F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C15A7">
        <w:rPr>
          <w:rFonts w:ascii="Times New Roman" w:hAnsi="Times New Roman" w:cs="Times New Roman"/>
          <w:b/>
          <w:sz w:val="24"/>
          <w:szCs w:val="24"/>
          <w:lang w:val="uk-UA"/>
        </w:rPr>
        <w:t>Bachelor's</w:t>
      </w:r>
      <w:r w:rsidRPr="000C15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5A7">
        <w:rPr>
          <w:rFonts w:ascii="Times New Roman" w:hAnsi="Times New Roman" w:cs="Times New Roman"/>
          <w:b/>
          <w:sz w:val="24"/>
          <w:szCs w:val="24"/>
          <w:lang w:val="uk-UA"/>
        </w:rPr>
        <w:t>Oleksandr</w:t>
      </w:r>
      <w:r w:rsidRPr="000C15A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C1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Ponomarenko</w:t>
      </w:r>
      <w:r w:rsidRPr="000C15A7">
        <w:rPr>
          <w:rFonts w:ascii="Times New Roman" w:hAnsi="Times New Roman" w:cs="Times New Roman"/>
          <w:b/>
          <w:sz w:val="24"/>
          <w:szCs w:val="24"/>
        </w:rPr>
        <w:t>,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 Kryvyi Rih State Pedagogical University, Ukraine 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Pedagogical model of the development of key communicative competence of 4th grade students using comics</w:t>
      </w:r>
    </w:p>
    <w:p w14:paraId="5900DF15" w14:textId="1EA1C705" w:rsidR="006F37CD" w:rsidRPr="0068226F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0C15A7">
        <w:rPr>
          <w:rFonts w:ascii="Times New Roman" w:hAnsi="Times New Roman" w:cs="Times New Roman"/>
          <w:b/>
          <w:sz w:val="24"/>
          <w:szCs w:val="24"/>
        </w:rPr>
        <w:t xml:space="preserve">Doktorant </w:t>
      </w:r>
      <w:r w:rsidRPr="000C15A7">
        <w:rPr>
          <w:rFonts w:ascii="Times New Roman" w:hAnsi="Times New Roman" w:cs="Times New Roman"/>
          <w:b/>
          <w:sz w:val="24"/>
          <w:szCs w:val="24"/>
          <w:lang w:val="uk-UA"/>
        </w:rPr>
        <w:t>Tetiana Koroid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Uniwersytet Zarządzania Oświatą Narodowej Akademii </w:t>
      </w:r>
      <w:r w:rsidR="0068226F">
        <w:rPr>
          <w:rFonts w:ascii="Times New Roman" w:hAnsi="Times New Roman" w:cs="Times New Roman"/>
          <w:bCs/>
          <w:sz w:val="24"/>
          <w:szCs w:val="24"/>
        </w:rPr>
        <w:t>N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auk </w:t>
      </w:r>
      <w:r w:rsidR="0068226F">
        <w:rPr>
          <w:rFonts w:ascii="Times New Roman" w:hAnsi="Times New Roman" w:cs="Times New Roman"/>
          <w:bCs/>
          <w:sz w:val="24"/>
          <w:szCs w:val="24"/>
        </w:rPr>
        <w:t>P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>edagogicznych Ukrainy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Technologia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wykorzystania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modelu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do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rozwoju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potencja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ł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u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tw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ó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rczego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nauczycieli, </w:t>
      </w:r>
      <w:r w:rsidR="0068226F"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Технологія використання моделі розвитком творчого потенціалу вчителів</w:t>
      </w:r>
      <w:r w:rsidR="0068226F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3A33E393" w14:textId="77777777" w:rsidR="006F37CD" w:rsidRPr="006F37CD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0C15A7">
        <w:rPr>
          <w:rFonts w:ascii="Times New Roman" w:hAnsi="Times New Roman" w:cs="Times New Roman"/>
          <w:b/>
          <w:sz w:val="24"/>
          <w:szCs w:val="24"/>
        </w:rPr>
        <w:t>Mgr Albert Szułczyński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Katolicki Uniwersytet Lubelski Jana Pawła II, </w:t>
      </w:r>
      <w:r w:rsidRPr="0068226F">
        <w:rPr>
          <w:rFonts w:ascii="Times New Roman" w:hAnsi="Times New Roman" w:cs="Times New Roman"/>
          <w:bCs/>
          <w:i/>
          <w:iCs/>
          <w:sz w:val="24"/>
          <w:szCs w:val="24"/>
        </w:rPr>
        <w:t>Godność ucznia, rodzica i nauczyciela – racja czy relacja?</w:t>
      </w:r>
    </w:p>
    <w:p w14:paraId="73AE3EEA" w14:textId="25734739" w:rsidR="006F37CD" w:rsidRDefault="008F6A8C" w:rsidP="008F6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 grupa - </w:t>
      </w:r>
      <w:r w:rsidR="006F37CD" w:rsidRPr="006F37CD">
        <w:rPr>
          <w:rFonts w:ascii="Times New Roman" w:hAnsi="Times New Roman" w:cs="Times New Roman"/>
          <w:b/>
          <w:sz w:val="24"/>
          <w:szCs w:val="24"/>
        </w:rPr>
        <w:t>Szkoła i jej podmioty w sytuacji narastających zagrożeń</w:t>
      </w:r>
    </w:p>
    <w:p w14:paraId="5AF90786" w14:textId="2B1EA7ED" w:rsidR="008F6A8C" w:rsidRPr="006F37CD" w:rsidRDefault="008F6A8C" w:rsidP="008F6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Przewodniczą: </w:t>
      </w:r>
      <w:r w:rsidR="000C15A7">
        <w:rPr>
          <w:rFonts w:ascii="Times New Roman" w:hAnsi="Times New Roman" w:cs="Times New Roman"/>
          <w:b/>
          <w:sz w:val="24"/>
          <w:szCs w:val="24"/>
        </w:rPr>
        <w:t xml:space="preserve">Dr Katarzyna Stanek, </w:t>
      </w:r>
      <w:r>
        <w:rPr>
          <w:rFonts w:ascii="Times New Roman" w:hAnsi="Times New Roman" w:cs="Times New Roman"/>
          <w:b/>
          <w:sz w:val="24"/>
          <w:szCs w:val="24"/>
        </w:rPr>
        <w:t xml:space="preserve"> dr Ewelina Winiarczyk</w:t>
      </w:r>
    </w:p>
    <w:p w14:paraId="7EB07FE7" w14:textId="2265CEC6" w:rsidR="006F37CD" w:rsidRPr="004305B2" w:rsidRDefault="006F37CD" w:rsidP="006F37CD">
      <w:pPr>
        <w:numPr>
          <w:ilvl w:val="0"/>
          <w:numId w:val="13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8226F">
        <w:rPr>
          <w:rFonts w:ascii="Times New Roman" w:hAnsi="Times New Roman" w:cs="Times New Roman"/>
          <w:b/>
          <w:sz w:val="24"/>
          <w:szCs w:val="24"/>
        </w:rPr>
        <w:t>Dr Katarzyna Stanek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Akademia Pedagogiki Specjalnej im. </w:t>
      </w:r>
      <w:r w:rsidR="004305B2">
        <w:rPr>
          <w:rFonts w:ascii="Times New Roman" w:hAnsi="Times New Roman" w:cs="Times New Roman"/>
          <w:bCs/>
          <w:sz w:val="24"/>
          <w:szCs w:val="24"/>
        </w:rPr>
        <w:br/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M. Grzegorzewskiej w Warszawie, </w:t>
      </w:r>
      <w:r w:rsidR="004305B2"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Wypalenie edukacyjne uczniów jako konsekwencja stresu szkolnego? Uwarunkowania i możliwości przeciwdziałania</w:t>
      </w:r>
    </w:p>
    <w:p w14:paraId="5427CC82" w14:textId="36BA5540" w:rsidR="006F37CD" w:rsidRPr="004305B2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Mgr Ewa Pieczyńska i mgr Joanna Ziewiec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Akademia Ignatianum </w:t>
      </w:r>
      <w:r w:rsidR="004305B2">
        <w:rPr>
          <w:rFonts w:ascii="Times New Roman" w:hAnsi="Times New Roman" w:cs="Times New Roman"/>
          <w:bCs/>
          <w:sz w:val="24"/>
          <w:szCs w:val="24"/>
        </w:rPr>
        <w:br/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w Krakowie,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Rola pracowników niepedagogicznych w środowisku wychowawczym szkoły</w:t>
      </w:r>
    </w:p>
    <w:p w14:paraId="15DD805B" w14:textId="2565517E" w:rsidR="006F37CD" w:rsidRPr="004305B2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Dr Małgorzata Grabowska,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 Specjalistyczne Centrum Wspierające Edukacje Włączającą w Podgłębokiem,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Doświadczanie poczucia kryzysu psychicznego </w:t>
      </w:r>
      <w:r w:rsidR="004305B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i kryzysu w wartościowaniu przez dziewczęta przebywające w Młodzieżowym Ośrodku Wychowawczym w Podgłębokiem a ich plany na przyszłość -  wyzwaniem do pracy dla  wychowawców i nauczycieli tej placówki.</w:t>
      </w:r>
    </w:p>
    <w:p w14:paraId="6D91D076" w14:textId="77777777" w:rsidR="006F37CD" w:rsidRPr="006F37CD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Mgr Justyna Horbowska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4" w:name="_Hlk134718165"/>
      <w:r w:rsidRPr="006F37CD">
        <w:rPr>
          <w:rFonts w:ascii="Times New Roman" w:hAnsi="Times New Roman" w:cs="Times New Roman"/>
          <w:bCs/>
          <w:sz w:val="24"/>
          <w:szCs w:val="24"/>
        </w:rPr>
        <w:t>Katolicki Uniwersytet Lubelski Jana Pawła II</w:t>
      </w:r>
      <w:bookmarkEnd w:id="4"/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Miejsce i funkcje Sztucznej Inteligencji w procesie dydaktycznym szkoły</w:t>
      </w:r>
    </w:p>
    <w:p w14:paraId="0DF741EC" w14:textId="3AF40F10" w:rsidR="006F37CD" w:rsidRPr="006F37CD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Mgr Maria Karwowska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Katolicki Uniwersytet Lubelski Jana Pawła II,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Różnice w pracy z uczniem zdolnym w klasach edukacji wczesnoszkolnej </w:t>
      </w:r>
      <w:r w:rsidR="004305B2" w:rsidRPr="004305B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w placówce prywatnej oraz publicznej na zajęciach matematycznych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61A8A25F" w14:textId="11979AE9" w:rsidR="006F37CD" w:rsidRPr="004305B2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4305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Absolwentka Wydziału Pedagogiki, Administracji i Pedagogiki Specjalnej </w:t>
      </w:r>
      <w:r w:rsidRPr="00430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05B2">
        <w:rPr>
          <w:rFonts w:ascii="Times New Roman" w:hAnsi="Times New Roman" w:cs="Times New Roman"/>
          <w:b/>
          <w:sz w:val="24"/>
          <w:szCs w:val="24"/>
          <w:lang w:val="en-GB"/>
        </w:rPr>
        <w:t>Oksana Virolainen</w:t>
      </w:r>
      <w:r w:rsidRPr="006F37C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Uniwersytet Zarządzania Oświatą Narodowej Akademii </w:t>
      </w:r>
      <w:r w:rsidR="004305B2">
        <w:rPr>
          <w:rFonts w:ascii="Times New Roman" w:hAnsi="Times New Roman" w:cs="Times New Roman"/>
          <w:bCs/>
          <w:sz w:val="24"/>
          <w:szCs w:val="24"/>
        </w:rPr>
        <w:lastRenderedPageBreak/>
        <w:t>N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auk </w:t>
      </w:r>
      <w:r w:rsidR="004305B2">
        <w:rPr>
          <w:rFonts w:ascii="Times New Roman" w:hAnsi="Times New Roman" w:cs="Times New Roman"/>
          <w:bCs/>
          <w:sz w:val="24"/>
          <w:szCs w:val="24"/>
        </w:rPr>
        <w:t>P</w:t>
      </w:r>
      <w:r w:rsidRPr="006F37CD">
        <w:rPr>
          <w:rFonts w:ascii="Times New Roman" w:hAnsi="Times New Roman" w:cs="Times New Roman"/>
          <w:bCs/>
          <w:sz w:val="24"/>
          <w:szCs w:val="24"/>
          <w:lang w:val="uk-UA"/>
        </w:rPr>
        <w:t>edagogicznych Ukrainy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Zarządzanie placówką licealną ogólnokształcącą w warunkach kształcenia mieszanego</w:t>
      </w:r>
    </w:p>
    <w:p w14:paraId="1D69F3BA" w14:textId="77777777" w:rsidR="006F37CD" w:rsidRPr="006F37CD" w:rsidRDefault="006F37CD" w:rsidP="006F37CD">
      <w:pPr>
        <w:rPr>
          <w:rFonts w:ascii="Times New Roman" w:hAnsi="Times New Roman" w:cs="Times New Roman"/>
          <w:b/>
          <w:sz w:val="24"/>
          <w:szCs w:val="24"/>
        </w:rPr>
      </w:pPr>
    </w:p>
    <w:p w14:paraId="04B7D88D" w14:textId="0024E412" w:rsidR="006F37CD" w:rsidRDefault="008F6A8C" w:rsidP="008F6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 grupa - </w:t>
      </w:r>
      <w:r w:rsidR="006F37CD" w:rsidRPr="006F37CD">
        <w:rPr>
          <w:rFonts w:ascii="Times New Roman" w:hAnsi="Times New Roman" w:cs="Times New Roman"/>
          <w:b/>
          <w:sz w:val="24"/>
          <w:szCs w:val="24"/>
        </w:rPr>
        <w:t xml:space="preserve">Nowe tendencje w badaniach pedagogicznych </w:t>
      </w:r>
    </w:p>
    <w:p w14:paraId="2DAA21EA" w14:textId="247B8D0D" w:rsidR="008F6A8C" w:rsidRPr="006F37CD" w:rsidRDefault="008F6A8C" w:rsidP="008F6A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Przewodniczą: - </w:t>
      </w:r>
      <w:r w:rsidR="00E206F9" w:rsidRPr="006F37CD">
        <w:rPr>
          <w:rFonts w:ascii="Times New Roman" w:hAnsi="Times New Roman" w:cs="Times New Roman"/>
          <w:b/>
          <w:bCs/>
          <w:sz w:val="24"/>
          <w:szCs w:val="24"/>
        </w:rPr>
        <w:t>Dr Magdalena Ciechowska</w:t>
      </w:r>
      <w:r w:rsidR="00E206F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Dr Marta Buk-Cegiełka</w:t>
      </w:r>
    </w:p>
    <w:p w14:paraId="1BFB529F" w14:textId="001E9E83" w:rsidR="006F37CD" w:rsidRPr="004305B2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5" w:name="_Hlk134724945"/>
      <w:r w:rsidRPr="004305B2">
        <w:rPr>
          <w:rFonts w:ascii="Times New Roman" w:hAnsi="Times New Roman" w:cs="Times New Roman"/>
          <w:b/>
          <w:sz w:val="24"/>
          <w:szCs w:val="24"/>
        </w:rPr>
        <w:t>Dr Magdalena Ciechowska</w:t>
      </w:r>
      <w:bookmarkEnd w:id="5"/>
      <w:r w:rsidRPr="004305B2">
        <w:rPr>
          <w:rFonts w:ascii="Times New Roman" w:hAnsi="Times New Roman" w:cs="Times New Roman"/>
          <w:b/>
          <w:sz w:val="24"/>
          <w:szCs w:val="24"/>
        </w:rPr>
        <w:t>,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_Hlk134718997"/>
      <w:r w:rsidRPr="006F37CD">
        <w:rPr>
          <w:rFonts w:ascii="Times New Roman" w:hAnsi="Times New Roman" w:cs="Times New Roman"/>
          <w:bCs/>
          <w:sz w:val="24"/>
          <w:szCs w:val="24"/>
        </w:rPr>
        <w:t>Akademia Ignatianum w Krakowie</w:t>
      </w:r>
      <w:bookmarkEnd w:id="6"/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Badania </w:t>
      </w:r>
      <w:r w:rsidR="004305B2" w:rsidRPr="004305B2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w działaniu jako badania kreatywne i kreujące nową jakość przestrzeni szkoły</w:t>
      </w:r>
    </w:p>
    <w:p w14:paraId="139D567C" w14:textId="552B0339" w:rsidR="006F37CD" w:rsidRPr="004305B2" w:rsidRDefault="004305B2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M</w:t>
      </w:r>
      <w:r w:rsidR="006F37CD" w:rsidRPr="004305B2">
        <w:rPr>
          <w:rFonts w:ascii="Times New Roman" w:hAnsi="Times New Roman" w:cs="Times New Roman"/>
          <w:b/>
          <w:sz w:val="24"/>
          <w:szCs w:val="24"/>
          <w:lang w:val="uk-UA"/>
        </w:rPr>
        <w:t>aster's degree</w:t>
      </w:r>
      <w:r w:rsidR="006F37CD" w:rsidRPr="004305B2">
        <w:rPr>
          <w:rFonts w:ascii="Times New Roman" w:hAnsi="Times New Roman" w:cs="Times New Roman"/>
          <w:b/>
          <w:sz w:val="24"/>
          <w:szCs w:val="24"/>
        </w:rPr>
        <w:t>, Vyshnevska Iryna,</w:t>
      </w:r>
      <w:r w:rsidR="006F37CD" w:rsidRPr="006F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37CD" w:rsidRPr="006F37CD">
        <w:rPr>
          <w:rFonts w:ascii="Times New Roman" w:hAnsi="Times New Roman" w:cs="Times New Roman"/>
          <w:bCs/>
          <w:sz w:val="24"/>
          <w:szCs w:val="24"/>
          <w:lang w:val="uk-UA"/>
        </w:rPr>
        <w:t>Kryvyi Rih State Pedagogical University</w:t>
      </w:r>
      <w:r w:rsidR="006F37CD" w:rsidRPr="006F37C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F37CD" w:rsidRPr="004305B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Research Skills of Primary School Students: working with information provided to answers the question</w:t>
      </w:r>
    </w:p>
    <w:p w14:paraId="160B99C8" w14:textId="6E277985" w:rsidR="006F37CD" w:rsidRPr="006F37CD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Ks. mgr Paweł Ślawski,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 Katolicki Uniwersytet Lubelski Jana Pawła II,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„Wzory przyszłości” jako istotny wskaźnik w dyskusji nad szkolną edukacją</w:t>
      </w:r>
    </w:p>
    <w:p w14:paraId="5617531D" w14:textId="77777777" w:rsidR="006F37CD" w:rsidRPr="004305B2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Mgr Emilia Palankiewicz – Mitrut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Akademia Pedagogiki Specjalnej im. Marii Grzegorzewskiej w Warszawie,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Nowe perspektywy dla kształcenia zawodowego po reformie systemu oświaty – prezentacja częściowych wyników badań przeprowadzonych wśród nauczycieli i nauczycielek techników i szkół branżowych</w:t>
      </w:r>
    </w:p>
    <w:p w14:paraId="57DC67FC" w14:textId="77777777" w:rsidR="006F37CD" w:rsidRPr="004305B2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Mgr Agnieszka Łuciuk-Wojczuk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, Akademia Ignatianum w Krakowie, 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Analiza proksemiczna w odkrywaniu relacji człowieka z muzyką jako nowa tendencja w jakościowych badaniach pedagogicznych</w:t>
      </w:r>
    </w:p>
    <w:p w14:paraId="3D8E1054" w14:textId="4E46A317" w:rsidR="006F37CD" w:rsidRPr="004305B2" w:rsidRDefault="006F37CD" w:rsidP="006F37CD">
      <w:pPr>
        <w:numPr>
          <w:ilvl w:val="1"/>
          <w:numId w:val="11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305B2">
        <w:rPr>
          <w:rFonts w:ascii="Times New Roman" w:hAnsi="Times New Roman" w:cs="Times New Roman"/>
          <w:b/>
          <w:sz w:val="24"/>
          <w:szCs w:val="24"/>
        </w:rPr>
        <w:t>Dr Marta Buk-Cegiełka,</w:t>
      </w:r>
      <w:r w:rsidRPr="006F37CD">
        <w:rPr>
          <w:rFonts w:ascii="Times New Roman" w:hAnsi="Times New Roman" w:cs="Times New Roman"/>
          <w:bCs/>
          <w:sz w:val="24"/>
          <w:szCs w:val="24"/>
        </w:rPr>
        <w:t xml:space="preserve"> Katolicki Uniwersytet Lubelski Jana Pawła II, </w:t>
      </w:r>
      <w:r w:rsidR="00AF1BD6"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Praktyki zawodowe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w procesie </w:t>
      </w:r>
      <w:r w:rsidR="00AF1BD6"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>kształcenia</w:t>
      </w:r>
      <w:r w:rsidRPr="004305B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nauczycieli wychowania przedszkolnego i edukacji wczesnoszkolnej w opinii studentów</w:t>
      </w:r>
    </w:p>
    <w:p w14:paraId="75D37E42" w14:textId="77777777" w:rsidR="003A180C" w:rsidRPr="001C6BCF" w:rsidRDefault="003A180C" w:rsidP="003A180C">
      <w:pPr>
        <w:rPr>
          <w:rFonts w:ascii="Times New Roman" w:hAnsi="Times New Roman" w:cs="Times New Roman"/>
          <w:sz w:val="24"/>
          <w:szCs w:val="24"/>
        </w:rPr>
      </w:pPr>
    </w:p>
    <w:p w14:paraId="4D9F931A" w14:textId="2A718D8B" w:rsidR="003A180C" w:rsidRPr="001C6BCF" w:rsidRDefault="001C6BCF" w:rsidP="006E2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BCF">
        <w:rPr>
          <w:rFonts w:ascii="Times New Roman" w:hAnsi="Times New Roman" w:cs="Times New Roman"/>
          <w:b/>
          <w:sz w:val="28"/>
          <w:szCs w:val="28"/>
        </w:rPr>
        <w:t>15.</w:t>
      </w:r>
      <w:r w:rsidR="008F6A8C">
        <w:rPr>
          <w:rFonts w:ascii="Times New Roman" w:hAnsi="Times New Roman" w:cs="Times New Roman"/>
          <w:b/>
          <w:sz w:val="28"/>
          <w:szCs w:val="28"/>
        </w:rPr>
        <w:t>30</w:t>
      </w:r>
      <w:r w:rsidRPr="001C6BC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F1BD6" w:rsidRPr="001C6BCF">
        <w:rPr>
          <w:rFonts w:ascii="Times New Roman" w:hAnsi="Times New Roman" w:cs="Times New Roman"/>
          <w:b/>
          <w:sz w:val="28"/>
          <w:szCs w:val="28"/>
        </w:rPr>
        <w:t>1</w:t>
      </w:r>
      <w:r w:rsidR="00AF1BD6">
        <w:rPr>
          <w:rFonts w:ascii="Times New Roman" w:hAnsi="Times New Roman" w:cs="Times New Roman"/>
          <w:b/>
          <w:sz w:val="28"/>
          <w:szCs w:val="28"/>
        </w:rPr>
        <w:t>5</w:t>
      </w:r>
      <w:r w:rsidR="00AF1BD6" w:rsidRPr="001C6BCF">
        <w:rPr>
          <w:rFonts w:ascii="Times New Roman" w:hAnsi="Times New Roman" w:cs="Times New Roman"/>
          <w:b/>
          <w:sz w:val="28"/>
          <w:szCs w:val="28"/>
        </w:rPr>
        <w:t>.</w:t>
      </w:r>
      <w:r w:rsidR="00AF1BD6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="00AF1BD6" w:rsidRPr="001C6BCF">
        <w:rPr>
          <w:rFonts w:ascii="Times New Roman" w:hAnsi="Times New Roman" w:cs="Times New Roman"/>
          <w:b/>
          <w:sz w:val="28"/>
          <w:szCs w:val="28"/>
        </w:rPr>
        <w:t>Podsumowanie</w:t>
      </w:r>
      <w:r w:rsidRPr="001C6BCF">
        <w:rPr>
          <w:rFonts w:ascii="Times New Roman" w:hAnsi="Times New Roman" w:cs="Times New Roman"/>
          <w:b/>
          <w:sz w:val="28"/>
          <w:szCs w:val="28"/>
        </w:rPr>
        <w:t>, dyskusja, pytania, konsultacje</w:t>
      </w:r>
    </w:p>
    <w:p w14:paraId="7DDB2049" w14:textId="77777777" w:rsidR="001E68E7" w:rsidRPr="001C6BCF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1E68E7" w:rsidRPr="001C6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BA1"/>
    <w:multiLevelType w:val="hybridMultilevel"/>
    <w:tmpl w:val="EBC68EB8"/>
    <w:lvl w:ilvl="0" w:tplc="34AAE05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2BB6"/>
    <w:multiLevelType w:val="hybridMultilevel"/>
    <w:tmpl w:val="45EC0466"/>
    <w:lvl w:ilvl="0" w:tplc="34AAE05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B0555"/>
    <w:multiLevelType w:val="hybridMultilevel"/>
    <w:tmpl w:val="8050E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10B2"/>
    <w:multiLevelType w:val="hybridMultilevel"/>
    <w:tmpl w:val="695E9108"/>
    <w:lvl w:ilvl="0" w:tplc="34AAE05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193F"/>
    <w:multiLevelType w:val="hybridMultilevel"/>
    <w:tmpl w:val="50A68666"/>
    <w:lvl w:ilvl="0" w:tplc="34AAE05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5DA5D83"/>
    <w:multiLevelType w:val="hybridMultilevel"/>
    <w:tmpl w:val="75049DF8"/>
    <w:lvl w:ilvl="0" w:tplc="9FD2B47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0026117"/>
    <w:multiLevelType w:val="hybridMultilevel"/>
    <w:tmpl w:val="D246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204E3"/>
    <w:multiLevelType w:val="hybridMultilevel"/>
    <w:tmpl w:val="46B03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0F13"/>
    <w:multiLevelType w:val="hybridMultilevel"/>
    <w:tmpl w:val="0D60598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C2A7A0B"/>
    <w:multiLevelType w:val="hybridMultilevel"/>
    <w:tmpl w:val="8DEC409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F4473A1"/>
    <w:multiLevelType w:val="hybridMultilevel"/>
    <w:tmpl w:val="954C0EE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1FC3E88"/>
    <w:multiLevelType w:val="hybridMultilevel"/>
    <w:tmpl w:val="40CC36F6"/>
    <w:lvl w:ilvl="0" w:tplc="34AAE058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33383"/>
    <w:multiLevelType w:val="hybridMultilevel"/>
    <w:tmpl w:val="E6AAC6A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8832E23"/>
    <w:multiLevelType w:val="hybridMultilevel"/>
    <w:tmpl w:val="5298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785476">
    <w:abstractNumId w:val="6"/>
  </w:num>
  <w:num w:numId="2" w16cid:durableId="579368758">
    <w:abstractNumId w:val="4"/>
  </w:num>
  <w:num w:numId="3" w16cid:durableId="194125227">
    <w:abstractNumId w:val="5"/>
  </w:num>
  <w:num w:numId="4" w16cid:durableId="609438241">
    <w:abstractNumId w:val="1"/>
  </w:num>
  <w:num w:numId="5" w16cid:durableId="1687823179">
    <w:abstractNumId w:val="11"/>
  </w:num>
  <w:num w:numId="6" w16cid:durableId="208495578">
    <w:abstractNumId w:val="3"/>
  </w:num>
  <w:num w:numId="7" w16cid:durableId="1232807147">
    <w:abstractNumId w:val="0"/>
  </w:num>
  <w:num w:numId="8" w16cid:durableId="1940791593">
    <w:abstractNumId w:val="7"/>
  </w:num>
  <w:num w:numId="9" w16cid:durableId="2009210834">
    <w:abstractNumId w:val="13"/>
  </w:num>
  <w:num w:numId="10" w16cid:durableId="1082945386">
    <w:abstractNumId w:val="2"/>
  </w:num>
  <w:num w:numId="11" w16cid:durableId="1700467437">
    <w:abstractNumId w:val="12"/>
  </w:num>
  <w:num w:numId="12" w16cid:durableId="743144715">
    <w:abstractNumId w:val="10"/>
  </w:num>
  <w:num w:numId="13" w16cid:durableId="1671641682">
    <w:abstractNumId w:val="8"/>
  </w:num>
  <w:num w:numId="14" w16cid:durableId="11200758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C"/>
    <w:rsid w:val="0003557E"/>
    <w:rsid w:val="000979F7"/>
    <w:rsid w:val="000C15A7"/>
    <w:rsid w:val="000D4B57"/>
    <w:rsid w:val="000E7939"/>
    <w:rsid w:val="000F3CEC"/>
    <w:rsid w:val="00111876"/>
    <w:rsid w:val="00125396"/>
    <w:rsid w:val="00167107"/>
    <w:rsid w:val="001C6BCF"/>
    <w:rsid w:val="0020002F"/>
    <w:rsid w:val="00203E98"/>
    <w:rsid w:val="00213852"/>
    <w:rsid w:val="002314E6"/>
    <w:rsid w:val="002A6FAF"/>
    <w:rsid w:val="003045D9"/>
    <w:rsid w:val="00322D66"/>
    <w:rsid w:val="00345209"/>
    <w:rsid w:val="00384B4B"/>
    <w:rsid w:val="003A180C"/>
    <w:rsid w:val="003C6DF1"/>
    <w:rsid w:val="003E00DA"/>
    <w:rsid w:val="004033FB"/>
    <w:rsid w:val="004305B2"/>
    <w:rsid w:val="004617FA"/>
    <w:rsid w:val="004E183C"/>
    <w:rsid w:val="005039E3"/>
    <w:rsid w:val="00673A50"/>
    <w:rsid w:val="0068226F"/>
    <w:rsid w:val="006826CB"/>
    <w:rsid w:val="006E0C96"/>
    <w:rsid w:val="006E230A"/>
    <w:rsid w:val="006E2B9D"/>
    <w:rsid w:val="006F37CD"/>
    <w:rsid w:val="00705736"/>
    <w:rsid w:val="00741704"/>
    <w:rsid w:val="0078768F"/>
    <w:rsid w:val="00865E69"/>
    <w:rsid w:val="008A5FF9"/>
    <w:rsid w:val="008D7F6D"/>
    <w:rsid w:val="008F6349"/>
    <w:rsid w:val="008F6A8C"/>
    <w:rsid w:val="009443E9"/>
    <w:rsid w:val="00965531"/>
    <w:rsid w:val="009B1846"/>
    <w:rsid w:val="009B3AD5"/>
    <w:rsid w:val="009B4AAC"/>
    <w:rsid w:val="009C6FB6"/>
    <w:rsid w:val="009E6567"/>
    <w:rsid w:val="00A46BA2"/>
    <w:rsid w:val="00AA385E"/>
    <w:rsid w:val="00AC221A"/>
    <w:rsid w:val="00AE6733"/>
    <w:rsid w:val="00AF1BD6"/>
    <w:rsid w:val="00B21E87"/>
    <w:rsid w:val="00B76CC0"/>
    <w:rsid w:val="00BB7D3E"/>
    <w:rsid w:val="00BF63E2"/>
    <w:rsid w:val="00C21DD7"/>
    <w:rsid w:val="00D72FB5"/>
    <w:rsid w:val="00D902D1"/>
    <w:rsid w:val="00DD444E"/>
    <w:rsid w:val="00E206F9"/>
    <w:rsid w:val="00E31398"/>
    <w:rsid w:val="00E64BC3"/>
    <w:rsid w:val="00EC242F"/>
    <w:rsid w:val="00EE364B"/>
    <w:rsid w:val="00FB60D6"/>
    <w:rsid w:val="00FB615D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6A15"/>
  <w15:docId w15:val="{B278E52F-B586-4FDA-A3A0-36790C6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73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253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1185</Words>
  <Characters>8296</Characters>
  <Application>Microsoft Office Word</Application>
  <DocSecurity>0</DocSecurity>
  <Lines>169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Marta Buk-Cegiełka</cp:lastModifiedBy>
  <cp:revision>3</cp:revision>
  <cp:lastPrinted>2021-05-10T19:35:00Z</cp:lastPrinted>
  <dcterms:created xsi:type="dcterms:W3CDTF">2023-05-14T15:56:00Z</dcterms:created>
  <dcterms:modified xsi:type="dcterms:W3CDTF">2023-05-14T16:07:00Z</dcterms:modified>
</cp:coreProperties>
</file>