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EB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EC" w14:textId="77777777" w:rsidR="004B2D41" w:rsidRPr="00BA6D39" w:rsidRDefault="00000000" w:rsidP="323A6E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D9EAD3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lightGray"/>
          <w:shd w:val="clear" w:color="auto" w:fill="D9EAD3"/>
          <w:lang w:val="pl-PL"/>
        </w:rPr>
        <w:t>Studia niestacjonarne I stopnia</w:t>
      </w:r>
    </w:p>
    <w:p w14:paraId="000000ED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000000EE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</w:t>
      </w:r>
    </w:p>
    <w:p w14:paraId="000000EF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prof. dr hab. Anna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Malicka-Kleparska</w:t>
      </w:r>
      <w:proofErr w:type="spellEnd"/>
    </w:p>
    <w:p w14:paraId="000000F0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000000F1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Origins of language  </w:t>
      </w:r>
    </w:p>
    <w:p w14:paraId="000000F2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Comparative Method  </w:t>
      </w:r>
    </w:p>
    <w:p w14:paraId="000000F3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Language typology (morphology based)  </w:t>
      </w:r>
    </w:p>
    <w:p w14:paraId="000000F4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Organs of speech and their function  </w:t>
      </w:r>
    </w:p>
    <w:p w14:paraId="000000F5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Types of morphemes  </w:t>
      </w:r>
    </w:p>
    <w:p w14:paraId="000000F6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Morphological operations  </w:t>
      </w:r>
    </w:p>
    <w:p w14:paraId="000000F7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Morphological processes  </w:t>
      </w:r>
    </w:p>
    <w:p w14:paraId="000000F8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beginnings of English (Anglo-Saxon)  </w:t>
      </w:r>
    </w:p>
    <w:p w14:paraId="000000F9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English from 1066 to the end of the 14th century  </w:t>
      </w:r>
    </w:p>
    <w:p w14:paraId="000000FA" w14:textId="7A1296C0" w:rsidR="004B2D41" w:rsidRPr="005F7528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Loan words in English</w:t>
      </w:r>
      <w:r w:rsidR="005F75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9" w:tgtFrame="_blank" w:history="1">
        <w:r w:rsidR="005F7528" w:rsidRPr="005F7528">
          <w:rPr>
            <w:rStyle w:val="normaltextrun"/>
            <w:rFonts w:ascii="Times New Roman" w:hAnsi="Times New Roman" w:cs="Times New Roman"/>
            <w:color w:val="0000FF"/>
            <w:shd w:val="clear" w:color="auto" w:fill="FFFFFF"/>
          </w:rPr>
          <w:t>https://www.youtube.com/watch?v=-6qiGbuPp60&amp;t=869s</w:t>
        </w:r>
      </w:hyperlink>
    </w:p>
    <w:p w14:paraId="000000FB" w14:textId="77777777" w:rsidR="004B2D41" w:rsidRPr="00BA6D39" w:rsidRDefault="00000000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Types of compounds   </w:t>
      </w:r>
    </w:p>
    <w:p w14:paraId="000000FC" w14:textId="77777777" w:rsidR="004B2D41" w:rsidRPr="00BA6D39" w:rsidRDefault="00000000">
      <w:pPr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Word formation vs. Inflection  </w:t>
      </w:r>
    </w:p>
    <w:p w14:paraId="000000FD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Seminarium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Literaturoznawstwo</w:t>
      </w:r>
      <w:proofErr w:type="spellEnd"/>
    </w:p>
    <w:p w14:paraId="000000FE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Prowadzący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Łukasz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Borowiec</w:t>
      </w:r>
      <w:proofErr w:type="spellEnd"/>
    </w:p>
    <w:p w14:paraId="6ED807C5" w14:textId="77777777" w:rsidR="005F7528" w:rsidRDefault="005F7528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000100" w14:textId="13423AD7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1. Anglo-Saxon literature </w:t>
      </w:r>
      <w:r w:rsidR="48A8D0F3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1" w14:textId="14011AD5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2. Beginnings of English drama </w:t>
      </w:r>
      <w:r w:rsidR="08B3E300" w:rsidRPr="00BA6D39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theatre </w:t>
      </w:r>
      <w:r w:rsidR="406C8261" w:rsidRPr="00BA6D39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>main features and representative works.</w:t>
      </w:r>
    </w:p>
    <w:p w14:paraId="00000102" w14:textId="5C456721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3. Elizabethan drama and theatre </w:t>
      </w:r>
      <w:r w:rsidR="72D3DF1B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3" w14:textId="77777777" w:rsidR="004B2D41" w:rsidRPr="00BA6D39" w:rsidRDefault="00000000" w:rsidP="323A6E83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4. William Shakespeare as a dramatist and man of the theatre.</w:t>
      </w:r>
    </w:p>
    <w:p w14:paraId="00000104" w14:textId="36318F1B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5. Metaphysical poetry </w:t>
      </w:r>
      <w:r w:rsidR="03735843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5" w14:textId="7A66EA00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6. Restoration drama and theatre </w:t>
      </w:r>
      <w:r w:rsidR="1979150D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6" w14:textId="2DBB815F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7. Beginnings of the English novel </w:t>
      </w:r>
      <w:r w:rsidR="45A196C1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7" w14:textId="17AAA780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8. Victorian literature </w:t>
      </w:r>
      <w:r w:rsidR="21A57D10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8" w14:textId="4E58A31F" w:rsidR="004B2D41" w:rsidRPr="00BA6D39" w:rsidRDefault="00000000" w:rsidP="392F0800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9. Modernism in English literature </w:t>
      </w:r>
      <w:r w:rsidR="561260DB" w:rsidRPr="00BA6D39">
        <w:rPr>
          <w:rFonts w:ascii="Times New Roman" w:eastAsia="Times New Roman" w:hAnsi="Times New Roman" w:cs="Times New Roman"/>
          <w:color w:val="000000" w:themeColor="text1"/>
        </w:rPr>
        <w:t>–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main features and representative works.</w:t>
      </w:r>
    </w:p>
    <w:p w14:paraId="00000109" w14:textId="77777777" w:rsidR="004B2D41" w:rsidRPr="00BA6D39" w:rsidRDefault="00000000" w:rsidP="323A6E83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10. Post-war English drama – main features and representative works.</w:t>
      </w:r>
    </w:p>
    <w:p w14:paraId="0000010A" w14:textId="77777777" w:rsidR="004B2D41" w:rsidRPr="00BA6D39" w:rsidRDefault="00000000" w:rsidP="323A6E83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11. The Theatre of the Absurd – main features and representative works.</w:t>
      </w:r>
    </w:p>
    <w:p w14:paraId="0000010B" w14:textId="316C885B" w:rsidR="00BA6D39" w:rsidRPr="00BA6D39" w:rsidRDefault="00000000" w:rsidP="323A6E83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12. “In-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yer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>-face” drama and theatre – main features and representative works.</w:t>
      </w:r>
    </w:p>
    <w:p w14:paraId="27A9A004" w14:textId="6DC0A9E2" w:rsidR="00B62D75" w:rsidRPr="00BA6D39" w:rsidRDefault="00B62D75" w:rsidP="005F7528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B62D75" w:rsidRPr="00BA6D3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AE"/>
    <w:multiLevelType w:val="multilevel"/>
    <w:tmpl w:val="8BB65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C956D7"/>
    <w:multiLevelType w:val="multilevel"/>
    <w:tmpl w:val="6DBAE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1A6E49"/>
    <w:multiLevelType w:val="multilevel"/>
    <w:tmpl w:val="1A6E6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C6A6CA"/>
    <w:multiLevelType w:val="multilevel"/>
    <w:tmpl w:val="F8905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650BCA"/>
    <w:multiLevelType w:val="multilevel"/>
    <w:tmpl w:val="1D06D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85A69"/>
    <w:multiLevelType w:val="multilevel"/>
    <w:tmpl w:val="DF78C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75F412"/>
    <w:multiLevelType w:val="multilevel"/>
    <w:tmpl w:val="3F7CE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F4AC26"/>
    <w:multiLevelType w:val="multilevel"/>
    <w:tmpl w:val="94F29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ADB7E5"/>
    <w:multiLevelType w:val="multilevel"/>
    <w:tmpl w:val="D5D4A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0D1727"/>
    <w:multiLevelType w:val="multilevel"/>
    <w:tmpl w:val="2216E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8602FE"/>
    <w:multiLevelType w:val="multilevel"/>
    <w:tmpl w:val="2AA8F2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333333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7DE0EA"/>
    <w:multiLevelType w:val="hybridMultilevel"/>
    <w:tmpl w:val="BA0CEE2A"/>
    <w:lvl w:ilvl="0" w:tplc="5EF65876">
      <w:start w:val="1"/>
      <w:numFmt w:val="decimal"/>
      <w:lvlText w:val="%1."/>
      <w:lvlJc w:val="left"/>
      <w:pPr>
        <w:ind w:left="720" w:hanging="360"/>
      </w:pPr>
    </w:lvl>
    <w:lvl w:ilvl="1" w:tplc="32AECC66">
      <w:start w:val="1"/>
      <w:numFmt w:val="lowerLetter"/>
      <w:lvlText w:val="%2."/>
      <w:lvlJc w:val="left"/>
      <w:pPr>
        <w:ind w:left="1440" w:hanging="360"/>
      </w:pPr>
    </w:lvl>
    <w:lvl w:ilvl="2" w:tplc="DB886ACA">
      <w:start w:val="1"/>
      <w:numFmt w:val="lowerRoman"/>
      <w:lvlText w:val="%3."/>
      <w:lvlJc w:val="right"/>
      <w:pPr>
        <w:ind w:left="2160" w:hanging="180"/>
      </w:pPr>
    </w:lvl>
    <w:lvl w:ilvl="3" w:tplc="370C5350">
      <w:start w:val="1"/>
      <w:numFmt w:val="decimal"/>
      <w:lvlText w:val="%4."/>
      <w:lvlJc w:val="left"/>
      <w:pPr>
        <w:ind w:left="2880" w:hanging="360"/>
      </w:pPr>
    </w:lvl>
    <w:lvl w:ilvl="4" w:tplc="AA90D692">
      <w:start w:val="1"/>
      <w:numFmt w:val="lowerLetter"/>
      <w:lvlText w:val="%5."/>
      <w:lvlJc w:val="left"/>
      <w:pPr>
        <w:ind w:left="3600" w:hanging="360"/>
      </w:pPr>
    </w:lvl>
    <w:lvl w:ilvl="5" w:tplc="20140794">
      <w:start w:val="1"/>
      <w:numFmt w:val="lowerRoman"/>
      <w:lvlText w:val="%6."/>
      <w:lvlJc w:val="right"/>
      <w:pPr>
        <w:ind w:left="4320" w:hanging="180"/>
      </w:pPr>
    </w:lvl>
    <w:lvl w:ilvl="6" w:tplc="275EB9FC">
      <w:start w:val="1"/>
      <w:numFmt w:val="decimal"/>
      <w:lvlText w:val="%7."/>
      <w:lvlJc w:val="left"/>
      <w:pPr>
        <w:ind w:left="5040" w:hanging="360"/>
      </w:pPr>
    </w:lvl>
    <w:lvl w:ilvl="7" w:tplc="6EF8A024">
      <w:start w:val="1"/>
      <w:numFmt w:val="lowerLetter"/>
      <w:lvlText w:val="%8."/>
      <w:lvlJc w:val="left"/>
      <w:pPr>
        <w:ind w:left="5760" w:hanging="360"/>
      </w:pPr>
    </w:lvl>
    <w:lvl w:ilvl="8" w:tplc="F140E8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F8E"/>
    <w:multiLevelType w:val="hybridMultilevel"/>
    <w:tmpl w:val="4E5A60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F7595"/>
    <w:multiLevelType w:val="multilevel"/>
    <w:tmpl w:val="FF260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08D47"/>
    <w:multiLevelType w:val="multilevel"/>
    <w:tmpl w:val="A2622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C5F0FC"/>
    <w:multiLevelType w:val="multilevel"/>
    <w:tmpl w:val="6CB60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5D27C6"/>
    <w:multiLevelType w:val="hybridMultilevel"/>
    <w:tmpl w:val="78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E30B"/>
    <w:multiLevelType w:val="multilevel"/>
    <w:tmpl w:val="78B42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4C36889"/>
    <w:multiLevelType w:val="multilevel"/>
    <w:tmpl w:val="CF3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9D36A3D"/>
    <w:multiLevelType w:val="multilevel"/>
    <w:tmpl w:val="A90E1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AD393"/>
    <w:multiLevelType w:val="multilevel"/>
    <w:tmpl w:val="F7ECC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1483987">
    <w:abstractNumId w:val="11"/>
  </w:num>
  <w:num w:numId="2" w16cid:durableId="252126928">
    <w:abstractNumId w:val="2"/>
  </w:num>
  <w:num w:numId="3" w16cid:durableId="171457672">
    <w:abstractNumId w:val="14"/>
  </w:num>
  <w:num w:numId="4" w16cid:durableId="220211949">
    <w:abstractNumId w:val="6"/>
  </w:num>
  <w:num w:numId="5" w16cid:durableId="1842425683">
    <w:abstractNumId w:val="4"/>
  </w:num>
  <w:num w:numId="6" w16cid:durableId="1799374172">
    <w:abstractNumId w:val="5"/>
  </w:num>
  <w:num w:numId="7" w16cid:durableId="1642148843">
    <w:abstractNumId w:val="10"/>
  </w:num>
  <w:num w:numId="8" w16cid:durableId="1176724444">
    <w:abstractNumId w:val="13"/>
  </w:num>
  <w:num w:numId="9" w16cid:durableId="1360624028">
    <w:abstractNumId w:val="1"/>
  </w:num>
  <w:num w:numId="10" w16cid:durableId="642278509">
    <w:abstractNumId w:val="15"/>
  </w:num>
  <w:num w:numId="11" w16cid:durableId="1714310519">
    <w:abstractNumId w:val="9"/>
  </w:num>
  <w:num w:numId="12" w16cid:durableId="1678574418">
    <w:abstractNumId w:val="20"/>
  </w:num>
  <w:num w:numId="13" w16cid:durableId="2003387222">
    <w:abstractNumId w:val="18"/>
  </w:num>
  <w:num w:numId="14" w16cid:durableId="956369355">
    <w:abstractNumId w:val="8"/>
  </w:num>
  <w:num w:numId="15" w16cid:durableId="230041466">
    <w:abstractNumId w:val="0"/>
  </w:num>
  <w:num w:numId="16" w16cid:durableId="1401828051">
    <w:abstractNumId w:val="17"/>
  </w:num>
  <w:num w:numId="17" w16cid:durableId="1506624627">
    <w:abstractNumId w:val="7"/>
  </w:num>
  <w:num w:numId="18" w16cid:durableId="704713102">
    <w:abstractNumId w:val="19"/>
  </w:num>
  <w:num w:numId="19" w16cid:durableId="2056080395">
    <w:abstractNumId w:val="3"/>
  </w:num>
  <w:num w:numId="20" w16cid:durableId="607350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1619346">
    <w:abstractNumId w:val="16"/>
  </w:num>
  <w:num w:numId="22" w16cid:durableId="2055423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220D8"/>
    <w:rsid w:val="00372051"/>
    <w:rsid w:val="004B2D41"/>
    <w:rsid w:val="005F7528"/>
    <w:rsid w:val="007A1F44"/>
    <w:rsid w:val="00B62D75"/>
    <w:rsid w:val="00BA6D39"/>
    <w:rsid w:val="00D959AD"/>
    <w:rsid w:val="00E840C5"/>
    <w:rsid w:val="03735843"/>
    <w:rsid w:val="048220D8"/>
    <w:rsid w:val="04EB9C21"/>
    <w:rsid w:val="08B3E300"/>
    <w:rsid w:val="08D337D7"/>
    <w:rsid w:val="0DBCE8F5"/>
    <w:rsid w:val="1246A809"/>
    <w:rsid w:val="1979150D"/>
    <w:rsid w:val="1CEB56D6"/>
    <w:rsid w:val="1E21A278"/>
    <w:rsid w:val="1ECE5796"/>
    <w:rsid w:val="203440D0"/>
    <w:rsid w:val="204E741B"/>
    <w:rsid w:val="21A57D10"/>
    <w:rsid w:val="22662E8A"/>
    <w:rsid w:val="2E1D1111"/>
    <w:rsid w:val="309E9E22"/>
    <w:rsid w:val="323A6E83"/>
    <w:rsid w:val="3626CF96"/>
    <w:rsid w:val="392F0800"/>
    <w:rsid w:val="3965F83C"/>
    <w:rsid w:val="3A19C717"/>
    <w:rsid w:val="3D285B33"/>
    <w:rsid w:val="3F3D3016"/>
    <w:rsid w:val="406C8261"/>
    <w:rsid w:val="45A196C1"/>
    <w:rsid w:val="48A8D0F3"/>
    <w:rsid w:val="499D297C"/>
    <w:rsid w:val="4A508218"/>
    <w:rsid w:val="4D8822DA"/>
    <w:rsid w:val="4E14BBB0"/>
    <w:rsid w:val="505C15A5"/>
    <w:rsid w:val="561260DB"/>
    <w:rsid w:val="57652C7E"/>
    <w:rsid w:val="61B081FC"/>
    <w:rsid w:val="64E822BE"/>
    <w:rsid w:val="6A53FB7A"/>
    <w:rsid w:val="6FD870A6"/>
    <w:rsid w:val="7002F282"/>
    <w:rsid w:val="71307A4F"/>
    <w:rsid w:val="71744107"/>
    <w:rsid w:val="72D3DF1B"/>
    <w:rsid w:val="743EA5BF"/>
    <w:rsid w:val="7A61CCA7"/>
    <w:rsid w:val="7D33E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1DED"/>
  <w15:docId w15:val="{7CA87513-CCC5-4060-A6FC-18C202D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323A6E83"/>
    <w:rPr>
      <w:lang w:val="en-GB"/>
    </w:rPr>
  </w:style>
  <w:style w:type="paragraph" w:styleId="Nagwek1">
    <w:name w:val="heading 1"/>
    <w:basedOn w:val="Normalny"/>
    <w:next w:val="Normalny"/>
    <w:uiPriority w:val="9"/>
    <w:qFormat/>
    <w:rsid w:val="323A6E83"/>
    <w:pPr>
      <w:keepNext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323A6E83"/>
    <w:pPr>
      <w:keepNext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323A6E83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323A6E83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5"/>
    </w:pPr>
    <w:rPr>
      <w:i/>
      <w:iCs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323A6E83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323A6E83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323A6E83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323A6E83"/>
    <w:pPr>
      <w:keepNext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323A6E83"/>
    <w:pPr>
      <w:keepNext/>
      <w:spacing w:after="320"/>
    </w:pPr>
    <w:rPr>
      <w:color w:val="666666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323A6E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323A6E8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323A6E83"/>
    <w:pPr>
      <w:ind w:left="720"/>
      <w:contextualSpacing/>
    </w:pPr>
  </w:style>
  <w:style w:type="character" w:customStyle="1" w:styleId="Nagwek7Znak">
    <w:name w:val="Nagłówek 7 Znak"/>
    <w:link w:val="Nagwek7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Nagwek8Znak">
    <w:name w:val="Nagłówek 8 Znak"/>
    <w:link w:val="Nagwek8"/>
    <w:uiPriority w:val="9"/>
    <w:rsid w:val="323A6E8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gwek9Znak">
    <w:name w:val="Nagłówek 9 Znak"/>
    <w:link w:val="Nagwek9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CytatZnak">
    <w:name w:val="Cytat Znak"/>
    <w:link w:val="Cytat"/>
    <w:uiPriority w:val="29"/>
    <w:rsid w:val="323A6E83"/>
    <w:rPr>
      <w:i/>
      <w:iCs/>
      <w:noProof w:val="0"/>
      <w:color w:val="404040" w:themeColor="text1" w:themeTint="BF"/>
      <w:lang w:val="en-GB"/>
    </w:rPr>
  </w:style>
  <w:style w:type="character" w:customStyle="1" w:styleId="CytatintensywnyZnak">
    <w:name w:val="Cytat intensywny Znak"/>
    <w:link w:val="Cytatintensywny"/>
    <w:uiPriority w:val="30"/>
    <w:rsid w:val="323A6E83"/>
    <w:rPr>
      <w:i/>
      <w:iCs/>
      <w:noProof w:val="0"/>
      <w:color w:val="4F81BD" w:themeColor="accent1"/>
      <w:lang w:val="en-GB"/>
    </w:rPr>
  </w:style>
  <w:style w:type="paragraph" w:styleId="Spistreci1">
    <w:name w:val="toc 1"/>
    <w:basedOn w:val="Normalny"/>
    <w:next w:val="Normalny"/>
    <w:uiPriority w:val="39"/>
    <w:unhideWhenUsed/>
    <w:rsid w:val="323A6E83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323A6E83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323A6E83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323A6E83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323A6E83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323A6E83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323A6E83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323A6E83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323A6E83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323A6E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323A6E83"/>
    <w:rPr>
      <w:noProof w:val="0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323A6E83"/>
    <w:rPr>
      <w:noProof w:val="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323A6E8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323A6E83"/>
    <w:rPr>
      <w:noProof w:val="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323A6E83"/>
    <w:rPr>
      <w:noProof w:val="0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A6D39"/>
    <w:pPr>
      <w:spacing w:line="240" w:lineRule="auto"/>
    </w:pPr>
    <w:rPr>
      <w:lang w:val="en-GB"/>
    </w:rPr>
  </w:style>
  <w:style w:type="character" w:customStyle="1" w:styleId="normaltextrun">
    <w:name w:val="normaltextrun"/>
    <w:basedOn w:val="Domylnaczcionkaakapitu"/>
    <w:rsid w:val="005F7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-6qiGbuPp60&amp;t=86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08A5237AF8041B10FFFF195F7A76D" ma:contentTypeVersion="2" ma:contentTypeDescription="Utwórz nowy dokument." ma:contentTypeScope="" ma:versionID="113a333d54ad056323e116f5c5edf6d3">
  <xsd:schema xmlns:xsd="http://www.w3.org/2001/XMLSchema" xmlns:xs="http://www.w3.org/2001/XMLSchema" xmlns:p="http://schemas.microsoft.com/office/2006/metadata/properties" xmlns:ns2="4e90c187-f2db-485c-8c7e-062b0f68ffdf" targetNamespace="http://schemas.microsoft.com/office/2006/metadata/properties" ma:root="true" ma:fieldsID="ae9c9b6433e144bfb062a8de2f8097de" ns2:_="">
    <xsd:import namespace="4e90c187-f2db-485c-8c7e-062b0f68f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0c187-f2db-485c-8c7e-062b0f68f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C04C-2077-41B2-88EE-C7A630F76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B58D6-36A5-445C-B087-DDB06665D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A5818-6BCF-4A2D-9995-C3C9D95E7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13EDB-75BF-4CB1-810F-7C4E2D49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0c187-f2db-485c-8c7e-062b0f68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cp:lastPrinted>2023-01-31T13:39:00Z</cp:lastPrinted>
  <dcterms:created xsi:type="dcterms:W3CDTF">2023-02-06T09:42:00Z</dcterms:created>
  <dcterms:modified xsi:type="dcterms:W3CDTF">2023-02-06T09:42:00Z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0x01010008908A5237AF8041B10FFFF195F7A76D</vt:lpwstr>
  </property>
</Properties>
</file>