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ADF6" w14:textId="77777777" w:rsidR="00AD07B5" w:rsidRDefault="00000000">
      <w:pPr>
        <w:rPr>
          <w:b/>
        </w:rPr>
      </w:pPr>
      <w:r>
        <w:rPr>
          <w:b/>
        </w:rPr>
        <w:t xml:space="preserve">KARTA PRZEDMIOTU </w:t>
      </w:r>
    </w:p>
    <w:p w14:paraId="752A7B99" w14:textId="77777777" w:rsidR="00AD07B5" w:rsidRDefault="00AD07B5">
      <w:pPr>
        <w:rPr>
          <w:b/>
        </w:rPr>
      </w:pPr>
    </w:p>
    <w:p w14:paraId="79D4967D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AD07B5" w14:paraId="50BB4C54" w14:textId="77777777">
        <w:tc>
          <w:tcPr>
            <w:tcW w:w="4605" w:type="dxa"/>
          </w:tcPr>
          <w:p w14:paraId="6B9E27A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2D632CD2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Podstawy logopedii</w:t>
            </w:r>
          </w:p>
        </w:tc>
      </w:tr>
      <w:tr w:rsidR="00AD07B5" w14:paraId="60EB0560" w14:textId="77777777">
        <w:tc>
          <w:tcPr>
            <w:tcW w:w="4605" w:type="dxa"/>
          </w:tcPr>
          <w:p w14:paraId="3C6C1CC4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1A985469" w14:textId="77777777" w:rsidR="00AD07B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Basics of speech </w:t>
            </w:r>
            <w:proofErr w:type="spellStart"/>
            <w:r>
              <w:rPr>
                <w:rFonts w:eastAsia="Calibri" w:cstheme="minorHAnsi"/>
              </w:rPr>
              <w:t>therapy</w:t>
            </w:r>
            <w:proofErr w:type="spellEnd"/>
          </w:p>
        </w:tc>
      </w:tr>
      <w:tr w:rsidR="00AD07B5" w14:paraId="16CB75C4" w14:textId="77777777">
        <w:tc>
          <w:tcPr>
            <w:tcW w:w="4605" w:type="dxa"/>
          </w:tcPr>
          <w:p w14:paraId="333A2DC9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605" w:type="dxa"/>
          </w:tcPr>
          <w:p w14:paraId="59FB3FCD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</w:p>
        </w:tc>
      </w:tr>
      <w:tr w:rsidR="00AD07B5" w14:paraId="4086E761" w14:textId="77777777">
        <w:tc>
          <w:tcPr>
            <w:tcW w:w="4605" w:type="dxa"/>
          </w:tcPr>
          <w:p w14:paraId="16718EF6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1D863408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 stopnia </w:t>
            </w:r>
          </w:p>
        </w:tc>
      </w:tr>
      <w:tr w:rsidR="00AD07B5" w14:paraId="4A0EFDFC" w14:textId="77777777">
        <w:tc>
          <w:tcPr>
            <w:tcW w:w="4605" w:type="dxa"/>
          </w:tcPr>
          <w:p w14:paraId="1267513A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20A3E182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Stacjonarne </w:t>
            </w:r>
          </w:p>
        </w:tc>
      </w:tr>
      <w:tr w:rsidR="00AD07B5" w14:paraId="4AB4E797" w14:textId="77777777">
        <w:tc>
          <w:tcPr>
            <w:tcW w:w="4605" w:type="dxa"/>
          </w:tcPr>
          <w:p w14:paraId="3C328A82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79F86E85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specjalna</w:t>
            </w:r>
          </w:p>
        </w:tc>
      </w:tr>
      <w:tr w:rsidR="00AD07B5" w14:paraId="3B157283" w14:textId="77777777">
        <w:tc>
          <w:tcPr>
            <w:tcW w:w="4605" w:type="dxa"/>
          </w:tcPr>
          <w:p w14:paraId="19256EB0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4C141FD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polski</w:t>
            </w:r>
          </w:p>
        </w:tc>
      </w:tr>
    </w:tbl>
    <w:p w14:paraId="40D6E069" w14:textId="77777777" w:rsidR="00AD07B5" w:rsidRDefault="00AD07B5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AD07B5" w14:paraId="624EA929" w14:textId="77777777">
        <w:tc>
          <w:tcPr>
            <w:tcW w:w="4605" w:type="dxa"/>
          </w:tcPr>
          <w:p w14:paraId="0E6BE74D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5C952F9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Renata Kołodziejczyk</w:t>
            </w:r>
          </w:p>
        </w:tc>
      </w:tr>
    </w:tbl>
    <w:p w14:paraId="7EBC81C7" w14:textId="77777777" w:rsidR="00AD07B5" w:rsidRDefault="00AD07B5">
      <w:pPr>
        <w:spacing w:after="0"/>
      </w:pP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1"/>
      </w:tblGrid>
      <w:tr w:rsidR="00AD07B5" w14:paraId="7C4577BC" w14:textId="77777777">
        <w:tc>
          <w:tcPr>
            <w:tcW w:w="2302" w:type="dxa"/>
          </w:tcPr>
          <w:p w14:paraId="20CBA11C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4" w:type="dxa"/>
          </w:tcPr>
          <w:p w14:paraId="3EF085B7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</w:tcPr>
          <w:p w14:paraId="2C468F74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1" w:type="dxa"/>
          </w:tcPr>
          <w:p w14:paraId="29FA240B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AD07B5" w14:paraId="494B4869" w14:textId="77777777">
        <w:tc>
          <w:tcPr>
            <w:tcW w:w="2302" w:type="dxa"/>
          </w:tcPr>
          <w:p w14:paraId="100F5AEA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4" w:type="dxa"/>
          </w:tcPr>
          <w:p w14:paraId="381F80F9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303" w:type="dxa"/>
          </w:tcPr>
          <w:p w14:paraId="2BA3B29D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301" w:type="dxa"/>
            <w:vMerge w:val="restart"/>
          </w:tcPr>
          <w:p w14:paraId="420808ED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D07B5" w14:paraId="4DB6941B" w14:textId="77777777">
        <w:tc>
          <w:tcPr>
            <w:tcW w:w="2302" w:type="dxa"/>
          </w:tcPr>
          <w:p w14:paraId="6825B597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4" w:type="dxa"/>
          </w:tcPr>
          <w:p w14:paraId="09B44CB5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64EF6FFA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50A7BAD0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724AAD5D" w14:textId="77777777">
        <w:tc>
          <w:tcPr>
            <w:tcW w:w="2302" w:type="dxa"/>
          </w:tcPr>
          <w:p w14:paraId="705CA1C7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4" w:type="dxa"/>
          </w:tcPr>
          <w:p w14:paraId="2CB7448F" w14:textId="77777777" w:rsidR="00AD07B5" w:rsidRDefault="00AD07B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0DCDDFC5" w14:textId="77777777" w:rsidR="00AD07B5" w:rsidRDefault="00AD07B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01" w:type="dxa"/>
            <w:vMerge/>
          </w:tcPr>
          <w:p w14:paraId="2E0E366D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293B2A25" w14:textId="77777777">
        <w:tc>
          <w:tcPr>
            <w:tcW w:w="2302" w:type="dxa"/>
          </w:tcPr>
          <w:p w14:paraId="35E9CAB6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4" w:type="dxa"/>
          </w:tcPr>
          <w:p w14:paraId="651280C1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11E267C0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35B2D8FD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6FB3DABD" w14:textId="77777777">
        <w:tc>
          <w:tcPr>
            <w:tcW w:w="2302" w:type="dxa"/>
          </w:tcPr>
          <w:p w14:paraId="5DCC84D0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4" w:type="dxa"/>
          </w:tcPr>
          <w:p w14:paraId="0A100252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2335C6B4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6114A2BB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441BF8A0" w14:textId="77777777">
        <w:tc>
          <w:tcPr>
            <w:tcW w:w="2302" w:type="dxa"/>
          </w:tcPr>
          <w:p w14:paraId="61DB79B2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4" w:type="dxa"/>
          </w:tcPr>
          <w:p w14:paraId="3BD89761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7F34256C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0E8CA17D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79C9A778" w14:textId="77777777">
        <w:tc>
          <w:tcPr>
            <w:tcW w:w="2302" w:type="dxa"/>
          </w:tcPr>
          <w:p w14:paraId="001DDF28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4" w:type="dxa"/>
          </w:tcPr>
          <w:p w14:paraId="1506AA85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3BC87182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13B74B1F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2BC51D55" w14:textId="77777777">
        <w:tc>
          <w:tcPr>
            <w:tcW w:w="2302" w:type="dxa"/>
          </w:tcPr>
          <w:p w14:paraId="482AA42C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4" w:type="dxa"/>
          </w:tcPr>
          <w:p w14:paraId="26E9164F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5709A4DF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2806E67D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06B1F1A6" w14:textId="77777777">
        <w:tc>
          <w:tcPr>
            <w:tcW w:w="2302" w:type="dxa"/>
          </w:tcPr>
          <w:p w14:paraId="44030A23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4" w:type="dxa"/>
          </w:tcPr>
          <w:p w14:paraId="43A8CCC3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3DC42BD5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29D25FCD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7465525C" w14:textId="77777777">
        <w:tc>
          <w:tcPr>
            <w:tcW w:w="2302" w:type="dxa"/>
          </w:tcPr>
          <w:p w14:paraId="73902D4A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4" w:type="dxa"/>
          </w:tcPr>
          <w:p w14:paraId="7D2674BA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475905B8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3D3D5151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51A6A0E6" w14:textId="77777777">
        <w:tc>
          <w:tcPr>
            <w:tcW w:w="2302" w:type="dxa"/>
          </w:tcPr>
          <w:p w14:paraId="6E158DA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4" w:type="dxa"/>
          </w:tcPr>
          <w:p w14:paraId="4BE73D38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01245E32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6B3E5743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2206A4B7" w14:textId="77777777">
        <w:tc>
          <w:tcPr>
            <w:tcW w:w="2302" w:type="dxa"/>
          </w:tcPr>
          <w:p w14:paraId="00776ACE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4" w:type="dxa"/>
          </w:tcPr>
          <w:p w14:paraId="00490CC0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0D7ABFCD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391CD43B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D07B5" w14:paraId="46004C5B" w14:textId="77777777">
        <w:tc>
          <w:tcPr>
            <w:tcW w:w="2302" w:type="dxa"/>
          </w:tcPr>
          <w:p w14:paraId="73E9CCAE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4" w:type="dxa"/>
          </w:tcPr>
          <w:p w14:paraId="6B5E24FF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3" w:type="dxa"/>
          </w:tcPr>
          <w:p w14:paraId="15BE3929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01" w:type="dxa"/>
            <w:vMerge/>
          </w:tcPr>
          <w:p w14:paraId="3DA38A60" w14:textId="77777777" w:rsidR="00AD07B5" w:rsidRDefault="00AD07B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47E23D7" w14:textId="77777777" w:rsidR="00AD07B5" w:rsidRDefault="00AD07B5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3"/>
        <w:gridCol w:w="6979"/>
      </w:tblGrid>
      <w:tr w:rsidR="00AD07B5" w14:paraId="6F2F25B2" w14:textId="77777777">
        <w:tc>
          <w:tcPr>
            <w:tcW w:w="2233" w:type="dxa"/>
          </w:tcPr>
          <w:p w14:paraId="4631AE58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8" w:type="dxa"/>
          </w:tcPr>
          <w:p w14:paraId="7AFA4B7E" w14:textId="77777777" w:rsidR="00AD07B5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Kultura języka polskiego</w:t>
            </w:r>
          </w:p>
        </w:tc>
      </w:tr>
    </w:tbl>
    <w:p w14:paraId="7EC6007E" w14:textId="77777777" w:rsidR="00AD07B5" w:rsidRDefault="00AD07B5">
      <w:pPr>
        <w:spacing w:after="0"/>
      </w:pPr>
    </w:p>
    <w:p w14:paraId="0D0DD218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AD07B5" w14:paraId="7EC9BB36" w14:textId="77777777">
        <w:tc>
          <w:tcPr>
            <w:tcW w:w="9212" w:type="dxa"/>
          </w:tcPr>
          <w:p w14:paraId="6641A0FB" w14:textId="77777777" w:rsidR="00AD07B5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Zapoznanie studentów z podstawową terminologią z zakresu logopedii oraz wiedzą na temat zaburzeń mowy i komunikacji językowej człowieka. </w:t>
            </w:r>
          </w:p>
        </w:tc>
      </w:tr>
      <w:tr w:rsidR="00AD07B5" w14:paraId="10EF57DA" w14:textId="77777777">
        <w:tc>
          <w:tcPr>
            <w:tcW w:w="9212" w:type="dxa"/>
          </w:tcPr>
          <w:p w14:paraId="1C1FF464" w14:textId="77777777" w:rsidR="00AD07B5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Nabycie przez studentów wiedzy w zakresie pracy z osobą z nieprawidłowym rozwojem językowym</w:t>
            </w:r>
          </w:p>
        </w:tc>
      </w:tr>
      <w:tr w:rsidR="00AD07B5" w14:paraId="2228C5B7" w14:textId="77777777">
        <w:tc>
          <w:tcPr>
            <w:tcW w:w="9212" w:type="dxa"/>
          </w:tcPr>
          <w:p w14:paraId="490A1086" w14:textId="77777777" w:rsidR="00AD07B5" w:rsidRDefault="00000000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Przedstawienie form współpracy pedagoga z logopedą w zakresie opieki nad osobami z nieprawidłowym rozwojem językowym. </w:t>
            </w:r>
          </w:p>
        </w:tc>
      </w:tr>
    </w:tbl>
    <w:p w14:paraId="1135B993" w14:textId="77777777" w:rsidR="00AD07B5" w:rsidRDefault="00AD07B5">
      <w:pPr>
        <w:spacing w:after="0"/>
      </w:pPr>
    </w:p>
    <w:p w14:paraId="551D09CD" w14:textId="77777777" w:rsidR="00AD07B5" w:rsidRDefault="00000000">
      <w:r>
        <w:br w:type="page"/>
      </w:r>
    </w:p>
    <w:p w14:paraId="560DEFAA" w14:textId="77777777" w:rsidR="00AD07B5" w:rsidRDefault="00AD07B5">
      <w:pPr>
        <w:spacing w:after="0"/>
      </w:pPr>
    </w:p>
    <w:p w14:paraId="6FB01FB3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1099"/>
        <w:gridCol w:w="5952"/>
        <w:gridCol w:w="2160"/>
      </w:tblGrid>
      <w:tr w:rsidR="00AD07B5" w14:paraId="210ACE72" w14:textId="77777777">
        <w:tc>
          <w:tcPr>
            <w:tcW w:w="1099" w:type="dxa"/>
            <w:vAlign w:val="center"/>
          </w:tcPr>
          <w:p w14:paraId="52BD1927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952" w:type="dxa"/>
            <w:vAlign w:val="center"/>
          </w:tcPr>
          <w:p w14:paraId="3B7AC236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6F7971AC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AD07B5" w14:paraId="7EAF9D95" w14:textId="77777777">
        <w:tc>
          <w:tcPr>
            <w:tcW w:w="9211" w:type="dxa"/>
            <w:gridSpan w:val="3"/>
          </w:tcPr>
          <w:p w14:paraId="369EA1BD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AD07B5" w14:paraId="67446253" w14:textId="77777777">
        <w:tc>
          <w:tcPr>
            <w:tcW w:w="1099" w:type="dxa"/>
          </w:tcPr>
          <w:p w14:paraId="323D59BC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952" w:type="dxa"/>
          </w:tcPr>
          <w:p w14:paraId="76A85DD5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zna i rozumie koncepcję integralnego rozwoju człowieka w cyklu życia w aspekcie rozwoju mowy i języka</w:t>
            </w:r>
          </w:p>
          <w:p w14:paraId="34249ABB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posiada aktualną wiedzę na temat sposobów komunikowania się człowieka z otoczeniem oraz prawidłowego rozwoju mowy</w:t>
            </w:r>
          </w:p>
        </w:tc>
        <w:tc>
          <w:tcPr>
            <w:tcW w:w="2160" w:type="dxa"/>
          </w:tcPr>
          <w:p w14:paraId="7B50D691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K_W05</w:t>
            </w:r>
          </w:p>
        </w:tc>
      </w:tr>
      <w:tr w:rsidR="00AD07B5" w14:paraId="5BF8EBBA" w14:textId="77777777">
        <w:trPr>
          <w:trHeight w:val="852"/>
        </w:trPr>
        <w:tc>
          <w:tcPr>
            <w:tcW w:w="1099" w:type="dxa"/>
          </w:tcPr>
          <w:p w14:paraId="457CE87D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5952" w:type="dxa"/>
          </w:tcPr>
          <w:p w14:paraId="63EFD12F" w14:textId="77777777" w:rsidR="00AD07B5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Student charakteryzuje okresy rozwoju mowy dziecka, zasady wychowania językowego oraz najważniejsze zaburzenia mowy, definiuje najważniejsze pojęcia z zakresu logopedii. </w:t>
            </w:r>
          </w:p>
        </w:tc>
        <w:tc>
          <w:tcPr>
            <w:tcW w:w="2160" w:type="dxa"/>
          </w:tcPr>
          <w:p w14:paraId="0238E6BF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K_W05</w:t>
            </w:r>
          </w:p>
        </w:tc>
      </w:tr>
      <w:tr w:rsidR="00AD07B5" w14:paraId="5605548B" w14:textId="77777777">
        <w:tc>
          <w:tcPr>
            <w:tcW w:w="9211" w:type="dxa"/>
            <w:gridSpan w:val="3"/>
          </w:tcPr>
          <w:p w14:paraId="77781D34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AD07B5" w14:paraId="6362D807" w14:textId="77777777">
        <w:tc>
          <w:tcPr>
            <w:tcW w:w="1099" w:type="dxa"/>
          </w:tcPr>
          <w:p w14:paraId="25892DB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952" w:type="dxa"/>
          </w:tcPr>
          <w:p w14:paraId="1AAAA6EF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Student potrafi rozpoznać i scharakteryzować u dziecka cechy prawidłowego oraz zaburzonego rozwoju mowy</w:t>
            </w:r>
          </w:p>
        </w:tc>
        <w:tc>
          <w:tcPr>
            <w:tcW w:w="2160" w:type="dxa"/>
          </w:tcPr>
          <w:p w14:paraId="1FD2EB2E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K_U01</w:t>
            </w:r>
          </w:p>
          <w:p w14:paraId="7994FAB5" w14:textId="77777777" w:rsidR="00AD07B5" w:rsidRDefault="00AD07B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D07B5" w14:paraId="5F964AB6" w14:textId="77777777">
        <w:tc>
          <w:tcPr>
            <w:tcW w:w="1099" w:type="dxa"/>
          </w:tcPr>
          <w:p w14:paraId="6206827F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5952" w:type="dxa"/>
          </w:tcPr>
          <w:p w14:paraId="2EC928F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Potrafi skutecznie komunikować się z logopedami i innymi specjalistami logopedami pracującymi z osobami z nieprawidłowym rozwojem językowym. </w:t>
            </w:r>
          </w:p>
        </w:tc>
        <w:tc>
          <w:tcPr>
            <w:tcW w:w="2160" w:type="dxa"/>
          </w:tcPr>
          <w:p w14:paraId="7634611E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K_U01</w:t>
            </w:r>
          </w:p>
          <w:p w14:paraId="527EA53F" w14:textId="77777777" w:rsidR="00AD07B5" w:rsidRDefault="00AD07B5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AD07B5" w14:paraId="25AA7E0C" w14:textId="77777777">
        <w:tc>
          <w:tcPr>
            <w:tcW w:w="9211" w:type="dxa"/>
            <w:gridSpan w:val="3"/>
          </w:tcPr>
          <w:p w14:paraId="23BD0661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</w:tbl>
    <w:p w14:paraId="58F09248" w14:textId="77777777" w:rsidR="00AD07B5" w:rsidRDefault="00AD07B5">
      <w:pPr>
        <w:pStyle w:val="Akapitzlist"/>
        <w:ind w:left="1080"/>
        <w:rPr>
          <w:b/>
        </w:rPr>
      </w:pPr>
    </w:p>
    <w:p w14:paraId="2028CBF8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AD07B5" w14:paraId="3B2ADEEE" w14:textId="77777777">
        <w:tc>
          <w:tcPr>
            <w:tcW w:w="9212" w:type="dxa"/>
          </w:tcPr>
          <w:p w14:paraId="5825AD94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Przedmiot zainteresowań logopedii. Wyjaśnienia terminologiczne (logopedia, diagnoza logopedyczna, terapia logopedyczna) – słownik podstawowych terminów logopedycznych.</w:t>
            </w:r>
          </w:p>
          <w:p w14:paraId="3880E15B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Interdyscyplinarny charakter logopedii.</w:t>
            </w:r>
          </w:p>
          <w:p w14:paraId="43522AB0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Miejsce logopedii w praktyce pedagogicznej.</w:t>
            </w:r>
          </w:p>
          <w:p w14:paraId="423C787B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Komunikowanie się werbalne i niewerbalne.</w:t>
            </w:r>
          </w:p>
          <w:p w14:paraId="24E6D8A8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Prawidłowy rozwój mowy.</w:t>
            </w:r>
          </w:p>
          <w:p w14:paraId="471273EE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i zasady oceny rozwoju językowego. Przesiewowe badania mowy dziecka w wieku przedszkolnym i dziecka w wieku szkolnym.</w:t>
            </w:r>
          </w:p>
          <w:p w14:paraId="29F65591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Działania profilaktyczne – prawidłowy rozwój mowy.</w:t>
            </w:r>
          </w:p>
          <w:p w14:paraId="6A3D68ED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Nieprawidłowości w rozwoju mowy. </w:t>
            </w:r>
          </w:p>
          <w:p w14:paraId="50EF305A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Klasyfikacje zaburzeń mowy: objawowe, przyczynowe. Logopedyczna klasyfikacja zaburzeń mowy (S. Grabias).</w:t>
            </w:r>
          </w:p>
          <w:p w14:paraId="031EC7E3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Przegląd zaburzeń mowy wg logopedycznej klasyfikacji zaburzeń mowy</w:t>
            </w:r>
          </w:p>
          <w:p w14:paraId="4EE7051D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Konsekwencje nieprawidłowej komunikacji dla psychospołecznego funkcjonowania człowieka. </w:t>
            </w:r>
          </w:p>
          <w:p w14:paraId="0FBC057A" w14:textId="77777777" w:rsidR="00AD07B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Opieka pedagoga nad osobami z nieprawidłową komunikacją i współpraca z logopedą. </w:t>
            </w:r>
          </w:p>
        </w:tc>
      </w:tr>
    </w:tbl>
    <w:p w14:paraId="76B7207B" w14:textId="77777777" w:rsidR="00AD07B5" w:rsidRDefault="00AD07B5">
      <w:pPr>
        <w:rPr>
          <w:b/>
        </w:rPr>
      </w:pPr>
    </w:p>
    <w:p w14:paraId="6A660E95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1"/>
        <w:gridCol w:w="2694"/>
        <w:gridCol w:w="2834"/>
        <w:gridCol w:w="2583"/>
      </w:tblGrid>
      <w:tr w:rsidR="00AD07B5" w14:paraId="08567EBD" w14:textId="77777777" w:rsidTr="005E2031">
        <w:tc>
          <w:tcPr>
            <w:tcW w:w="1101" w:type="dxa"/>
            <w:vAlign w:val="center"/>
          </w:tcPr>
          <w:p w14:paraId="684A6CBA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4" w:type="dxa"/>
            <w:vAlign w:val="center"/>
          </w:tcPr>
          <w:p w14:paraId="0A3A0C6A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6FFB071C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0C4CBDC1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77183CE6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77E52EB3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2E3D7FA4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AD07B5" w14:paraId="785651B0" w14:textId="77777777" w:rsidTr="005E2031">
        <w:tc>
          <w:tcPr>
            <w:tcW w:w="9212" w:type="dxa"/>
            <w:gridSpan w:val="4"/>
            <w:vAlign w:val="center"/>
          </w:tcPr>
          <w:p w14:paraId="7948C910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AD07B5" w14:paraId="6F94C8E6" w14:textId="77777777" w:rsidTr="005E2031">
        <w:tc>
          <w:tcPr>
            <w:tcW w:w="1101" w:type="dxa"/>
          </w:tcPr>
          <w:p w14:paraId="2288B5EA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94" w:type="dxa"/>
          </w:tcPr>
          <w:p w14:paraId="71B797EA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 z prezentacją i pokazem filmowym, analiza literatury</w:t>
            </w:r>
          </w:p>
        </w:tc>
        <w:tc>
          <w:tcPr>
            <w:tcW w:w="2834" w:type="dxa"/>
          </w:tcPr>
          <w:p w14:paraId="2B4BD7E8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 teoretyczne</w:t>
            </w:r>
          </w:p>
        </w:tc>
        <w:tc>
          <w:tcPr>
            <w:tcW w:w="2583" w:type="dxa"/>
          </w:tcPr>
          <w:p w14:paraId="17A6A857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Pliki z kolokwiami w wersji elektronicznej, protokół ocen z kolokwium</w:t>
            </w:r>
          </w:p>
        </w:tc>
      </w:tr>
      <w:tr w:rsidR="00AD07B5" w14:paraId="23C379E1" w14:textId="77777777" w:rsidTr="005E2031">
        <w:trPr>
          <w:trHeight w:val="663"/>
        </w:trPr>
        <w:tc>
          <w:tcPr>
            <w:tcW w:w="1101" w:type="dxa"/>
          </w:tcPr>
          <w:p w14:paraId="39EC21B5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W_02</w:t>
            </w:r>
          </w:p>
        </w:tc>
        <w:tc>
          <w:tcPr>
            <w:tcW w:w="2694" w:type="dxa"/>
          </w:tcPr>
          <w:p w14:paraId="32D5E3DD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 z prezentacją i pokazem filmowym, analiza literatury</w:t>
            </w:r>
          </w:p>
        </w:tc>
        <w:tc>
          <w:tcPr>
            <w:tcW w:w="2834" w:type="dxa"/>
          </w:tcPr>
          <w:p w14:paraId="52935739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 teoretyczne</w:t>
            </w:r>
          </w:p>
        </w:tc>
        <w:tc>
          <w:tcPr>
            <w:tcW w:w="2583" w:type="dxa"/>
          </w:tcPr>
          <w:p w14:paraId="7985F98C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Pliki z kolokwiami w wersji elektronicznej, protokół ocen z kolokwium</w:t>
            </w:r>
          </w:p>
        </w:tc>
      </w:tr>
      <w:tr w:rsidR="00AD07B5" w14:paraId="0E0148DC" w14:textId="77777777" w:rsidTr="005E2031">
        <w:tc>
          <w:tcPr>
            <w:tcW w:w="9212" w:type="dxa"/>
            <w:gridSpan w:val="4"/>
            <w:vAlign w:val="center"/>
          </w:tcPr>
          <w:p w14:paraId="1D2776B2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AD07B5" w14:paraId="0FBC4BF5" w14:textId="77777777" w:rsidTr="005E2031">
        <w:tc>
          <w:tcPr>
            <w:tcW w:w="1101" w:type="dxa"/>
          </w:tcPr>
          <w:p w14:paraId="6254CA4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94" w:type="dxa"/>
          </w:tcPr>
          <w:p w14:paraId="69E0118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 praktyczne; studium przypadku</w:t>
            </w:r>
          </w:p>
        </w:tc>
        <w:tc>
          <w:tcPr>
            <w:tcW w:w="2834" w:type="dxa"/>
          </w:tcPr>
          <w:p w14:paraId="540C5F4C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 studium przypadku</w:t>
            </w:r>
          </w:p>
        </w:tc>
        <w:tc>
          <w:tcPr>
            <w:tcW w:w="2583" w:type="dxa"/>
          </w:tcPr>
          <w:p w14:paraId="79B0D3DA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Wersja elektroniczna lub wydruk przygotowanego studium przypadku</w:t>
            </w:r>
          </w:p>
        </w:tc>
      </w:tr>
      <w:tr w:rsidR="00AD07B5" w14:paraId="56D182D9" w14:textId="77777777" w:rsidTr="005E2031">
        <w:tc>
          <w:tcPr>
            <w:tcW w:w="1101" w:type="dxa"/>
          </w:tcPr>
          <w:p w14:paraId="45BAAFEC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2694" w:type="dxa"/>
          </w:tcPr>
          <w:p w14:paraId="25FBDA3C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 praktyczne; studium przypadku</w:t>
            </w:r>
          </w:p>
        </w:tc>
        <w:tc>
          <w:tcPr>
            <w:tcW w:w="2834" w:type="dxa"/>
          </w:tcPr>
          <w:p w14:paraId="49F0000B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Prezentacja studium przypadku</w:t>
            </w:r>
          </w:p>
        </w:tc>
        <w:tc>
          <w:tcPr>
            <w:tcW w:w="2583" w:type="dxa"/>
          </w:tcPr>
          <w:p w14:paraId="173E9471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Wersja elektroniczna lub wydruk przygotowanego studium przypadku</w:t>
            </w:r>
          </w:p>
        </w:tc>
      </w:tr>
      <w:tr w:rsidR="00AD07B5" w14:paraId="0EA1128B" w14:textId="77777777" w:rsidTr="005E2031">
        <w:tc>
          <w:tcPr>
            <w:tcW w:w="9212" w:type="dxa"/>
            <w:gridSpan w:val="4"/>
            <w:vAlign w:val="center"/>
          </w:tcPr>
          <w:p w14:paraId="3E95A9D4" w14:textId="77777777" w:rsidR="00AD07B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</w:tbl>
    <w:p w14:paraId="2D5876E8" w14:textId="77777777" w:rsidR="00AD07B5" w:rsidRDefault="00AD07B5">
      <w:pPr>
        <w:spacing w:after="0"/>
      </w:pPr>
    </w:p>
    <w:p w14:paraId="35D6784D" w14:textId="77777777" w:rsidR="00AD07B5" w:rsidRDefault="00AD07B5">
      <w:pPr>
        <w:spacing w:after="0"/>
      </w:pPr>
    </w:p>
    <w:p w14:paraId="7FD1E987" w14:textId="77777777" w:rsidR="00AD07B5" w:rsidRDefault="00AD07B5">
      <w:pPr>
        <w:spacing w:after="0"/>
      </w:pPr>
    </w:p>
    <w:p w14:paraId="32F8CBCA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</w:p>
    <w:p w14:paraId="0DAEE605" w14:textId="77777777" w:rsidR="00AD07B5" w:rsidRDefault="00000000">
      <w:pPr>
        <w:pStyle w:val="Akapitzlist"/>
        <w:ind w:left="1080"/>
      </w:pPr>
      <w:r>
        <w:t>Zaliczenie na podstawie dwóch prac semestralnych (studium przypadku 40%, kolokwium 60%). Warunkiem zaliczenia jest uzyskanie minimum  oceny dostatecznej z każdej pracy zaliczeniowej.</w:t>
      </w:r>
    </w:p>
    <w:p w14:paraId="09BAF4EF" w14:textId="77777777" w:rsidR="00AD07B5" w:rsidRDefault="00AD07B5">
      <w:pPr>
        <w:pStyle w:val="Akapitzlist"/>
        <w:ind w:left="1080"/>
      </w:pPr>
    </w:p>
    <w:p w14:paraId="64532141" w14:textId="77777777" w:rsidR="00AD07B5" w:rsidRDefault="00000000">
      <w:p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AD07B5" w14:paraId="60BABA0B" w14:textId="77777777">
        <w:tc>
          <w:tcPr>
            <w:tcW w:w="4605" w:type="dxa"/>
          </w:tcPr>
          <w:p w14:paraId="642FAFCD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1478289D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AD07B5" w14:paraId="29F0BFF4" w14:textId="77777777">
        <w:tc>
          <w:tcPr>
            <w:tcW w:w="4605" w:type="dxa"/>
          </w:tcPr>
          <w:p w14:paraId="76801BDF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2BBA3F16" w14:textId="77777777" w:rsidR="00AD07B5" w:rsidRDefault="00AD07B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2312F940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D07B5" w14:paraId="132731BC" w14:textId="77777777">
        <w:tc>
          <w:tcPr>
            <w:tcW w:w="4605" w:type="dxa"/>
          </w:tcPr>
          <w:p w14:paraId="1400B3DB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7A00A595" w14:textId="77777777" w:rsidR="00AD07B5" w:rsidRDefault="00AD07B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05DD3AD8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</w:tr>
    </w:tbl>
    <w:p w14:paraId="61ABB4CA" w14:textId="77777777" w:rsidR="00AD07B5" w:rsidRDefault="00AD07B5">
      <w:pPr>
        <w:spacing w:after="0"/>
        <w:rPr>
          <w:b/>
        </w:rPr>
      </w:pPr>
    </w:p>
    <w:p w14:paraId="13438BC4" w14:textId="77777777" w:rsidR="00AD07B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AD07B5" w14:paraId="6D99D129" w14:textId="77777777">
        <w:tc>
          <w:tcPr>
            <w:tcW w:w="9212" w:type="dxa"/>
          </w:tcPr>
          <w:p w14:paraId="2155A4A3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AD07B5" w14:paraId="6EA966F6" w14:textId="77777777">
        <w:tc>
          <w:tcPr>
            <w:tcW w:w="9212" w:type="dxa"/>
          </w:tcPr>
          <w:p w14:paraId="40FA0AD4" w14:textId="77777777" w:rsidR="00AD07B5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</w:rPr>
              <w:t>Porayski</w:t>
            </w:r>
            <w:proofErr w:type="spellEnd"/>
            <w:r>
              <w:rPr>
                <w:rFonts w:eastAsia="Calibri" w:cstheme="minorHAnsi"/>
              </w:rPr>
              <w:t xml:space="preserve"> – Pomsta J.: Nasze dziecko mówi. Rozważania o rozwoju mowy dziecka. Gdańsk: Wydawnictwo Harmonia 2023. </w:t>
            </w:r>
          </w:p>
          <w:p w14:paraId="537E4773" w14:textId="77777777" w:rsidR="00AD07B5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G. Jastrzębowska i T. Gałkowski (red.) Logopedia. Pytania i odpowiedzi. Tom 2. Opole 2003. </w:t>
            </w:r>
          </w:p>
          <w:p w14:paraId="2E87D7DA" w14:textId="77777777" w:rsidR="00AD07B5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G. </w:t>
            </w:r>
            <w:proofErr w:type="spellStart"/>
            <w:r>
              <w:rPr>
                <w:rFonts w:eastAsia="Calibri"/>
              </w:rPr>
              <w:t>Demelowa</w:t>
            </w:r>
            <w:proofErr w:type="spellEnd"/>
            <w:r>
              <w:rPr>
                <w:rFonts w:eastAsia="Calibri"/>
              </w:rPr>
              <w:t>. Minimum logopedyczne nauczyciela przedszkola. WSiP. Warszawa 2010</w:t>
            </w:r>
          </w:p>
          <w:p w14:paraId="2C708E34" w14:textId="77777777" w:rsidR="00AD07B5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E. M. Skorek. Z logopedią na Ty. Podręczny słownik logopedyczny.</w:t>
            </w:r>
          </w:p>
          <w:p w14:paraId="750C29B8" w14:textId="77777777" w:rsidR="00AD07B5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 Kaczmarek. Nasze dziecko uczy się mowy. Wydawnictwo Lubelskie. Lublin 1987.</w:t>
            </w:r>
          </w:p>
        </w:tc>
      </w:tr>
      <w:tr w:rsidR="00AD07B5" w14:paraId="6CC53B2B" w14:textId="77777777">
        <w:tc>
          <w:tcPr>
            <w:tcW w:w="9212" w:type="dxa"/>
          </w:tcPr>
          <w:p w14:paraId="73DFD397" w14:textId="77777777" w:rsidR="00AD07B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AD07B5" w14:paraId="33DF9D07" w14:textId="77777777">
        <w:tc>
          <w:tcPr>
            <w:tcW w:w="9212" w:type="dxa"/>
          </w:tcPr>
          <w:p w14:paraId="657BCF70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E. </w:t>
            </w:r>
            <w:proofErr w:type="spellStart"/>
            <w:r>
              <w:rPr>
                <w:rFonts w:eastAsia="Calibri"/>
              </w:rPr>
              <w:t>Czaplewska</w:t>
            </w:r>
            <w:proofErr w:type="spellEnd"/>
            <w:r>
              <w:rPr>
                <w:rFonts w:eastAsia="Calibri"/>
              </w:rPr>
              <w:t xml:space="preserve">, S. Milewski (red.) Diagnoza logopedyczna. Podręcznik akademicki. Gdańskie Wydawnictwo Psychologiczne. Sopot 2012. </w:t>
            </w:r>
          </w:p>
          <w:p w14:paraId="59D1EE67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U. Franke. Podręczny leksykon logopedyczny. Harmonia </w:t>
            </w:r>
            <w:proofErr w:type="spellStart"/>
            <w:r>
              <w:rPr>
                <w:rFonts w:eastAsia="Calibri"/>
              </w:rPr>
              <w:t>Universalis</w:t>
            </w:r>
            <w:proofErr w:type="spellEnd"/>
            <w:r>
              <w:rPr>
                <w:rFonts w:eastAsia="Calibri"/>
              </w:rPr>
              <w:t>. Gdańsk 2014.</w:t>
            </w:r>
          </w:p>
          <w:p w14:paraId="65B3C2C7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S. Grabias, M. Kurkowski (red.). Logopedia. Teoria zaburzeń mowy. Wyd. UMCS. Lublin 2014. </w:t>
            </w:r>
          </w:p>
          <w:p w14:paraId="3C443292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S. Grabias, J. Panasiuk, T. Woźniak. Logopedia. Standardy postępowania logopedycznego. Wyd. UMCS. Lublin 2015. </w:t>
            </w:r>
          </w:p>
          <w:p w14:paraId="1F54E28F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A. Domagała, U. Mirecka (red.). Metody terapii logopedycznej. Wyd. UMCS. Lublin 2018.</w:t>
            </w:r>
          </w:p>
          <w:p w14:paraId="1684416C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E. </w:t>
            </w:r>
            <w:proofErr w:type="spellStart"/>
            <w:r>
              <w:rPr>
                <w:rFonts w:eastAsia="Calibri"/>
              </w:rPr>
              <w:t>Sachajska</w:t>
            </w:r>
            <w:proofErr w:type="spellEnd"/>
            <w:r>
              <w:rPr>
                <w:rFonts w:eastAsia="Calibri"/>
              </w:rPr>
              <w:t>. Uczymy poprawnej wymowy. WSiP. Warszawa 1981.</w:t>
            </w:r>
          </w:p>
          <w:p w14:paraId="6ACE8BEC" w14:textId="77777777" w:rsidR="00AD07B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E. Borsuk-</w:t>
            </w:r>
            <w:proofErr w:type="spellStart"/>
            <w:r>
              <w:rPr>
                <w:rFonts w:eastAsia="Calibri"/>
              </w:rPr>
              <w:t>Sorota</w:t>
            </w:r>
            <w:proofErr w:type="spellEnd"/>
            <w:r>
              <w:rPr>
                <w:rFonts w:eastAsia="Calibri"/>
              </w:rPr>
              <w:t xml:space="preserve">, A. Kruszewska. Smaczne zabawy buzi i języka. Ćwiczenia aparatu artykulacyjnego dla dzieci. Wyd. Harmonia. Gdańsk 2014. </w:t>
            </w:r>
          </w:p>
          <w:p w14:paraId="10DAC5B6" w14:textId="77777777" w:rsidR="00AD07B5" w:rsidRDefault="00AD07B5">
            <w:pPr>
              <w:pStyle w:val="Akapitzlist"/>
              <w:spacing w:after="0" w:line="240" w:lineRule="auto"/>
              <w:jc w:val="both"/>
              <w:rPr>
                <w:rFonts w:ascii="Calibri" w:eastAsia="Calibri" w:hAnsi="Calibri"/>
              </w:rPr>
            </w:pPr>
          </w:p>
        </w:tc>
      </w:tr>
    </w:tbl>
    <w:p w14:paraId="70BC5751" w14:textId="77777777" w:rsidR="00AD07B5" w:rsidRDefault="00AD07B5"/>
    <w:sectPr w:rsidR="00AD07B5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D6FC" w14:textId="77777777" w:rsidR="00CC2F4D" w:rsidRDefault="00CC2F4D">
      <w:pPr>
        <w:spacing w:after="0" w:line="240" w:lineRule="auto"/>
      </w:pPr>
      <w:r>
        <w:separator/>
      </w:r>
    </w:p>
  </w:endnote>
  <w:endnote w:type="continuationSeparator" w:id="0">
    <w:p w14:paraId="0AD58C1C" w14:textId="77777777" w:rsidR="00CC2F4D" w:rsidRDefault="00CC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C6F3" w14:textId="77777777" w:rsidR="00CC2F4D" w:rsidRDefault="00CC2F4D">
      <w:pPr>
        <w:spacing w:after="0" w:line="240" w:lineRule="auto"/>
      </w:pPr>
      <w:r>
        <w:separator/>
      </w:r>
    </w:p>
  </w:footnote>
  <w:footnote w:type="continuationSeparator" w:id="0">
    <w:p w14:paraId="5211C327" w14:textId="77777777" w:rsidR="00CC2F4D" w:rsidRDefault="00CC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9498" w14:textId="77777777" w:rsidR="00AD07B5" w:rsidRDefault="00000000">
    <w:pPr>
      <w:pStyle w:val="Nagwek1"/>
      <w:jc w:val="right"/>
      <w:rPr>
        <w:i/>
      </w:rPr>
    </w:pPr>
    <w:r>
      <w:rPr>
        <w:i/>
      </w:rPr>
      <w:t>Załącznik nr 5 do dokumentacji programowej</w:t>
    </w:r>
  </w:p>
  <w:p w14:paraId="2C446E5A" w14:textId="77777777" w:rsidR="00AD07B5" w:rsidRDefault="00AD07B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E07"/>
    <w:multiLevelType w:val="multilevel"/>
    <w:tmpl w:val="6FE057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265996"/>
    <w:multiLevelType w:val="multilevel"/>
    <w:tmpl w:val="405ED7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CD5177"/>
    <w:multiLevelType w:val="multilevel"/>
    <w:tmpl w:val="F3A22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20A1F8D"/>
    <w:multiLevelType w:val="multilevel"/>
    <w:tmpl w:val="2BE44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7B799D"/>
    <w:multiLevelType w:val="multilevel"/>
    <w:tmpl w:val="BB0E7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03946296">
    <w:abstractNumId w:val="0"/>
  </w:num>
  <w:num w:numId="2" w16cid:durableId="336659643">
    <w:abstractNumId w:val="2"/>
  </w:num>
  <w:num w:numId="3" w16cid:durableId="1204754883">
    <w:abstractNumId w:val="1"/>
  </w:num>
  <w:num w:numId="4" w16cid:durableId="2105958936">
    <w:abstractNumId w:val="4"/>
  </w:num>
  <w:num w:numId="5" w16cid:durableId="83291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B5"/>
    <w:rsid w:val="005E2031"/>
    <w:rsid w:val="005E3B4D"/>
    <w:rsid w:val="00AD07B5"/>
    <w:rsid w:val="00C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7AE8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A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Hipercze1">
    <w:name w:val="Hiperłącze1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1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A3A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A3A87"/>
    <w:pPr>
      <w:spacing w:after="140"/>
    </w:pPr>
  </w:style>
  <w:style w:type="paragraph" w:styleId="Lista">
    <w:name w:val="List"/>
    <w:basedOn w:val="Tekstpodstawowy"/>
    <w:rsid w:val="004A3A87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A3A8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4A3A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qFormat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F037-419C-4633-B052-8A60D658B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3CCAA-4603-4D37-A55A-8AA8BF0F1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F0D0A-A8BC-4B5D-8B54-A8EB033A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C4BD3F-A3D4-4687-906A-24FD04E9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2026-03-01T17:28:00Z</dcterms:created>
  <dcterms:modified xsi:type="dcterms:W3CDTF">2026-03-01T17:28:00Z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0x01010077E52F44CD9F4C4C99D900279A1B8303</vt:lpwstr>
  </property>
</Properties>
</file>