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65A6" w14:textId="77777777" w:rsidR="005D1C5F" w:rsidRPr="004D4D21" w:rsidRDefault="005D1C5F" w:rsidP="005D1C5F">
      <w:pPr>
        <w:rPr>
          <w:rFonts w:ascii="Times New Roman" w:hAnsi="Times New Roman" w:cs="Times New Roman"/>
          <w:b/>
          <w:sz w:val="24"/>
          <w:szCs w:val="24"/>
        </w:rPr>
      </w:pPr>
      <w:r w:rsidRPr="004D4D21">
        <w:rPr>
          <w:rFonts w:ascii="Times New Roman" w:hAnsi="Times New Roman" w:cs="Times New Roman"/>
          <w:b/>
          <w:sz w:val="24"/>
          <w:szCs w:val="24"/>
        </w:rPr>
        <w:t xml:space="preserve">KARTA PRZEDMIOTU </w:t>
      </w:r>
    </w:p>
    <w:p w14:paraId="61FC63E0" w14:textId="77777777" w:rsidR="005D1C5F" w:rsidRPr="004D4D21" w:rsidRDefault="005D1C5F" w:rsidP="005D1C5F">
      <w:pPr>
        <w:rPr>
          <w:rFonts w:ascii="Times New Roman" w:hAnsi="Times New Roman" w:cs="Times New Roman"/>
          <w:b/>
          <w:sz w:val="24"/>
          <w:szCs w:val="24"/>
        </w:rPr>
      </w:pPr>
    </w:p>
    <w:p w14:paraId="2A9068A9" w14:textId="77777777" w:rsidR="005D1C5F" w:rsidRPr="004D4D21" w:rsidRDefault="005D1C5F" w:rsidP="005D1C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D4D21">
        <w:rPr>
          <w:rFonts w:ascii="Times New Roman" w:hAnsi="Times New Roman" w:cs="Times New Roman"/>
          <w:b/>
          <w:sz w:val="24"/>
          <w:szCs w:val="24"/>
        </w:rPr>
        <w:t>Dane podstawowe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2"/>
      </w:tblGrid>
      <w:tr w:rsidR="005D1C5F" w:rsidRPr="004D4D21" w14:paraId="1AB2101E" w14:textId="77777777" w:rsidTr="005D1C5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DE89" w14:textId="77777777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Nazwa przedmiotu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D7A8" w14:textId="77777777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 xml:space="preserve">Ewaluacja działań pedagogicznych </w:t>
            </w:r>
          </w:p>
        </w:tc>
      </w:tr>
      <w:tr w:rsidR="005D1C5F" w:rsidRPr="004D4D21" w14:paraId="3F5A262C" w14:textId="77777777" w:rsidTr="005D1C5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03CC" w14:textId="77777777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Nazwa przedmiotu w języku angielskim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8C17" w14:textId="77777777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 of pedagogical activities</w:t>
            </w:r>
          </w:p>
        </w:tc>
      </w:tr>
      <w:tr w:rsidR="005D1C5F" w:rsidRPr="004D4D21" w14:paraId="22809F1B" w14:textId="77777777" w:rsidTr="005D1C5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3B55" w14:textId="77777777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 xml:space="preserve">Kierunek studiów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DB15" w14:textId="77777777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Pedagogika specjalna</w:t>
            </w:r>
          </w:p>
        </w:tc>
      </w:tr>
      <w:tr w:rsidR="005D1C5F" w:rsidRPr="004D4D21" w14:paraId="1FB56E03" w14:textId="77777777" w:rsidTr="005D1C5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922B" w14:textId="77777777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60C7" w14:textId="77777777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Jednolite magisterskie</w:t>
            </w:r>
          </w:p>
        </w:tc>
      </w:tr>
      <w:tr w:rsidR="005D1C5F" w:rsidRPr="004D4D21" w14:paraId="346396C1" w14:textId="77777777" w:rsidTr="005D1C5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3A04" w14:textId="77777777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6586" w14:textId="77777777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Stacjonarne</w:t>
            </w:r>
          </w:p>
        </w:tc>
      </w:tr>
      <w:tr w:rsidR="005D1C5F" w:rsidRPr="004D4D21" w14:paraId="657D9979" w14:textId="77777777" w:rsidTr="005D1C5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321E" w14:textId="77777777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Dyscyplina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9818" w14:textId="77777777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Pedagogika</w:t>
            </w:r>
          </w:p>
        </w:tc>
      </w:tr>
      <w:tr w:rsidR="005D1C5F" w:rsidRPr="004D4D21" w14:paraId="56C6DA29" w14:textId="77777777" w:rsidTr="005D1C5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9F1C" w14:textId="77777777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Język wykładowy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BB15" w14:textId="77777777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</w:tr>
    </w:tbl>
    <w:p w14:paraId="25AC4651" w14:textId="77777777" w:rsidR="005D1C5F" w:rsidRPr="004D4D21" w:rsidRDefault="005D1C5F" w:rsidP="005D1C5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9"/>
        <w:gridCol w:w="4523"/>
      </w:tblGrid>
      <w:tr w:rsidR="005D1C5F" w:rsidRPr="004D4D21" w14:paraId="33F60674" w14:textId="77777777" w:rsidTr="005D1C5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48B9" w14:textId="77777777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Koordynator przedmiotu/osoba odpowiedzialna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49AB" w14:textId="6B87C89E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Dr Magdalena Parzyszek</w:t>
            </w:r>
          </w:p>
        </w:tc>
      </w:tr>
    </w:tbl>
    <w:p w14:paraId="0062681C" w14:textId="77777777" w:rsidR="005D1C5F" w:rsidRPr="004D4D21" w:rsidRDefault="005D1C5F" w:rsidP="005D1C5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87"/>
        <w:gridCol w:w="2257"/>
        <w:gridCol w:w="2260"/>
        <w:gridCol w:w="2258"/>
      </w:tblGrid>
      <w:tr w:rsidR="005D1C5F" w:rsidRPr="004D4D21" w14:paraId="64BC2897" w14:textId="77777777" w:rsidTr="005D1C5F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B716" w14:textId="77777777" w:rsidR="005D1C5F" w:rsidRPr="004D4D21" w:rsidRDefault="005D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 xml:space="preserve">Forma zajęć </w:t>
            </w:r>
            <w:r w:rsidRPr="004D4D21">
              <w:rPr>
                <w:rFonts w:ascii="Times New Roman" w:hAnsi="Times New Roman" w:cs="Times New Roman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BAAE" w14:textId="77777777" w:rsidR="005D1C5F" w:rsidRPr="004D4D21" w:rsidRDefault="005D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9ED3" w14:textId="77777777" w:rsidR="005D1C5F" w:rsidRPr="004D4D21" w:rsidRDefault="005D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semestr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B0A3" w14:textId="77777777" w:rsidR="005D1C5F" w:rsidRPr="004D4D21" w:rsidRDefault="005D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Punkty ECTS</w:t>
            </w:r>
          </w:p>
        </w:tc>
      </w:tr>
      <w:tr w:rsidR="005D1C5F" w:rsidRPr="004D4D21" w14:paraId="3C74C406" w14:textId="77777777" w:rsidTr="005D1C5F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1EB8" w14:textId="6027B843" w:rsidR="005D1C5F" w:rsidRPr="004D4D21" w:rsidRDefault="0038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konwersatorium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47F9" w14:textId="77777777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C7BD" w14:textId="755E1F3F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84E9" w14:textId="385A3558" w:rsidR="005D1C5F" w:rsidRPr="004D4D21" w:rsidRDefault="007C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690EACD" w14:textId="77777777" w:rsidR="005D1C5F" w:rsidRPr="004D4D21" w:rsidRDefault="005D1C5F" w:rsidP="005D1C5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15"/>
        <w:gridCol w:w="6847"/>
      </w:tblGrid>
      <w:tr w:rsidR="005D1C5F" w:rsidRPr="004D4D21" w14:paraId="1C056425" w14:textId="77777777" w:rsidTr="005D1C5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A565" w14:textId="77777777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Wymagania wstępne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0F64" w14:textId="75D8F920" w:rsidR="005D1C5F" w:rsidRPr="004D4D21" w:rsidRDefault="0038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42C70">
              <w:rPr>
                <w:rFonts w:ascii="Times New Roman" w:hAnsi="Times New Roman" w:cs="Times New Roman"/>
                <w:sz w:val="24"/>
                <w:szCs w:val="24"/>
              </w:rPr>
              <w:t xml:space="preserve">rak wymagań wstępnych </w:t>
            </w:r>
          </w:p>
        </w:tc>
      </w:tr>
    </w:tbl>
    <w:p w14:paraId="15DF99D0" w14:textId="77777777" w:rsidR="005D1C5F" w:rsidRPr="004D4D21" w:rsidRDefault="005D1C5F" w:rsidP="005D1C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1C8725" w14:textId="77777777" w:rsidR="005D1C5F" w:rsidRPr="004D4D21" w:rsidRDefault="005D1C5F" w:rsidP="005D1C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797453" w14:textId="77777777" w:rsidR="005D1C5F" w:rsidRPr="004D4D21" w:rsidRDefault="005D1C5F" w:rsidP="005D1C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D4D21">
        <w:rPr>
          <w:rFonts w:ascii="Times New Roman" w:hAnsi="Times New Roman" w:cs="Times New Roman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5D1C5F" w:rsidRPr="004D4D21" w14:paraId="2CA53381" w14:textId="77777777" w:rsidTr="005D1C5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84D8" w14:textId="77777777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 xml:space="preserve">C1 – nabycie przez studentów wiedzy dotyczącej procesów ewaluacji działań pedagogicznych </w:t>
            </w:r>
          </w:p>
        </w:tc>
      </w:tr>
    </w:tbl>
    <w:p w14:paraId="58B597F4" w14:textId="23EE5F0D" w:rsidR="00387862" w:rsidRDefault="00387862" w:rsidP="005D1C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C13065" w14:textId="77777777" w:rsidR="00387862" w:rsidRDefault="0038786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D43B28" w14:textId="77777777" w:rsidR="005D1C5F" w:rsidRPr="004D4D21" w:rsidRDefault="005D1C5F" w:rsidP="005D1C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935F68" w14:textId="77777777" w:rsidR="005D1C5F" w:rsidRPr="004D4D21" w:rsidRDefault="005D1C5F" w:rsidP="005D1C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D4D21">
        <w:rPr>
          <w:rFonts w:ascii="Times New Roman" w:hAnsi="Times New Roman" w:cs="Times New Roman"/>
          <w:b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5830"/>
        <w:gridCol w:w="2138"/>
      </w:tblGrid>
      <w:tr w:rsidR="005D1C5F" w:rsidRPr="004D4D21" w14:paraId="5CC79AC9" w14:textId="77777777" w:rsidTr="005D1C5F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E49C" w14:textId="77777777" w:rsidR="005D1C5F" w:rsidRPr="004D4D21" w:rsidRDefault="005D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Symbol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079F" w14:textId="77777777" w:rsidR="005D1C5F" w:rsidRPr="004D4D21" w:rsidRDefault="005D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Opis efektu przedmiotowego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1529" w14:textId="77777777" w:rsidR="005D1C5F" w:rsidRPr="004D4D21" w:rsidRDefault="005D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Odniesienie do efektu kierunkowego</w:t>
            </w:r>
          </w:p>
        </w:tc>
      </w:tr>
      <w:tr w:rsidR="005D1C5F" w:rsidRPr="004D4D21" w14:paraId="7A9B76B2" w14:textId="77777777" w:rsidTr="0038786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0980" w14:textId="77777777" w:rsidR="005D1C5F" w:rsidRPr="004D4D21" w:rsidRDefault="005D1C5F" w:rsidP="003878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WIEDZA: absolwent zna i rozumie</w:t>
            </w:r>
          </w:p>
        </w:tc>
      </w:tr>
      <w:tr w:rsidR="005D1C5F" w:rsidRPr="004D4D21" w14:paraId="6FFF91A7" w14:textId="77777777" w:rsidTr="00387862">
        <w:trPr>
          <w:trHeight w:val="781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8CF7" w14:textId="77777777" w:rsidR="005D1C5F" w:rsidRPr="004D4D21" w:rsidRDefault="005D1C5F" w:rsidP="00387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K_W01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B4C5" w14:textId="33CA873E" w:rsidR="005D1C5F" w:rsidRPr="004D4D21" w:rsidRDefault="00387862" w:rsidP="00387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8786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Zna teoretyczne i metodologiczne podstawy ewaluacji działań pedagogicznych, w tym wobec osób ze zróżnicowanymi potrzebami edukacyjnymi; zna zasady projektowania i modyfikowania działań na podstawie wyników ewaluacji.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EFFC" w14:textId="30BF85F9" w:rsidR="005D1C5F" w:rsidRPr="004D4D21" w:rsidRDefault="004D4D21" w:rsidP="00387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3878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8786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387862" w:rsidRPr="004D4D21" w14:paraId="672FC1D9" w14:textId="77777777" w:rsidTr="00387862">
        <w:trPr>
          <w:trHeight w:val="781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C6D9" w14:textId="2E65D508" w:rsidR="00387862" w:rsidRPr="004D4D21" w:rsidRDefault="00387862" w:rsidP="00387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K_W02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41CE" w14:textId="2CEB66EE" w:rsidR="00387862" w:rsidRPr="00387862" w:rsidRDefault="00387862" w:rsidP="00387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8786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Rozumie specyfikę oraz uwarunkowania prawne, organizacyjne i etyczne ewaluacji w pracy pedagoga.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66E9" w14:textId="53BC391B" w:rsidR="00387862" w:rsidRPr="004D4D21" w:rsidRDefault="00387862" w:rsidP="00387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86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C.1.W.7</w:t>
            </w:r>
          </w:p>
        </w:tc>
      </w:tr>
      <w:tr w:rsidR="005D1C5F" w:rsidRPr="004D4D21" w14:paraId="3588E7C6" w14:textId="77777777" w:rsidTr="0038786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E6B1" w14:textId="77777777" w:rsidR="005D1C5F" w:rsidRPr="004D4D21" w:rsidRDefault="005D1C5F" w:rsidP="003878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UMIEJĘTNOŚCI: absolwent potrafi</w:t>
            </w:r>
          </w:p>
        </w:tc>
      </w:tr>
      <w:tr w:rsidR="005D1C5F" w:rsidRPr="004D4D21" w14:paraId="7007B3B9" w14:textId="77777777" w:rsidTr="00387862">
        <w:trPr>
          <w:trHeight w:val="8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57BE" w14:textId="77777777" w:rsidR="005D1C5F" w:rsidRPr="004D4D21" w:rsidRDefault="005D1C5F" w:rsidP="00387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K_U01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F26F" w14:textId="308C1026" w:rsidR="005D1C5F" w:rsidRPr="004D4D21" w:rsidRDefault="00387862" w:rsidP="0038786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862">
              <w:rPr>
                <w:rFonts w:ascii="Times New Roman" w:eastAsia="Calibri" w:hAnsi="Times New Roman" w:cs="Times New Roman"/>
                <w:sz w:val="24"/>
                <w:szCs w:val="24"/>
              </w:rPr>
              <w:t>Dobiera i stosuje metody oraz narzędzia ewaluacyjne do analizy i rozwiązywania złożonych problemów pedagogicznych oraz doskonalenia jakości działań.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6112" w14:textId="294BF9B1" w:rsidR="005D1C5F" w:rsidRPr="004D4D21" w:rsidRDefault="004D4D21" w:rsidP="00387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3878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D1C5F" w:rsidRPr="004D4D2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8786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5D1C5F" w:rsidRPr="004D4D21" w14:paraId="7319BDA6" w14:textId="77777777" w:rsidTr="0038786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D1F1" w14:textId="5DD881AA" w:rsidR="005D1C5F" w:rsidRPr="004D4D21" w:rsidRDefault="005D1C5F" w:rsidP="003878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KOMPETENCJE SPOŁECZNE: absolwent jest gotów do</w:t>
            </w:r>
          </w:p>
        </w:tc>
      </w:tr>
      <w:tr w:rsidR="005D1C5F" w:rsidRPr="004D4D21" w14:paraId="2D4F7876" w14:textId="77777777" w:rsidTr="00387862">
        <w:trPr>
          <w:trHeight w:val="74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84DD" w14:textId="77777777" w:rsidR="005D1C5F" w:rsidRPr="004D4D21" w:rsidRDefault="005D1C5F" w:rsidP="00387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K_K01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D9FD" w14:textId="56662CFF" w:rsidR="005D1C5F" w:rsidRPr="007C4665" w:rsidRDefault="00387862" w:rsidP="00387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862">
              <w:rPr>
                <w:rFonts w:ascii="Times New Roman" w:eastAsia="Calibri" w:hAnsi="Times New Roman" w:cs="Times New Roman"/>
                <w:sz w:val="24"/>
                <w:szCs w:val="24"/>
              </w:rPr>
              <w:t>Jest gotów do krytycznej analizy wyników ewaluacji i refleksji nad własną praktyką.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B899" w14:textId="2A7D8887" w:rsidR="005D1C5F" w:rsidRPr="004D4D21" w:rsidRDefault="004D4D21" w:rsidP="00387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8786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C4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1C5F" w:rsidRPr="004D4D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8786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387862" w:rsidRPr="004D4D21" w14:paraId="7673CDAE" w14:textId="77777777" w:rsidTr="00387862">
        <w:trPr>
          <w:trHeight w:val="74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86B1" w14:textId="7B7CC54E" w:rsidR="00387862" w:rsidRPr="004D4D21" w:rsidRDefault="00387862" w:rsidP="00387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K_K02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2512" w14:textId="739058C8" w:rsidR="00387862" w:rsidRPr="00387862" w:rsidRDefault="00387862" w:rsidP="003878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862">
              <w:rPr>
                <w:rFonts w:ascii="Times New Roman" w:eastAsia="Calibri" w:hAnsi="Times New Roman" w:cs="Times New Roman"/>
                <w:sz w:val="24"/>
                <w:szCs w:val="24"/>
              </w:rPr>
              <w:t>Współpracuje w zespołach ewaluacyjnych, odpowiedzialnie formułuje wnioski i komunikuje je z poszanowaniem różnorodności potrzeb.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E52E" w14:textId="602FF2AC" w:rsidR="00387862" w:rsidRPr="004D4D21" w:rsidRDefault="00387862" w:rsidP="00387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</w:tr>
    </w:tbl>
    <w:p w14:paraId="00D5F4A5" w14:textId="77777777" w:rsidR="005D1C5F" w:rsidRPr="004D4D21" w:rsidRDefault="005D1C5F" w:rsidP="005D1C5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B1709A0" w14:textId="77777777" w:rsidR="005D1C5F" w:rsidRPr="004D4D21" w:rsidRDefault="005D1C5F" w:rsidP="005D1C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D4D21">
        <w:rPr>
          <w:rFonts w:ascii="Times New Roman" w:hAnsi="Times New Roman" w:cs="Times New Roman"/>
          <w:b/>
          <w:sz w:val="24"/>
          <w:szCs w:val="24"/>
        </w:rPr>
        <w:t>Opis przedmiotu/ treści programowe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387862" w:rsidRPr="004D4D21" w14:paraId="1FF9E900" w14:textId="77777777" w:rsidTr="00387862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D1C0" w14:textId="38F4F25C" w:rsidR="00387862" w:rsidRPr="00942C70" w:rsidRDefault="00387862" w:rsidP="00387862">
            <w:pPr>
              <w:pStyle w:val="Akapitzlist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D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Pojęcie i istota ewaluacji</w:t>
            </w:r>
          </w:p>
          <w:p w14:paraId="6EEC93EE" w14:textId="77777777" w:rsidR="00387862" w:rsidRPr="004D4D21" w:rsidRDefault="00387862" w:rsidP="00387862">
            <w:pPr>
              <w:pStyle w:val="Akapitzlist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D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Typy i rodzaje ewaluacji</w:t>
            </w:r>
          </w:p>
          <w:p w14:paraId="04F401DB" w14:textId="77777777" w:rsidR="00387862" w:rsidRPr="004D4D21" w:rsidRDefault="00387862" w:rsidP="00387862">
            <w:pPr>
              <w:pStyle w:val="Akapitzlist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D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 ewaluacji</w:t>
            </w:r>
          </w:p>
          <w:p w14:paraId="1FF7F3B8" w14:textId="77777777" w:rsidR="00387862" w:rsidRPr="004D4D21" w:rsidRDefault="00387862" w:rsidP="00387862">
            <w:pPr>
              <w:pStyle w:val="Akapitzlist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D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Modele ewaluacji</w:t>
            </w:r>
          </w:p>
          <w:p w14:paraId="064DA66D" w14:textId="77777777" w:rsidR="00387862" w:rsidRPr="004D4D21" w:rsidRDefault="00387862" w:rsidP="00387862">
            <w:pPr>
              <w:pStyle w:val="Akapitzlist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D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Ewaluacja wewnętrzna </w:t>
            </w:r>
          </w:p>
          <w:p w14:paraId="6BF64922" w14:textId="77777777" w:rsidR="00387862" w:rsidRPr="004D4D21" w:rsidRDefault="00387862" w:rsidP="00387862">
            <w:pPr>
              <w:pStyle w:val="Akapitzlist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D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Ewaluacja zewnętrzna (modele, narzędzia)</w:t>
            </w:r>
          </w:p>
          <w:p w14:paraId="62609DA1" w14:textId="77777777" w:rsidR="00387862" w:rsidRPr="004D4D21" w:rsidRDefault="00387862" w:rsidP="00387862">
            <w:pPr>
              <w:pStyle w:val="Akapitzlist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D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Obszary ewaluacji</w:t>
            </w:r>
          </w:p>
          <w:p w14:paraId="2F8C0221" w14:textId="77777777" w:rsidR="00387862" w:rsidRDefault="00387862" w:rsidP="00387862">
            <w:pPr>
              <w:pStyle w:val="Akapitzlist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D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Narzędzia ewaluacji (ilościowe, jakościowe)</w:t>
            </w:r>
          </w:p>
          <w:p w14:paraId="0639C646" w14:textId="7FEFD4E4" w:rsidR="00387862" w:rsidRDefault="00387862" w:rsidP="00387862">
            <w:pPr>
              <w:pStyle w:val="Akapitzlist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Rola ewaluacji w podnoszeniu jakości kształcenia</w:t>
            </w:r>
          </w:p>
          <w:p w14:paraId="279577FC" w14:textId="290F7CF0" w:rsidR="00387862" w:rsidRPr="004D4D21" w:rsidRDefault="00387862" w:rsidP="00387862">
            <w:pPr>
              <w:pStyle w:val="Akapitzlist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Funkcje ewaluacji </w:t>
            </w:r>
          </w:p>
          <w:p w14:paraId="293A8142" w14:textId="77777777" w:rsidR="00387862" w:rsidRPr="004D4D21" w:rsidRDefault="00387862" w:rsidP="00387862">
            <w:pPr>
              <w:pStyle w:val="Akapitzlist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D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Raportowanie ewaluacji</w:t>
            </w:r>
          </w:p>
        </w:tc>
      </w:tr>
    </w:tbl>
    <w:p w14:paraId="516C5C5F" w14:textId="09C9F511" w:rsidR="00387862" w:rsidRDefault="00387862" w:rsidP="005D1C5F">
      <w:pPr>
        <w:rPr>
          <w:rFonts w:ascii="Times New Roman" w:hAnsi="Times New Roman" w:cs="Times New Roman"/>
          <w:b/>
          <w:sz w:val="24"/>
          <w:szCs w:val="24"/>
        </w:rPr>
      </w:pPr>
    </w:p>
    <w:p w14:paraId="23CB39C3" w14:textId="77777777" w:rsidR="00387862" w:rsidRDefault="0038786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5208B44" w14:textId="77777777" w:rsidR="005D1C5F" w:rsidRPr="004D4D21" w:rsidRDefault="005D1C5F" w:rsidP="005D1C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Hlk189918299"/>
      <w:r w:rsidRPr="004D4D21">
        <w:rPr>
          <w:rFonts w:ascii="Times New Roman" w:hAnsi="Times New Roman" w:cs="Times New Roman"/>
          <w:b/>
          <w:sz w:val="24"/>
          <w:szCs w:val="24"/>
        </w:rPr>
        <w:lastRenderedPageBreak/>
        <w:t>Metody realizacji i weryfikacji efektów uczenia się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2645"/>
        <w:gridCol w:w="2777"/>
        <w:gridCol w:w="2546"/>
      </w:tblGrid>
      <w:tr w:rsidR="005D1C5F" w:rsidRPr="004D4D21" w14:paraId="5FF1810A" w14:textId="77777777" w:rsidTr="005D1C5F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98FB" w14:textId="77777777" w:rsidR="005D1C5F" w:rsidRPr="004D4D21" w:rsidRDefault="005D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Symbol efektu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9086" w14:textId="77777777" w:rsidR="005D1C5F" w:rsidRPr="004D4D21" w:rsidRDefault="005D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Metody dydaktyczne</w:t>
            </w:r>
          </w:p>
          <w:p w14:paraId="464D5F7D" w14:textId="77777777" w:rsidR="005D1C5F" w:rsidRPr="004D4D21" w:rsidRDefault="005D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i/>
                <w:sz w:val="24"/>
                <w:szCs w:val="24"/>
              </w:rPr>
              <w:t>(lista wyboru)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0D16" w14:textId="77777777" w:rsidR="005D1C5F" w:rsidRPr="004D4D21" w:rsidRDefault="005D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Metody weryfikacji</w:t>
            </w:r>
          </w:p>
          <w:p w14:paraId="56E3D431" w14:textId="77777777" w:rsidR="005D1C5F" w:rsidRPr="004D4D21" w:rsidRDefault="005D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i/>
                <w:sz w:val="24"/>
                <w:szCs w:val="24"/>
              </w:rPr>
              <w:t>(lista wyboru)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3569" w14:textId="77777777" w:rsidR="005D1C5F" w:rsidRPr="004D4D21" w:rsidRDefault="005D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Sposoby dokumentacji</w:t>
            </w:r>
          </w:p>
          <w:p w14:paraId="091E06A4" w14:textId="77777777" w:rsidR="005D1C5F" w:rsidRPr="004D4D21" w:rsidRDefault="005D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i/>
                <w:sz w:val="24"/>
                <w:szCs w:val="24"/>
              </w:rPr>
              <w:t>(lista wyboru)</w:t>
            </w:r>
          </w:p>
        </w:tc>
      </w:tr>
      <w:tr w:rsidR="005D1C5F" w:rsidRPr="004D4D21" w14:paraId="7548F95F" w14:textId="77777777" w:rsidTr="005D1C5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5711" w14:textId="77777777" w:rsidR="005D1C5F" w:rsidRPr="004D4D21" w:rsidRDefault="005D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WIEDZA</w:t>
            </w:r>
          </w:p>
        </w:tc>
      </w:tr>
      <w:tr w:rsidR="005D1C5F" w:rsidRPr="004D4D21" w14:paraId="1D96D1E2" w14:textId="77777777" w:rsidTr="005D1C5F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A1F0" w14:textId="77777777" w:rsidR="005D1C5F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K_W0</w:t>
            </w:r>
            <w:r w:rsidR="004D4D21" w:rsidRPr="004D4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939552" w14:textId="07630D5E" w:rsidR="003A2F35" w:rsidRPr="004D4D21" w:rsidRDefault="003A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125F" w14:textId="77777777" w:rsidR="005D1C5F" w:rsidRPr="004D4D21" w:rsidRDefault="004D4D21" w:rsidP="004D4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 xml:space="preserve">Ćwiczenia warsztatowe </w:t>
            </w:r>
          </w:p>
          <w:p w14:paraId="37D41C2B" w14:textId="33AE5549" w:rsidR="004D4D21" w:rsidRPr="004D4D21" w:rsidRDefault="004D4D21" w:rsidP="004D4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Dyskusja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Analiza SWOT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EF54" w14:textId="2C4AB5F9" w:rsidR="005D1C5F" w:rsidRPr="004D4D21" w:rsidRDefault="0040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Prezentacja projektu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2D40" w14:textId="216A0077" w:rsidR="005D1C5F" w:rsidRPr="004D4D21" w:rsidRDefault="008F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 xml:space="preserve">Studencki projekt ewaluacyjny </w:t>
            </w:r>
          </w:p>
        </w:tc>
      </w:tr>
      <w:tr w:rsidR="005D1C5F" w:rsidRPr="004D4D21" w14:paraId="6B30388F" w14:textId="77777777" w:rsidTr="005D1C5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9894" w14:textId="77777777" w:rsidR="005D1C5F" w:rsidRPr="004D4D21" w:rsidRDefault="005D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UMIEJĘTNOŚCI</w:t>
            </w:r>
          </w:p>
        </w:tc>
      </w:tr>
      <w:tr w:rsidR="005D1C5F" w:rsidRPr="004D4D21" w14:paraId="351F9FDD" w14:textId="77777777" w:rsidTr="004D4D21">
        <w:trPr>
          <w:trHeight w:val="119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BB23" w14:textId="70A3CCB2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K_U0</w:t>
            </w:r>
            <w:r w:rsidR="004D4D21" w:rsidRPr="004D4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1C13" w14:textId="77777777" w:rsidR="005D1C5F" w:rsidRPr="004D4D21" w:rsidRDefault="004D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Ćwiczenia warsztatowe</w:t>
            </w:r>
          </w:p>
          <w:p w14:paraId="1B760ADA" w14:textId="4FD526AB" w:rsidR="004D4D21" w:rsidRPr="004D4D21" w:rsidRDefault="004D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Dyskusja, Analiza SWOT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848E" w14:textId="218A10E6" w:rsidR="005D1C5F" w:rsidRPr="004D4D21" w:rsidRDefault="004D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Prezentacja projektu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1A4D" w14:textId="490F4EA3" w:rsidR="005D1C5F" w:rsidRPr="004D4D21" w:rsidRDefault="004D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Projekt wraz z kartą oceny prezentacji projektu</w:t>
            </w:r>
          </w:p>
        </w:tc>
      </w:tr>
      <w:tr w:rsidR="005D1C5F" w:rsidRPr="004D4D21" w14:paraId="6A8BD017" w14:textId="77777777" w:rsidTr="005D1C5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7DBF" w14:textId="77777777" w:rsidR="005D1C5F" w:rsidRPr="004D4D21" w:rsidRDefault="005D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KOMPETENCJE SPOŁECZNE</w:t>
            </w:r>
          </w:p>
        </w:tc>
      </w:tr>
      <w:tr w:rsidR="005D1C5F" w:rsidRPr="004D4D21" w14:paraId="7E5C6E75" w14:textId="77777777" w:rsidTr="005D1C5F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3BA8" w14:textId="77777777" w:rsidR="005D1C5F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K_K0</w:t>
            </w:r>
            <w:r w:rsidR="004D4D21" w:rsidRPr="004D4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BAFC0B" w14:textId="4773C723" w:rsidR="003A2F35" w:rsidRPr="004D4D21" w:rsidRDefault="003A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K_K02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6DE6" w14:textId="77777777" w:rsidR="004D4D21" w:rsidRPr="004D4D21" w:rsidRDefault="004D4D21" w:rsidP="004D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Ćwiczenia warsztatowe</w:t>
            </w:r>
          </w:p>
          <w:p w14:paraId="435025AA" w14:textId="66C5FA47" w:rsidR="005D1C5F" w:rsidRPr="004D4D21" w:rsidRDefault="004D4D21" w:rsidP="004D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Dyskusja, Analiza SWOT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BEE6" w14:textId="0DC567EC" w:rsidR="005D1C5F" w:rsidRPr="004D4D21" w:rsidRDefault="0040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Prezentacja projektu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7D15" w14:textId="77777777" w:rsidR="005D1C5F" w:rsidRPr="004D4D21" w:rsidRDefault="005D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Zapis w arkuszu ocen</w:t>
            </w:r>
          </w:p>
        </w:tc>
      </w:tr>
      <w:bookmarkEnd w:id="0"/>
    </w:tbl>
    <w:p w14:paraId="3B068AEC" w14:textId="77777777" w:rsidR="005D1C5F" w:rsidRPr="004D4D21" w:rsidRDefault="005D1C5F" w:rsidP="005D1C5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50C4280" w14:textId="77777777" w:rsidR="005D1C5F" w:rsidRPr="004D4D21" w:rsidRDefault="005D1C5F" w:rsidP="005D1C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D4D21">
        <w:rPr>
          <w:rFonts w:ascii="Times New Roman" w:hAnsi="Times New Roman" w:cs="Times New Roman"/>
          <w:b/>
          <w:sz w:val="24"/>
          <w:szCs w:val="24"/>
        </w:rPr>
        <w:t>Kryteria oceny, wagi…</w:t>
      </w:r>
    </w:p>
    <w:p w14:paraId="683F8156" w14:textId="77777777" w:rsidR="00942C70" w:rsidRDefault="00942C70" w:rsidP="005D1C5F">
      <w:pPr>
        <w:autoSpaceDE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1DF5B" w14:textId="5DBA2499" w:rsidR="00942C70" w:rsidRPr="00942C70" w:rsidRDefault="00942C70" w:rsidP="00387862">
      <w:pPr>
        <w:suppressAutoHyphens/>
        <w:autoSpaceDN w:val="0"/>
        <w:spacing w:after="120"/>
        <w:ind w:left="708"/>
        <w:rPr>
          <w:rFonts w:ascii="Times New Roman" w:eastAsia="Calibri" w:hAnsi="Times New Roman" w:cs="Times New Roman"/>
          <w:bCs/>
          <w:sz w:val="24"/>
          <w:szCs w:val="24"/>
        </w:rPr>
      </w:pPr>
      <w:r w:rsidRPr="00942C70">
        <w:rPr>
          <w:rFonts w:ascii="Times New Roman" w:eastAsia="Calibri" w:hAnsi="Times New Roman" w:cs="Times New Roman"/>
          <w:bCs/>
          <w:sz w:val="24"/>
          <w:szCs w:val="24"/>
        </w:rPr>
        <w:t xml:space="preserve">Zaliczenie </w:t>
      </w:r>
      <w:r>
        <w:rPr>
          <w:rFonts w:ascii="Times New Roman" w:eastAsia="Calibri" w:hAnsi="Times New Roman" w:cs="Times New Roman"/>
          <w:bCs/>
          <w:sz w:val="24"/>
          <w:szCs w:val="24"/>
        </w:rPr>
        <w:t>ćwiczeń</w:t>
      </w:r>
    </w:p>
    <w:p w14:paraId="6D42836B" w14:textId="77777777" w:rsidR="00942C70" w:rsidRPr="00942C70" w:rsidRDefault="00942C70" w:rsidP="00387862">
      <w:pPr>
        <w:suppressAutoHyphens/>
        <w:autoSpaceDN w:val="0"/>
        <w:spacing w:after="120"/>
        <w:ind w:left="708"/>
        <w:rPr>
          <w:rFonts w:ascii="Times New Roman" w:eastAsia="Calibri" w:hAnsi="Times New Roman" w:cs="Times New Roman"/>
          <w:bCs/>
          <w:sz w:val="24"/>
          <w:szCs w:val="24"/>
        </w:rPr>
      </w:pPr>
      <w:r w:rsidRPr="00942C70">
        <w:rPr>
          <w:rFonts w:ascii="Times New Roman" w:eastAsia="Calibri" w:hAnsi="Times New Roman" w:cs="Times New Roman"/>
          <w:bCs/>
          <w:sz w:val="24"/>
          <w:szCs w:val="24"/>
        </w:rPr>
        <w:t xml:space="preserve"> Osoba nieobecna na zajęciach uzupełnia zakres materiału w porozumieniu z prowadzącym zajęcia </w:t>
      </w:r>
    </w:p>
    <w:p w14:paraId="2BB88626" w14:textId="77777777" w:rsidR="00942C70" w:rsidRPr="00942C70" w:rsidRDefault="00942C70" w:rsidP="00387862">
      <w:pPr>
        <w:suppressAutoHyphens/>
        <w:autoSpaceDN w:val="0"/>
        <w:spacing w:after="120"/>
        <w:ind w:left="708"/>
        <w:rPr>
          <w:rFonts w:ascii="Times New Roman" w:eastAsia="Calibri" w:hAnsi="Times New Roman" w:cs="Times New Roman"/>
          <w:bCs/>
          <w:sz w:val="24"/>
          <w:szCs w:val="24"/>
        </w:rPr>
      </w:pPr>
      <w:r w:rsidRPr="00942C70">
        <w:rPr>
          <w:rFonts w:ascii="Times New Roman" w:eastAsia="Calibri" w:hAnsi="Times New Roman" w:cs="Times New Roman"/>
          <w:bCs/>
          <w:sz w:val="24"/>
          <w:szCs w:val="24"/>
        </w:rPr>
        <w:t xml:space="preserve">Aktywność na zajęciach potwierdzająca opanowanie treści </w:t>
      </w:r>
    </w:p>
    <w:p w14:paraId="60FF3765" w14:textId="77777777" w:rsidR="00942C70" w:rsidRPr="00942C70" w:rsidRDefault="00942C70" w:rsidP="00387862">
      <w:pPr>
        <w:suppressAutoHyphens/>
        <w:autoSpaceDN w:val="0"/>
        <w:spacing w:after="120"/>
        <w:ind w:left="708"/>
        <w:rPr>
          <w:rFonts w:ascii="Times New Roman" w:eastAsia="Calibri" w:hAnsi="Times New Roman" w:cs="Times New Roman"/>
          <w:bCs/>
          <w:sz w:val="24"/>
          <w:szCs w:val="24"/>
        </w:rPr>
      </w:pPr>
      <w:r w:rsidRPr="00942C70">
        <w:rPr>
          <w:rFonts w:ascii="Times New Roman" w:eastAsia="Calibri" w:hAnsi="Times New Roman" w:cs="Times New Roman"/>
          <w:bCs/>
          <w:sz w:val="24"/>
          <w:szCs w:val="24"/>
        </w:rPr>
        <w:t xml:space="preserve">Udział w dyskusji </w:t>
      </w:r>
    </w:p>
    <w:p w14:paraId="39FD047E" w14:textId="77777777" w:rsidR="00942C70" w:rsidRDefault="00942C70" w:rsidP="00387862">
      <w:pPr>
        <w:suppressAutoHyphens/>
        <w:autoSpaceDN w:val="0"/>
        <w:spacing w:after="120"/>
        <w:ind w:left="708"/>
        <w:rPr>
          <w:rFonts w:ascii="Times New Roman" w:eastAsia="Calibri" w:hAnsi="Times New Roman" w:cs="Times New Roman"/>
          <w:bCs/>
          <w:sz w:val="24"/>
          <w:szCs w:val="24"/>
        </w:rPr>
      </w:pPr>
      <w:r w:rsidRPr="00942C70">
        <w:rPr>
          <w:rFonts w:ascii="Times New Roman" w:eastAsia="Calibri" w:hAnsi="Times New Roman" w:cs="Times New Roman"/>
          <w:bCs/>
          <w:sz w:val="24"/>
          <w:szCs w:val="24"/>
        </w:rPr>
        <w:t>Obecność na zajęciach</w:t>
      </w:r>
    </w:p>
    <w:p w14:paraId="11EB45A3" w14:textId="4CB02E6F" w:rsidR="00942C70" w:rsidRPr="00942C70" w:rsidRDefault="00942C70" w:rsidP="00387862">
      <w:pPr>
        <w:suppressAutoHyphens/>
        <w:autoSpaceDN w:val="0"/>
        <w:spacing w:after="120"/>
        <w:ind w:left="708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Przegotowanie raportu ewaluacji </w:t>
      </w:r>
    </w:p>
    <w:p w14:paraId="2F23A7A4" w14:textId="77777777" w:rsidR="00942C70" w:rsidRPr="00942C70" w:rsidRDefault="00942C70" w:rsidP="00942C70">
      <w:pPr>
        <w:suppressAutoHyphens/>
        <w:autoSpaceDN w:val="0"/>
        <w:spacing w:after="0" w:line="240" w:lineRule="auto"/>
        <w:ind w:left="709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05E3149A" w14:textId="77777777" w:rsidR="00942C70" w:rsidRPr="00942C70" w:rsidRDefault="00942C70" w:rsidP="00942C70">
      <w:pPr>
        <w:numPr>
          <w:ilvl w:val="0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Liberation Serif" w:eastAsia="NSimSun" w:hAnsi="Liberation Serif" w:cs="Arial"/>
          <w:bCs/>
          <w:vanish/>
          <w:kern w:val="3"/>
          <w:sz w:val="24"/>
          <w:szCs w:val="24"/>
          <w:lang w:eastAsia="zh-CN" w:bidi="hi-IN"/>
        </w:rPr>
      </w:pPr>
    </w:p>
    <w:p w14:paraId="7399F923" w14:textId="77777777" w:rsidR="00942C70" w:rsidRPr="00942C70" w:rsidRDefault="00942C70" w:rsidP="00942C70">
      <w:pPr>
        <w:numPr>
          <w:ilvl w:val="0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Liberation Serif" w:eastAsia="NSimSun" w:hAnsi="Liberation Serif" w:cs="Arial"/>
          <w:bCs/>
          <w:vanish/>
          <w:kern w:val="3"/>
          <w:sz w:val="24"/>
          <w:szCs w:val="24"/>
          <w:lang w:eastAsia="zh-CN" w:bidi="hi-IN"/>
        </w:rPr>
      </w:pPr>
    </w:p>
    <w:tbl>
      <w:tblPr>
        <w:tblW w:w="9214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2403"/>
        <w:gridCol w:w="4819"/>
      </w:tblGrid>
      <w:tr w:rsidR="00942C70" w:rsidRPr="00942C70" w14:paraId="4669230D" w14:textId="77777777" w:rsidTr="007C1D40">
        <w:tc>
          <w:tcPr>
            <w:tcW w:w="43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79F75" w14:textId="77777777" w:rsidR="00942C70" w:rsidRPr="00942C70" w:rsidRDefault="00942C70" w:rsidP="00942C70">
            <w:pPr>
              <w:suppressAutoHyphens/>
              <w:autoSpaceDN w:val="0"/>
              <w:spacing w:after="0" w:line="240" w:lineRule="auto"/>
              <w:jc w:val="both"/>
              <w:rPr>
                <w:rFonts w:ascii="Liberation Serif" w:eastAsia="NSimSun" w:hAnsi="Liberation Serif" w:cs="Arial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D537F" w14:textId="77777777" w:rsidR="00942C70" w:rsidRPr="00942C70" w:rsidRDefault="00942C70" w:rsidP="00942C70">
            <w:pPr>
              <w:suppressAutoHyphens/>
              <w:autoSpaceDN w:val="0"/>
              <w:spacing w:after="0" w:line="240" w:lineRule="auto"/>
              <w:ind w:left="-299" w:firstLine="299"/>
              <w:jc w:val="both"/>
              <w:rPr>
                <w:rFonts w:ascii="Liberation Serif" w:eastAsia="NSimSun" w:hAnsi="Liberation Serif" w:cs="Arial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42C70" w:rsidRPr="00942C70" w14:paraId="6D95FD35" w14:textId="77777777" w:rsidTr="007C1D40">
        <w:tc>
          <w:tcPr>
            <w:tcW w:w="1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2837D" w14:textId="77777777" w:rsidR="00942C70" w:rsidRPr="00942C70" w:rsidRDefault="00942C70" w:rsidP="00942C70">
            <w:pPr>
              <w:suppressAutoHyphens/>
              <w:autoSpaceDN w:val="0"/>
              <w:spacing w:after="0" w:line="240" w:lineRule="auto"/>
              <w:jc w:val="both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942C7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Ocena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B1D1E" w14:textId="77777777" w:rsidR="00942C70" w:rsidRPr="00942C70" w:rsidRDefault="00942C70" w:rsidP="00942C70">
            <w:pPr>
              <w:suppressAutoHyphens/>
              <w:autoSpaceDN w:val="0"/>
              <w:spacing w:after="0" w:line="240" w:lineRule="auto"/>
              <w:jc w:val="both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942C7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Zakres procentowy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8BF0B" w14:textId="77777777" w:rsidR="00942C70" w:rsidRPr="00942C70" w:rsidRDefault="00942C70" w:rsidP="00942C70">
            <w:pPr>
              <w:suppressAutoHyphens/>
              <w:autoSpaceDN w:val="0"/>
              <w:spacing w:after="0" w:line="240" w:lineRule="auto"/>
              <w:jc w:val="both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942C7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Kryteria jakościowe</w:t>
            </w:r>
          </w:p>
        </w:tc>
      </w:tr>
      <w:tr w:rsidR="00942C70" w:rsidRPr="00942C70" w14:paraId="356B8F14" w14:textId="77777777" w:rsidTr="007C1D40">
        <w:tc>
          <w:tcPr>
            <w:tcW w:w="1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FCFE5" w14:textId="77777777" w:rsidR="00942C70" w:rsidRPr="00942C70" w:rsidRDefault="00942C70" w:rsidP="00942C70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942C7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5,0 (bardzo dobry)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73E90" w14:textId="77777777" w:rsidR="00942C70" w:rsidRPr="00942C70" w:rsidRDefault="00942C70" w:rsidP="00942C70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942C70">
              <w:rPr>
                <w:rFonts w:ascii="Liberation Serif" w:eastAsia="NSimSun" w:hAnsi="Liberation Serif" w:cs="Arial"/>
                <w:bCs/>
                <w:kern w:val="3"/>
                <w:sz w:val="24"/>
                <w:szCs w:val="24"/>
                <w:lang w:eastAsia="zh-CN" w:bidi="hi-IN"/>
              </w:rPr>
              <w:t>91–100%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7E0E6" w14:textId="77777777" w:rsidR="00942C70" w:rsidRPr="00942C70" w:rsidRDefault="00942C70" w:rsidP="00942C70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942C70">
              <w:rPr>
                <w:rFonts w:ascii="Liberation Serif" w:eastAsia="NSimSun" w:hAnsi="Liberation Serif" w:cs="Arial"/>
                <w:bCs/>
                <w:kern w:val="3"/>
                <w:sz w:val="24"/>
                <w:szCs w:val="24"/>
                <w:lang w:eastAsia="zh-CN" w:bidi="hi-IN"/>
              </w:rPr>
              <w:t>Student wykazuje pełne i twórcze opanowanie treści przedmiotu. Samodzielnie analizuje i rozwiązuje problemy, formułuje trafne i twórcze wnioski oraz refleksje pedagogiczne.</w:t>
            </w:r>
          </w:p>
        </w:tc>
      </w:tr>
      <w:tr w:rsidR="00942C70" w:rsidRPr="00942C70" w14:paraId="0D015607" w14:textId="77777777" w:rsidTr="007C1D40">
        <w:tc>
          <w:tcPr>
            <w:tcW w:w="1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CBC97" w14:textId="77777777" w:rsidR="00942C70" w:rsidRPr="00942C70" w:rsidRDefault="00942C70" w:rsidP="00942C70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942C7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4,5 (dobry plus)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BF440" w14:textId="77777777" w:rsidR="00942C70" w:rsidRPr="00942C70" w:rsidRDefault="00942C70" w:rsidP="00942C70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942C70">
              <w:rPr>
                <w:rFonts w:ascii="Liberation Serif" w:eastAsia="NSimSun" w:hAnsi="Liberation Serif" w:cs="Arial"/>
                <w:bCs/>
                <w:kern w:val="3"/>
                <w:sz w:val="24"/>
                <w:szCs w:val="24"/>
                <w:lang w:eastAsia="zh-CN" w:bidi="hi-IN"/>
              </w:rPr>
              <w:t>81–90%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61DC9" w14:textId="77777777" w:rsidR="00942C70" w:rsidRPr="00942C70" w:rsidRDefault="00942C70" w:rsidP="00942C70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942C70">
              <w:rPr>
                <w:rFonts w:ascii="Liberation Serif" w:eastAsia="NSimSun" w:hAnsi="Liberation Serif" w:cs="Arial"/>
                <w:bCs/>
                <w:kern w:val="3"/>
                <w:sz w:val="24"/>
                <w:szCs w:val="24"/>
                <w:lang w:eastAsia="zh-CN" w:bidi="hi-IN"/>
              </w:rPr>
              <w:t>Student bardzo dobrze zna treści przedmiotu, potrafi poprawnie interpretować i rozwiązywać problemy, wykazuje dużą samodzielność i zaangażowanie.</w:t>
            </w:r>
          </w:p>
        </w:tc>
      </w:tr>
      <w:tr w:rsidR="00942C70" w:rsidRPr="00942C70" w14:paraId="7DC2B071" w14:textId="77777777" w:rsidTr="007C1D40">
        <w:tc>
          <w:tcPr>
            <w:tcW w:w="1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E1241" w14:textId="77777777" w:rsidR="00942C70" w:rsidRPr="00942C70" w:rsidRDefault="00942C70" w:rsidP="00942C70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942C7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4,0 (dobry)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EF492" w14:textId="77777777" w:rsidR="00942C70" w:rsidRPr="00942C70" w:rsidRDefault="00942C70" w:rsidP="00942C70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942C70">
              <w:rPr>
                <w:rFonts w:ascii="Liberation Serif" w:eastAsia="NSimSun" w:hAnsi="Liberation Serif" w:cs="Arial"/>
                <w:bCs/>
                <w:kern w:val="3"/>
                <w:sz w:val="24"/>
                <w:szCs w:val="24"/>
                <w:lang w:eastAsia="zh-CN" w:bidi="hi-IN"/>
              </w:rPr>
              <w:t>71–80%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95E48" w14:textId="77777777" w:rsidR="00942C70" w:rsidRPr="00942C70" w:rsidRDefault="00942C70" w:rsidP="00942C70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942C70">
              <w:rPr>
                <w:rFonts w:ascii="Liberation Serif" w:eastAsia="NSimSun" w:hAnsi="Liberation Serif" w:cs="Arial"/>
                <w:bCs/>
                <w:kern w:val="3"/>
                <w:sz w:val="24"/>
                <w:szCs w:val="24"/>
                <w:lang w:eastAsia="zh-CN" w:bidi="hi-IN"/>
              </w:rPr>
              <w:t>Student poprawnie opanował materiał, rozumie kluczowe pojęcia i potrafi wykorzystać wiedzę w analizie problemu; popełnia nieliczne błędy merytoryczne.</w:t>
            </w:r>
          </w:p>
        </w:tc>
      </w:tr>
      <w:tr w:rsidR="00942C70" w:rsidRPr="00942C70" w14:paraId="6D0859F1" w14:textId="77777777" w:rsidTr="007C1D40">
        <w:tc>
          <w:tcPr>
            <w:tcW w:w="1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7D969" w14:textId="77777777" w:rsidR="00942C70" w:rsidRPr="00942C70" w:rsidRDefault="00942C70" w:rsidP="00942C70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942C7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3,5 (dostateczny plus)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C5C73" w14:textId="77777777" w:rsidR="00942C70" w:rsidRPr="00942C70" w:rsidRDefault="00942C70" w:rsidP="00942C70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942C70">
              <w:rPr>
                <w:rFonts w:ascii="Liberation Serif" w:eastAsia="NSimSun" w:hAnsi="Liberation Serif" w:cs="Arial"/>
                <w:bCs/>
                <w:kern w:val="3"/>
                <w:sz w:val="24"/>
                <w:szCs w:val="24"/>
                <w:lang w:eastAsia="zh-CN" w:bidi="hi-IN"/>
              </w:rPr>
              <w:t>61–70%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37050" w14:textId="77777777" w:rsidR="00942C70" w:rsidRPr="00942C70" w:rsidRDefault="00942C70" w:rsidP="00942C70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942C70">
              <w:rPr>
                <w:rFonts w:ascii="Liberation Serif" w:eastAsia="NSimSun" w:hAnsi="Liberation Serif" w:cs="Arial"/>
                <w:bCs/>
                <w:kern w:val="3"/>
                <w:sz w:val="24"/>
                <w:szCs w:val="24"/>
                <w:lang w:eastAsia="zh-CN" w:bidi="hi-IN"/>
              </w:rPr>
              <w:t>Student wykazuje podstawową znajomość treści, rozumie główne zagadnienia, potrafi częściowo zastosować wiedzę w analizie problemu; wymaga jednak wsparcia prowadzącego i popełnia błędy interpretacyjne.</w:t>
            </w:r>
          </w:p>
        </w:tc>
      </w:tr>
      <w:tr w:rsidR="00942C70" w:rsidRPr="00942C70" w14:paraId="5E88509E" w14:textId="77777777" w:rsidTr="007C1D40">
        <w:tc>
          <w:tcPr>
            <w:tcW w:w="1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F6B2F" w14:textId="77777777" w:rsidR="00942C70" w:rsidRPr="00942C70" w:rsidRDefault="00942C70" w:rsidP="00942C70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942C7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3,0 (dostateczny)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FD4FF" w14:textId="77777777" w:rsidR="00942C70" w:rsidRPr="00942C70" w:rsidRDefault="00942C70" w:rsidP="00942C70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942C70">
              <w:rPr>
                <w:rFonts w:ascii="Liberation Serif" w:eastAsia="NSimSun" w:hAnsi="Liberation Serif" w:cs="Arial"/>
                <w:bCs/>
                <w:kern w:val="3"/>
                <w:sz w:val="24"/>
                <w:szCs w:val="24"/>
                <w:lang w:eastAsia="zh-CN" w:bidi="hi-IN"/>
              </w:rPr>
              <w:t>51–60%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B1C44" w14:textId="77777777" w:rsidR="00942C70" w:rsidRPr="00942C70" w:rsidRDefault="00942C70" w:rsidP="00942C70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942C70">
              <w:rPr>
                <w:rFonts w:ascii="Liberation Serif" w:eastAsia="NSimSun" w:hAnsi="Liberation Serif" w:cs="Arial"/>
                <w:bCs/>
                <w:kern w:val="3"/>
                <w:sz w:val="24"/>
                <w:szCs w:val="24"/>
                <w:lang w:eastAsia="zh-CN" w:bidi="hi-IN"/>
              </w:rPr>
              <w:t>Student posiada minimalny zakres wiedzy niezbędny do zaliczenia przedmiotu; potrafi zastosować wiedzę w analizie prostego problemu pod kierunkiem prowadzącego, ale nie wykazuje samodzielności.</w:t>
            </w:r>
          </w:p>
        </w:tc>
      </w:tr>
      <w:tr w:rsidR="00942C70" w:rsidRPr="00942C70" w14:paraId="3CFF8797" w14:textId="77777777" w:rsidTr="007C1D40">
        <w:tc>
          <w:tcPr>
            <w:tcW w:w="1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9972A" w14:textId="77777777" w:rsidR="00942C70" w:rsidRPr="00942C70" w:rsidRDefault="00942C70" w:rsidP="00942C70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942C7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2,0 (niedostateczny)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8F0F5" w14:textId="77777777" w:rsidR="00942C70" w:rsidRPr="00942C70" w:rsidRDefault="00942C70" w:rsidP="00942C70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942C70">
              <w:rPr>
                <w:rFonts w:ascii="Liberation Serif" w:eastAsia="NSimSun" w:hAnsi="Liberation Serif" w:cs="Arial"/>
                <w:bCs/>
                <w:kern w:val="3"/>
                <w:sz w:val="24"/>
                <w:szCs w:val="24"/>
                <w:lang w:eastAsia="zh-CN" w:bidi="hi-IN"/>
              </w:rPr>
              <w:t>0–50%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0EAE2" w14:textId="77777777" w:rsidR="00942C70" w:rsidRPr="00942C70" w:rsidRDefault="00942C70" w:rsidP="00942C70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942C70">
              <w:rPr>
                <w:rFonts w:ascii="Liberation Serif" w:eastAsia="NSimSun" w:hAnsi="Liberation Serif" w:cs="Arial"/>
                <w:bCs/>
                <w:kern w:val="3"/>
                <w:sz w:val="24"/>
                <w:szCs w:val="24"/>
                <w:lang w:eastAsia="zh-CN" w:bidi="hi-IN"/>
              </w:rPr>
              <w:t>Student nie opanował podstawowych treści, nie potrafi zastosować wiedzy w  analizie problemu.</w:t>
            </w:r>
          </w:p>
        </w:tc>
      </w:tr>
    </w:tbl>
    <w:p w14:paraId="4484BBC7" w14:textId="77777777" w:rsidR="00942C70" w:rsidRDefault="00942C70" w:rsidP="005D1C5F">
      <w:pPr>
        <w:autoSpaceDE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2C2071" w14:textId="6751B474" w:rsidR="005D1C5F" w:rsidRPr="004D4D21" w:rsidRDefault="005D1C5F" w:rsidP="005D1C5F">
      <w:pPr>
        <w:autoSpaceDE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D21">
        <w:rPr>
          <w:rFonts w:ascii="Times New Roman" w:hAnsi="Times New Roman" w:cs="Times New Roman"/>
          <w:b/>
          <w:sz w:val="24"/>
          <w:szCs w:val="24"/>
        </w:rPr>
        <w:t>Obciążenie pracą studenta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9"/>
        <w:gridCol w:w="4523"/>
      </w:tblGrid>
      <w:tr w:rsidR="005D1C5F" w:rsidRPr="004D4D21" w14:paraId="71D5EF28" w14:textId="77777777" w:rsidTr="005D1C5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5376" w14:textId="77777777" w:rsidR="005D1C5F" w:rsidRPr="004D4D21" w:rsidRDefault="005D1C5F" w:rsidP="0038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Forma aktywności studenta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A97D" w14:textId="77777777" w:rsidR="005D1C5F" w:rsidRPr="004D4D21" w:rsidRDefault="005D1C5F" w:rsidP="0038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5D1C5F" w:rsidRPr="004D4D21" w14:paraId="1745AE1F" w14:textId="77777777" w:rsidTr="005D1C5F">
        <w:trPr>
          <w:trHeight w:val="40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174" w14:textId="21D77882" w:rsidR="005D1C5F" w:rsidRPr="00387862" w:rsidRDefault="005D1C5F" w:rsidP="0038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 xml:space="preserve">Liczba godzin kontaktowych z nauczycielem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8096" w14:textId="77777777" w:rsidR="005D1C5F" w:rsidRPr="004D4D21" w:rsidRDefault="005D1C5F" w:rsidP="0038786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D1C5F" w:rsidRPr="004D4D21" w14:paraId="3177CCE8" w14:textId="77777777" w:rsidTr="005D1C5F">
        <w:trPr>
          <w:trHeight w:val="449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1061" w14:textId="6FB8BC47" w:rsidR="005D1C5F" w:rsidRPr="00387862" w:rsidRDefault="005D1C5F" w:rsidP="0038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Liczba godzin indywidualnej pracy studenta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01D9" w14:textId="0C7B1D43" w:rsidR="005D1C5F" w:rsidRPr="004D4D21" w:rsidRDefault="005D1C5F" w:rsidP="0038786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42C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5BFCA969" w14:textId="77777777" w:rsidR="005D1C5F" w:rsidRPr="004D4D21" w:rsidRDefault="005D1C5F" w:rsidP="005D1C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FC05C7" w14:textId="77777777" w:rsidR="005D1C5F" w:rsidRPr="004D4D21" w:rsidRDefault="005D1C5F" w:rsidP="005D1C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D4D21">
        <w:rPr>
          <w:rFonts w:ascii="Times New Roman" w:hAnsi="Times New Roman" w:cs="Times New Roman"/>
          <w:b/>
          <w:sz w:val="24"/>
          <w:szCs w:val="24"/>
        </w:rPr>
        <w:t>Literatura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5D1C5F" w:rsidRPr="004D4D21" w14:paraId="0F9838FE" w14:textId="77777777" w:rsidTr="005D1C5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5499" w14:textId="77777777" w:rsidR="005D1C5F" w:rsidRPr="004D4D21" w:rsidRDefault="005D1C5F" w:rsidP="0038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Literatura podstawowa</w:t>
            </w:r>
          </w:p>
        </w:tc>
      </w:tr>
      <w:tr w:rsidR="005D1C5F" w:rsidRPr="004D4D21" w14:paraId="2DC202D5" w14:textId="77777777" w:rsidTr="005D1C5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1FB8" w14:textId="77777777" w:rsidR="005D1C5F" w:rsidRPr="004D4D21" w:rsidRDefault="005D1C5F" w:rsidP="0038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Korporowicz L. (red.) (1997). Ewaluacja w edukacji. Warszawa: Oficyna Naukowa</w:t>
            </w:r>
          </w:p>
          <w:p w14:paraId="6E00BF91" w14:textId="77777777" w:rsidR="005D1C5F" w:rsidRPr="004D4D21" w:rsidRDefault="005D1C5F" w:rsidP="0038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Jak być jeszcze lepszym? Ewaluacja w edukacji, red. G. Mazurkiewicz, Wydawnictwo Uniwersytetu Jagiellońskiego, Kraków 2012</w:t>
            </w:r>
          </w:p>
        </w:tc>
      </w:tr>
      <w:tr w:rsidR="005D1C5F" w:rsidRPr="004D4D21" w14:paraId="41E68CBF" w14:textId="77777777" w:rsidTr="005D1C5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6140" w14:textId="77777777" w:rsidR="005D1C5F" w:rsidRPr="004D4D21" w:rsidRDefault="005D1C5F" w:rsidP="0038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Literatura uzupełniająca</w:t>
            </w:r>
          </w:p>
        </w:tc>
      </w:tr>
      <w:tr w:rsidR="005D1C5F" w:rsidRPr="004D4D21" w14:paraId="083D2697" w14:textId="77777777" w:rsidTr="005D1C5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5394" w14:textId="77777777" w:rsidR="005D1C5F" w:rsidRPr="004D4D21" w:rsidRDefault="005D1C5F" w:rsidP="003878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1">
              <w:rPr>
                <w:rFonts w:ascii="Times New Roman" w:hAnsi="Times New Roman" w:cs="Times New Roman"/>
                <w:sz w:val="24"/>
                <w:szCs w:val="24"/>
              </w:rPr>
              <w:t>Latkowska J. Ewaluacja krok po kroku. Warszawa: Profnet</w:t>
            </w:r>
          </w:p>
        </w:tc>
      </w:tr>
    </w:tbl>
    <w:p w14:paraId="1CD22081" w14:textId="77777777" w:rsidR="005960EB" w:rsidRPr="004D4D21" w:rsidRDefault="005960EB">
      <w:pPr>
        <w:rPr>
          <w:rFonts w:ascii="Times New Roman" w:hAnsi="Times New Roman" w:cs="Times New Roman"/>
          <w:sz w:val="24"/>
          <w:szCs w:val="24"/>
        </w:rPr>
      </w:pPr>
    </w:p>
    <w:sectPr w:rsidR="005960EB" w:rsidRPr="004D4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03C33"/>
    <w:multiLevelType w:val="hybridMultilevel"/>
    <w:tmpl w:val="87322954"/>
    <w:lvl w:ilvl="0" w:tplc="0415000F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90BF3"/>
    <w:multiLevelType w:val="multilevel"/>
    <w:tmpl w:val="54DE353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b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num w:numId="1" w16cid:durableId="1895771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222466">
    <w:abstractNumId w:val="2"/>
  </w:num>
  <w:num w:numId="3" w16cid:durableId="1068577373">
    <w:abstractNumId w:val="1"/>
  </w:num>
  <w:num w:numId="4" w16cid:durableId="210364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C50"/>
    <w:rsid w:val="000E50BD"/>
    <w:rsid w:val="002279D3"/>
    <w:rsid w:val="00355C50"/>
    <w:rsid w:val="00387862"/>
    <w:rsid w:val="003A2F35"/>
    <w:rsid w:val="003F18F7"/>
    <w:rsid w:val="004063FB"/>
    <w:rsid w:val="004D4D21"/>
    <w:rsid w:val="004D7060"/>
    <w:rsid w:val="005960EB"/>
    <w:rsid w:val="005D1C5F"/>
    <w:rsid w:val="00666E94"/>
    <w:rsid w:val="006850DB"/>
    <w:rsid w:val="007C4665"/>
    <w:rsid w:val="00831A3D"/>
    <w:rsid w:val="008F01BC"/>
    <w:rsid w:val="00942AF1"/>
    <w:rsid w:val="00942C70"/>
    <w:rsid w:val="00AF12DF"/>
    <w:rsid w:val="00DB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353B"/>
  <w15:chartTrackingRefBased/>
  <w15:docId w15:val="{BFFD14F8-1C09-4EBA-83A9-41EF19B3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C5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C5F"/>
    <w:pPr>
      <w:ind w:left="720"/>
      <w:contextualSpacing/>
    </w:pPr>
  </w:style>
  <w:style w:type="table" w:styleId="Tabela-Siatka">
    <w:name w:val="Table Grid"/>
    <w:basedOn w:val="Standardowy"/>
    <w:uiPriority w:val="59"/>
    <w:rsid w:val="005D1C5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">
    <w:name w:val="WWNum4"/>
    <w:basedOn w:val="Bezlisty"/>
    <w:rsid w:val="00942C7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640E4A-A24D-49A5-ACA2-541412C2BE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4169FA-61BD-4B1F-81C0-401B6F84AE04}"/>
</file>

<file path=customXml/itemProps3.xml><?xml version="1.0" encoding="utf-8"?>
<ds:datastoreItem xmlns:ds="http://schemas.openxmlformats.org/officeDocument/2006/customXml" ds:itemID="{3F19BAAF-41AA-48FB-90C8-BC9D42CF1A89}"/>
</file>

<file path=customXml/itemProps4.xml><?xml version="1.0" encoding="utf-8"?>
<ds:datastoreItem xmlns:ds="http://schemas.openxmlformats.org/officeDocument/2006/customXml" ds:itemID="{EF220437-AF99-4B57-AF83-C632AFD555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Magdalena Parzyszek</cp:lastModifiedBy>
  <cp:revision>4</cp:revision>
  <dcterms:created xsi:type="dcterms:W3CDTF">2026-02-17T09:00:00Z</dcterms:created>
  <dcterms:modified xsi:type="dcterms:W3CDTF">2026-02-17T09:01:00Z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