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DF45A" w14:textId="77777777" w:rsidR="00BA5D59" w:rsidRDefault="00581E63">
      <w:pPr>
        <w:rPr>
          <w:b/>
        </w:rPr>
      </w:pPr>
      <w:r>
        <w:rPr>
          <w:b/>
        </w:rPr>
        <w:t xml:space="preserve">KARTA PRZEDMIOTU </w:t>
      </w:r>
    </w:p>
    <w:p w14:paraId="04E9F463" w14:textId="77777777" w:rsidR="00BA5D59" w:rsidRDefault="00581E63">
      <w:pPr>
        <w:pStyle w:val="Akapitzlist"/>
        <w:numPr>
          <w:ilvl w:val="0"/>
          <w:numId w:val="10"/>
        </w:numPr>
        <w:rPr>
          <w:b/>
        </w:rPr>
      </w:pPr>
      <w:r>
        <w:rPr>
          <w:b/>
        </w:rPr>
        <w:t>Dane podstawowe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45"/>
        <w:gridCol w:w="4517"/>
      </w:tblGrid>
      <w:tr w:rsidR="00BA5D59" w14:paraId="46767B6F" w14:textId="77777777" w:rsidTr="0C536C4D">
        <w:tc>
          <w:tcPr>
            <w:tcW w:w="4544" w:type="dxa"/>
          </w:tcPr>
          <w:p w14:paraId="1E511D1C" w14:textId="77777777" w:rsidR="00BA5D59" w:rsidRDefault="00581E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 przedmiotu</w:t>
            </w:r>
          </w:p>
        </w:tc>
        <w:tc>
          <w:tcPr>
            <w:tcW w:w="4517" w:type="dxa"/>
          </w:tcPr>
          <w:p w14:paraId="28D675EB" w14:textId="3BE4856E" w:rsidR="00BA5D59" w:rsidRDefault="00DF52DA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E.1.L.25. S</w:t>
            </w:r>
            <w:r w:rsidR="00326472">
              <w:rPr>
                <w:rFonts w:ascii="Calibri" w:eastAsia="Calibri" w:hAnsi="Calibri"/>
              </w:rPr>
              <w:t>urdologopedia</w:t>
            </w:r>
            <w:r w:rsidR="00E02B19">
              <w:rPr>
                <w:rFonts w:ascii="Calibri" w:eastAsia="Calibri" w:hAnsi="Calibri"/>
              </w:rPr>
              <w:t xml:space="preserve"> </w:t>
            </w:r>
          </w:p>
        </w:tc>
      </w:tr>
      <w:tr w:rsidR="00BA5D59" w14:paraId="789B0903" w14:textId="77777777" w:rsidTr="0C536C4D">
        <w:tc>
          <w:tcPr>
            <w:tcW w:w="4544" w:type="dxa"/>
          </w:tcPr>
          <w:p w14:paraId="4A6A1A9B" w14:textId="77777777" w:rsidR="00BA5D59" w:rsidRDefault="00581E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 przedmiotu w języku angielskim</w:t>
            </w:r>
          </w:p>
        </w:tc>
        <w:tc>
          <w:tcPr>
            <w:tcW w:w="4517" w:type="dxa"/>
          </w:tcPr>
          <w:p w14:paraId="638B7882" w14:textId="1AC88264" w:rsidR="00BA5D59" w:rsidRDefault="00663392">
            <w:pPr>
              <w:spacing w:after="0" w:line="240" w:lineRule="auto"/>
              <w:rPr>
                <w:rFonts w:ascii="Calibri" w:eastAsia="Calibri" w:hAnsi="Calibri"/>
              </w:rPr>
            </w:pPr>
            <w:r w:rsidRPr="0C536C4D">
              <w:rPr>
                <w:rFonts w:ascii="Calibri" w:eastAsia="Calibri" w:hAnsi="Calibri"/>
              </w:rPr>
              <w:t>Surdologopedia</w:t>
            </w:r>
            <w:r w:rsidR="00185A51" w:rsidRPr="0C536C4D">
              <w:rPr>
                <w:rFonts w:ascii="Calibri" w:eastAsia="Calibri" w:hAnsi="Calibri"/>
              </w:rPr>
              <w:t xml:space="preserve">/ Speech </w:t>
            </w:r>
            <w:proofErr w:type="spellStart"/>
            <w:r w:rsidR="00185A51" w:rsidRPr="0C536C4D">
              <w:rPr>
                <w:rFonts w:ascii="Calibri" w:eastAsia="Calibri" w:hAnsi="Calibri"/>
              </w:rPr>
              <w:t>therapy</w:t>
            </w:r>
            <w:proofErr w:type="spellEnd"/>
            <w:r w:rsidR="00185A51" w:rsidRPr="0C536C4D">
              <w:rPr>
                <w:rFonts w:ascii="Calibri" w:eastAsia="Calibri" w:hAnsi="Calibri"/>
              </w:rPr>
              <w:t xml:space="preserve"> for </w:t>
            </w:r>
            <w:proofErr w:type="spellStart"/>
            <w:r w:rsidR="00185A51" w:rsidRPr="0C536C4D">
              <w:rPr>
                <w:rFonts w:ascii="Calibri" w:eastAsia="Calibri" w:hAnsi="Calibri"/>
              </w:rPr>
              <w:t>deaf</w:t>
            </w:r>
            <w:proofErr w:type="spellEnd"/>
            <w:r w:rsidR="00185A51" w:rsidRPr="0C536C4D">
              <w:rPr>
                <w:rFonts w:ascii="Calibri" w:eastAsia="Calibri" w:hAnsi="Calibri"/>
              </w:rPr>
              <w:t xml:space="preserve"> </w:t>
            </w:r>
            <w:commentRangeStart w:id="0"/>
            <w:proofErr w:type="spellStart"/>
            <w:r w:rsidR="00185A51" w:rsidRPr="0C536C4D">
              <w:rPr>
                <w:rFonts w:ascii="Calibri" w:eastAsia="Calibri" w:hAnsi="Calibri"/>
              </w:rPr>
              <w:t>pe</w:t>
            </w:r>
            <w:r w:rsidR="00DF52DA">
              <w:rPr>
                <w:rFonts w:ascii="Calibri" w:eastAsia="Calibri" w:hAnsi="Calibri"/>
              </w:rPr>
              <w:t>o</w:t>
            </w:r>
            <w:r w:rsidR="00507845" w:rsidRPr="0C536C4D">
              <w:rPr>
                <w:rFonts w:ascii="Calibri" w:eastAsia="Calibri" w:hAnsi="Calibri"/>
              </w:rPr>
              <w:t>ple</w:t>
            </w:r>
            <w:commentRangeEnd w:id="0"/>
            <w:proofErr w:type="spellEnd"/>
            <w:r>
              <w:commentReference w:id="0"/>
            </w:r>
          </w:p>
        </w:tc>
      </w:tr>
      <w:tr w:rsidR="00BA5D59" w14:paraId="399FE083" w14:textId="77777777" w:rsidTr="0C536C4D">
        <w:tc>
          <w:tcPr>
            <w:tcW w:w="4544" w:type="dxa"/>
          </w:tcPr>
          <w:p w14:paraId="6EB5A69B" w14:textId="77777777" w:rsidR="00BA5D59" w:rsidRDefault="00581E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Kierunek studiów </w:t>
            </w:r>
          </w:p>
        </w:tc>
        <w:tc>
          <w:tcPr>
            <w:tcW w:w="4517" w:type="dxa"/>
          </w:tcPr>
          <w:p w14:paraId="49C58583" w14:textId="22021953" w:rsidR="00BA5D59" w:rsidRDefault="002B210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Pedagogika specjalna </w:t>
            </w:r>
          </w:p>
        </w:tc>
      </w:tr>
      <w:tr w:rsidR="00BA5D59" w14:paraId="68902016" w14:textId="77777777" w:rsidTr="0C536C4D">
        <w:tc>
          <w:tcPr>
            <w:tcW w:w="4544" w:type="dxa"/>
          </w:tcPr>
          <w:p w14:paraId="4574C6F9" w14:textId="77777777" w:rsidR="00BA5D59" w:rsidRDefault="00581E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Poziom studiów (I, II, jednolite magisterskie)</w:t>
            </w:r>
          </w:p>
        </w:tc>
        <w:tc>
          <w:tcPr>
            <w:tcW w:w="4517" w:type="dxa"/>
          </w:tcPr>
          <w:p w14:paraId="2C021FF1" w14:textId="7B29A9B0" w:rsidR="00BA5D59" w:rsidRDefault="002B210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Jednolite magisterskie</w:t>
            </w:r>
          </w:p>
        </w:tc>
      </w:tr>
      <w:tr w:rsidR="00BA5D59" w14:paraId="59668888" w14:textId="77777777" w:rsidTr="0C536C4D">
        <w:tc>
          <w:tcPr>
            <w:tcW w:w="4544" w:type="dxa"/>
          </w:tcPr>
          <w:p w14:paraId="7C2BED64" w14:textId="77777777" w:rsidR="00BA5D59" w:rsidRDefault="00581E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Forma studiów (stacjonarne, niestacjonarne)</w:t>
            </w:r>
          </w:p>
        </w:tc>
        <w:tc>
          <w:tcPr>
            <w:tcW w:w="4517" w:type="dxa"/>
          </w:tcPr>
          <w:p w14:paraId="3C3F09C4" w14:textId="744E5E31" w:rsidR="00BA5D59" w:rsidRDefault="00E02B1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Stacjonarne</w:t>
            </w:r>
          </w:p>
        </w:tc>
      </w:tr>
      <w:tr w:rsidR="00BA5D59" w14:paraId="5C732633" w14:textId="77777777" w:rsidTr="0C536C4D">
        <w:tc>
          <w:tcPr>
            <w:tcW w:w="4544" w:type="dxa"/>
          </w:tcPr>
          <w:p w14:paraId="4D90AB90" w14:textId="77777777" w:rsidR="00BA5D59" w:rsidRDefault="00581E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Dyscyplina</w:t>
            </w:r>
          </w:p>
        </w:tc>
        <w:tc>
          <w:tcPr>
            <w:tcW w:w="4517" w:type="dxa"/>
          </w:tcPr>
          <w:p w14:paraId="42128B34" w14:textId="7344A36D" w:rsidR="00BA5D59" w:rsidRDefault="00E02B1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Pedagogika</w:t>
            </w:r>
          </w:p>
        </w:tc>
      </w:tr>
      <w:tr w:rsidR="00BA5D59" w14:paraId="3C4E5CF2" w14:textId="77777777" w:rsidTr="0C536C4D">
        <w:tc>
          <w:tcPr>
            <w:tcW w:w="4544" w:type="dxa"/>
          </w:tcPr>
          <w:p w14:paraId="488D6A56" w14:textId="77777777" w:rsidR="00BA5D59" w:rsidRDefault="00581E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wykładowy</w:t>
            </w:r>
          </w:p>
        </w:tc>
        <w:tc>
          <w:tcPr>
            <w:tcW w:w="4517" w:type="dxa"/>
          </w:tcPr>
          <w:p w14:paraId="74355016" w14:textId="50B45674" w:rsidR="00BA5D59" w:rsidRDefault="00E02B1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Język polski</w:t>
            </w:r>
          </w:p>
        </w:tc>
      </w:tr>
    </w:tbl>
    <w:p w14:paraId="25507A9F" w14:textId="77777777" w:rsidR="00BA5D59" w:rsidRDefault="00BA5D59">
      <w:pPr>
        <w:spacing w:after="0"/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49"/>
        <w:gridCol w:w="4513"/>
      </w:tblGrid>
      <w:tr w:rsidR="00BA5D59" w14:paraId="74377BB9" w14:textId="77777777">
        <w:tc>
          <w:tcPr>
            <w:tcW w:w="4548" w:type="dxa"/>
          </w:tcPr>
          <w:p w14:paraId="1B7CDCE9" w14:textId="77777777" w:rsidR="00BA5D59" w:rsidRDefault="00581E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Koordynator przedmiotu/osoba odpowiedzialna</w:t>
            </w:r>
          </w:p>
        </w:tc>
        <w:tc>
          <w:tcPr>
            <w:tcW w:w="4513" w:type="dxa"/>
          </w:tcPr>
          <w:p w14:paraId="2033A47F" w14:textId="1160D3AA" w:rsidR="00BA5D59" w:rsidRDefault="002B210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Prof. dr hab. Kazimiera Krakowiak</w:t>
            </w:r>
          </w:p>
          <w:p w14:paraId="783A6B68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0F926DA8" w14:textId="77777777" w:rsidR="00BA5D59" w:rsidRDefault="00BA5D59">
      <w:pPr>
        <w:spacing w:after="0"/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86"/>
        <w:gridCol w:w="2257"/>
        <w:gridCol w:w="2261"/>
        <w:gridCol w:w="2258"/>
      </w:tblGrid>
      <w:tr w:rsidR="00BA5D59" w14:paraId="3F88DD08" w14:textId="77777777" w:rsidTr="397DC674">
        <w:tc>
          <w:tcPr>
            <w:tcW w:w="2285" w:type="dxa"/>
          </w:tcPr>
          <w:p w14:paraId="7F858CD6" w14:textId="77777777" w:rsidR="00BA5D59" w:rsidRDefault="00581E6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Forma zajęć </w:t>
            </w:r>
            <w:r>
              <w:rPr>
                <w:rFonts w:eastAsia="Calibri"/>
                <w:i/>
              </w:rPr>
              <w:t>(katalog zamknięty ze słownika)</w:t>
            </w:r>
          </w:p>
        </w:tc>
        <w:tc>
          <w:tcPr>
            <w:tcW w:w="2257" w:type="dxa"/>
          </w:tcPr>
          <w:p w14:paraId="4178E088" w14:textId="77777777" w:rsidR="00BA5D59" w:rsidRDefault="00581E6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</w:t>
            </w:r>
          </w:p>
        </w:tc>
        <w:tc>
          <w:tcPr>
            <w:tcW w:w="2261" w:type="dxa"/>
          </w:tcPr>
          <w:p w14:paraId="554AA5BC" w14:textId="77777777" w:rsidR="00BA5D59" w:rsidRDefault="00581E6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semestr</w:t>
            </w:r>
          </w:p>
        </w:tc>
        <w:tc>
          <w:tcPr>
            <w:tcW w:w="2258" w:type="dxa"/>
          </w:tcPr>
          <w:p w14:paraId="2BC4FF74" w14:textId="77777777" w:rsidR="00BA5D59" w:rsidRDefault="00581E6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Punkty ECTS</w:t>
            </w:r>
          </w:p>
        </w:tc>
      </w:tr>
      <w:tr w:rsidR="00BA5D59" w14:paraId="23C1B806" w14:textId="77777777" w:rsidTr="397DC674">
        <w:trPr>
          <w:trHeight w:val="300"/>
        </w:trPr>
        <w:tc>
          <w:tcPr>
            <w:tcW w:w="2285" w:type="dxa"/>
          </w:tcPr>
          <w:p w14:paraId="00945839" w14:textId="77777777" w:rsidR="00BA5D59" w:rsidRDefault="00581E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wykład</w:t>
            </w:r>
          </w:p>
        </w:tc>
        <w:tc>
          <w:tcPr>
            <w:tcW w:w="2257" w:type="dxa"/>
          </w:tcPr>
          <w:p w14:paraId="56092DCA" w14:textId="4388FAD0" w:rsidR="00BA5D59" w:rsidRDefault="0AD4B9CA">
            <w:pPr>
              <w:spacing w:after="0" w:line="240" w:lineRule="auto"/>
              <w:rPr>
                <w:rFonts w:ascii="Calibri" w:eastAsia="Calibri" w:hAnsi="Calibri"/>
              </w:rPr>
            </w:pPr>
            <w:r w:rsidRPr="397DC674">
              <w:rPr>
                <w:rFonts w:ascii="Calibri" w:eastAsia="Calibri" w:hAnsi="Calibri"/>
              </w:rPr>
              <w:t>15</w:t>
            </w:r>
          </w:p>
        </w:tc>
        <w:tc>
          <w:tcPr>
            <w:tcW w:w="2261" w:type="dxa"/>
          </w:tcPr>
          <w:p w14:paraId="392E893C" w14:textId="0CD45976" w:rsidR="00BA5D59" w:rsidRDefault="5A0765B4">
            <w:pPr>
              <w:spacing w:after="0" w:line="240" w:lineRule="auto"/>
              <w:rPr>
                <w:rFonts w:ascii="Calibri" w:eastAsia="Calibri" w:hAnsi="Calibri"/>
              </w:rPr>
            </w:pPr>
            <w:r w:rsidRPr="397DC674">
              <w:rPr>
                <w:rFonts w:ascii="Calibri" w:eastAsia="Calibri" w:hAnsi="Calibri"/>
              </w:rPr>
              <w:t>9</w:t>
            </w:r>
          </w:p>
        </w:tc>
        <w:tc>
          <w:tcPr>
            <w:tcW w:w="2258" w:type="dxa"/>
            <w:vMerge w:val="restart"/>
          </w:tcPr>
          <w:p w14:paraId="4953827C" w14:textId="2F8DAF51" w:rsidR="00BA5D59" w:rsidRDefault="002B210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             2</w:t>
            </w:r>
          </w:p>
        </w:tc>
      </w:tr>
      <w:tr w:rsidR="00BA5D59" w14:paraId="3DA6CE42" w14:textId="77777777" w:rsidTr="397DC674">
        <w:tc>
          <w:tcPr>
            <w:tcW w:w="2285" w:type="dxa"/>
          </w:tcPr>
          <w:p w14:paraId="59BD8403" w14:textId="77777777" w:rsidR="00BA5D59" w:rsidRDefault="00581E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konwersatorium</w:t>
            </w:r>
          </w:p>
        </w:tc>
        <w:tc>
          <w:tcPr>
            <w:tcW w:w="2257" w:type="dxa"/>
          </w:tcPr>
          <w:p w14:paraId="567E4C04" w14:textId="44ED7E0B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463728FE" w14:textId="6EEE430A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4D2C758F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A5D59" w14:paraId="54AD442F" w14:textId="77777777" w:rsidTr="397DC674">
        <w:tc>
          <w:tcPr>
            <w:tcW w:w="2285" w:type="dxa"/>
          </w:tcPr>
          <w:p w14:paraId="4343959D" w14:textId="77777777" w:rsidR="00BA5D59" w:rsidRDefault="00581E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ćwiczenia</w:t>
            </w:r>
          </w:p>
        </w:tc>
        <w:tc>
          <w:tcPr>
            <w:tcW w:w="2257" w:type="dxa"/>
          </w:tcPr>
          <w:p w14:paraId="12CF877F" w14:textId="60AF1A41" w:rsidR="00BA5D59" w:rsidRDefault="2EBA6957">
            <w:pPr>
              <w:spacing w:after="0" w:line="240" w:lineRule="auto"/>
              <w:rPr>
                <w:rFonts w:ascii="Calibri" w:eastAsia="Calibri" w:hAnsi="Calibri"/>
              </w:rPr>
            </w:pPr>
            <w:r w:rsidRPr="397DC674">
              <w:rPr>
                <w:rFonts w:ascii="Calibri" w:eastAsia="Calibri" w:hAnsi="Calibri"/>
              </w:rPr>
              <w:t>30</w:t>
            </w:r>
          </w:p>
        </w:tc>
        <w:tc>
          <w:tcPr>
            <w:tcW w:w="2261" w:type="dxa"/>
          </w:tcPr>
          <w:p w14:paraId="3E8DD659" w14:textId="0BB47239" w:rsidR="00BA5D59" w:rsidRDefault="518187BF">
            <w:pPr>
              <w:spacing w:after="0" w:line="240" w:lineRule="auto"/>
              <w:rPr>
                <w:rFonts w:ascii="Calibri" w:eastAsia="Calibri" w:hAnsi="Calibri"/>
              </w:rPr>
            </w:pPr>
            <w:r w:rsidRPr="397DC674">
              <w:rPr>
                <w:rFonts w:ascii="Calibri" w:eastAsia="Calibri" w:hAnsi="Calibri"/>
              </w:rPr>
              <w:t>9</w:t>
            </w:r>
          </w:p>
        </w:tc>
        <w:tc>
          <w:tcPr>
            <w:tcW w:w="2258" w:type="dxa"/>
            <w:vMerge/>
          </w:tcPr>
          <w:p w14:paraId="6264EB8C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A5D59" w14:paraId="4237C523" w14:textId="77777777" w:rsidTr="397DC674">
        <w:tc>
          <w:tcPr>
            <w:tcW w:w="2285" w:type="dxa"/>
          </w:tcPr>
          <w:p w14:paraId="161D8F40" w14:textId="77777777" w:rsidR="00BA5D59" w:rsidRDefault="00581E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laboratorium</w:t>
            </w:r>
          </w:p>
        </w:tc>
        <w:tc>
          <w:tcPr>
            <w:tcW w:w="2257" w:type="dxa"/>
          </w:tcPr>
          <w:p w14:paraId="070D4B5E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241102B5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3BA19E04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A5D59" w14:paraId="5728E59B" w14:textId="77777777" w:rsidTr="397DC674">
        <w:tc>
          <w:tcPr>
            <w:tcW w:w="2285" w:type="dxa"/>
          </w:tcPr>
          <w:p w14:paraId="7092A6B4" w14:textId="77777777" w:rsidR="00BA5D59" w:rsidRDefault="00581E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warsztaty</w:t>
            </w:r>
          </w:p>
        </w:tc>
        <w:tc>
          <w:tcPr>
            <w:tcW w:w="2257" w:type="dxa"/>
          </w:tcPr>
          <w:p w14:paraId="4512432C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68A7CB85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083793AC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A5D59" w14:paraId="796114F1" w14:textId="77777777" w:rsidTr="397DC674">
        <w:tc>
          <w:tcPr>
            <w:tcW w:w="2285" w:type="dxa"/>
          </w:tcPr>
          <w:p w14:paraId="56FD4705" w14:textId="77777777" w:rsidR="00BA5D59" w:rsidRDefault="00581E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seminarium</w:t>
            </w:r>
          </w:p>
        </w:tc>
        <w:tc>
          <w:tcPr>
            <w:tcW w:w="2257" w:type="dxa"/>
          </w:tcPr>
          <w:p w14:paraId="4D9A713E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38F73CFA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7FEB1A68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A5D59" w14:paraId="57BCF051" w14:textId="77777777" w:rsidTr="397DC674">
        <w:tc>
          <w:tcPr>
            <w:tcW w:w="2285" w:type="dxa"/>
          </w:tcPr>
          <w:p w14:paraId="1C6D69D9" w14:textId="77777777" w:rsidR="00BA5D59" w:rsidRDefault="00581E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proseminarium</w:t>
            </w:r>
          </w:p>
        </w:tc>
        <w:tc>
          <w:tcPr>
            <w:tcW w:w="2257" w:type="dxa"/>
          </w:tcPr>
          <w:p w14:paraId="2C826CE5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22985679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493A2C29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A5D59" w14:paraId="37B3D10F" w14:textId="77777777" w:rsidTr="397DC674">
        <w:tc>
          <w:tcPr>
            <w:tcW w:w="2285" w:type="dxa"/>
          </w:tcPr>
          <w:p w14:paraId="065C41F3" w14:textId="77777777" w:rsidR="00BA5D59" w:rsidRDefault="00581E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lektorat</w:t>
            </w:r>
          </w:p>
        </w:tc>
        <w:tc>
          <w:tcPr>
            <w:tcW w:w="2257" w:type="dxa"/>
          </w:tcPr>
          <w:p w14:paraId="1C5AB7AF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5F457516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06A9B5E5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A5D59" w14:paraId="35E54218" w14:textId="77777777" w:rsidTr="397DC674">
        <w:tc>
          <w:tcPr>
            <w:tcW w:w="2285" w:type="dxa"/>
          </w:tcPr>
          <w:p w14:paraId="0867EF24" w14:textId="77777777" w:rsidR="00BA5D59" w:rsidRDefault="00581E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praktyki</w:t>
            </w:r>
          </w:p>
        </w:tc>
        <w:tc>
          <w:tcPr>
            <w:tcW w:w="2257" w:type="dxa"/>
          </w:tcPr>
          <w:p w14:paraId="164DDE85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445E4EC3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71005C63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A5D59" w14:paraId="484736A5" w14:textId="77777777" w:rsidTr="397DC674">
        <w:tc>
          <w:tcPr>
            <w:tcW w:w="2285" w:type="dxa"/>
          </w:tcPr>
          <w:p w14:paraId="37255D93" w14:textId="77777777" w:rsidR="00BA5D59" w:rsidRDefault="00581E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zajęcia terenowe</w:t>
            </w:r>
          </w:p>
        </w:tc>
        <w:tc>
          <w:tcPr>
            <w:tcW w:w="2257" w:type="dxa"/>
          </w:tcPr>
          <w:p w14:paraId="2F83957D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660AA204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40F669D7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A5D59" w14:paraId="2ACCE94F" w14:textId="77777777" w:rsidTr="397DC674">
        <w:tc>
          <w:tcPr>
            <w:tcW w:w="2285" w:type="dxa"/>
          </w:tcPr>
          <w:p w14:paraId="6F08341A" w14:textId="77777777" w:rsidR="00BA5D59" w:rsidRDefault="00581E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pracownia dyplomowa</w:t>
            </w:r>
          </w:p>
        </w:tc>
        <w:tc>
          <w:tcPr>
            <w:tcW w:w="2257" w:type="dxa"/>
          </w:tcPr>
          <w:p w14:paraId="28C3B352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76C31D96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36530AAA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A5D59" w14:paraId="66F2D2FE" w14:textId="77777777" w:rsidTr="397DC674">
        <w:tc>
          <w:tcPr>
            <w:tcW w:w="2285" w:type="dxa"/>
          </w:tcPr>
          <w:p w14:paraId="121F5577" w14:textId="77777777" w:rsidR="00BA5D59" w:rsidRDefault="00581E63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translatorium</w:t>
            </w:r>
            <w:proofErr w:type="spellEnd"/>
          </w:p>
        </w:tc>
        <w:tc>
          <w:tcPr>
            <w:tcW w:w="2257" w:type="dxa"/>
          </w:tcPr>
          <w:p w14:paraId="571E80EF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48452E56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210F6718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A5D59" w14:paraId="0CC73C96" w14:textId="77777777" w:rsidTr="397DC674">
        <w:tc>
          <w:tcPr>
            <w:tcW w:w="2285" w:type="dxa"/>
          </w:tcPr>
          <w:p w14:paraId="0C953ADC" w14:textId="77777777" w:rsidR="00BA5D59" w:rsidRDefault="00581E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wizyta studyjna</w:t>
            </w:r>
          </w:p>
        </w:tc>
        <w:tc>
          <w:tcPr>
            <w:tcW w:w="2257" w:type="dxa"/>
          </w:tcPr>
          <w:p w14:paraId="53FFC291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15D81ACE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1E891A6B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526C056E" w14:textId="77777777" w:rsidR="00BA5D59" w:rsidRDefault="00BA5D59">
      <w:pPr>
        <w:spacing w:after="0"/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15"/>
        <w:gridCol w:w="6847"/>
      </w:tblGrid>
      <w:tr w:rsidR="00BA5D59" w14:paraId="6D96CC77" w14:textId="77777777" w:rsidTr="397DC674">
        <w:tc>
          <w:tcPr>
            <w:tcW w:w="2215" w:type="dxa"/>
          </w:tcPr>
          <w:p w14:paraId="15193CFB" w14:textId="77777777" w:rsidR="00BA5D59" w:rsidRDefault="00581E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Wymagania wstępne</w:t>
            </w:r>
          </w:p>
        </w:tc>
        <w:tc>
          <w:tcPr>
            <w:tcW w:w="6846" w:type="dxa"/>
          </w:tcPr>
          <w:p w14:paraId="044531DE" w14:textId="7EFFFA36" w:rsidR="00BA5D59" w:rsidRDefault="002B210F">
            <w:pPr>
              <w:spacing w:after="0" w:line="240" w:lineRule="auto"/>
              <w:rPr>
                <w:rFonts w:ascii="Calibri" w:eastAsia="Calibri" w:hAnsi="Calibri"/>
              </w:rPr>
            </w:pPr>
            <w:r w:rsidRPr="397DC674">
              <w:rPr>
                <w:rFonts w:ascii="Calibri" w:eastAsia="Calibri" w:hAnsi="Calibri"/>
              </w:rPr>
              <w:t>Podstawy lingwistyki edukacyjnej, Kultura języka polskiego</w:t>
            </w:r>
            <w:r w:rsidR="00507845" w:rsidRPr="397DC674">
              <w:rPr>
                <w:rFonts w:ascii="Calibri" w:eastAsia="Calibri" w:hAnsi="Calibri"/>
              </w:rPr>
              <w:t xml:space="preserve">, </w:t>
            </w:r>
            <w:r w:rsidR="598CADA3" w:rsidRPr="397DC674">
              <w:rPr>
                <w:rFonts w:ascii="Calibri" w:eastAsia="Calibri" w:hAnsi="Calibri"/>
              </w:rPr>
              <w:t xml:space="preserve">Fonetyka </w:t>
            </w:r>
            <w:r w:rsidR="00507845" w:rsidRPr="397DC674">
              <w:rPr>
                <w:rFonts w:ascii="Calibri" w:eastAsia="Calibri" w:hAnsi="Calibri"/>
              </w:rPr>
              <w:t>akustyczna, audytywna i wizualna,  Audiologia pedagogiczna</w:t>
            </w:r>
            <w:r w:rsidR="5133527B" w:rsidRPr="397DC674">
              <w:rPr>
                <w:rFonts w:ascii="Calibri" w:eastAsia="Calibri" w:hAnsi="Calibri"/>
              </w:rPr>
              <w:t xml:space="preserve"> i audiometria</w:t>
            </w:r>
            <w:r w:rsidR="00507845" w:rsidRPr="397DC674">
              <w:rPr>
                <w:rFonts w:ascii="Calibri" w:eastAsia="Calibri" w:hAnsi="Calibri"/>
              </w:rPr>
              <w:t>, Metody wychowania słuchowo-językowego</w:t>
            </w:r>
          </w:p>
        </w:tc>
      </w:tr>
    </w:tbl>
    <w:p w14:paraId="4D2EE19F" w14:textId="77777777" w:rsidR="00BA5D59" w:rsidRDefault="00BA5D59">
      <w:pPr>
        <w:spacing w:after="0"/>
      </w:pPr>
    </w:p>
    <w:p w14:paraId="1A927C49" w14:textId="77777777" w:rsidR="00BA5D59" w:rsidRDefault="00BA5D59">
      <w:pPr>
        <w:spacing w:after="0"/>
      </w:pPr>
    </w:p>
    <w:p w14:paraId="00B6C91A" w14:textId="77777777" w:rsidR="00BA5D59" w:rsidRDefault="00581E63">
      <w:pPr>
        <w:pStyle w:val="Akapitzlist"/>
        <w:numPr>
          <w:ilvl w:val="0"/>
          <w:numId w:val="10"/>
        </w:numPr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BA5D59" w14:paraId="5D999076" w14:textId="77777777">
        <w:tc>
          <w:tcPr>
            <w:tcW w:w="9062" w:type="dxa"/>
          </w:tcPr>
          <w:p w14:paraId="7F4D8FFB" w14:textId="31D9CB92" w:rsidR="00BA5D59" w:rsidRDefault="00E678DD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Zapoznanie studentów z przedmiotem i głównymi pojęciami </w:t>
            </w:r>
            <w:r w:rsidR="00326472">
              <w:rPr>
                <w:rFonts w:ascii="Calibri" w:eastAsia="Calibri" w:hAnsi="Calibri"/>
              </w:rPr>
              <w:t>surdol</w:t>
            </w:r>
            <w:r>
              <w:rPr>
                <w:rFonts w:ascii="Calibri" w:eastAsia="Calibri" w:hAnsi="Calibri"/>
              </w:rPr>
              <w:t xml:space="preserve">ogopedii </w:t>
            </w:r>
            <w:r w:rsidR="004C79D5">
              <w:rPr>
                <w:rFonts w:ascii="Calibri" w:eastAsia="Calibri" w:hAnsi="Calibri"/>
              </w:rPr>
              <w:t>jako</w:t>
            </w:r>
            <w:r>
              <w:rPr>
                <w:rFonts w:ascii="Calibri" w:eastAsia="Calibri" w:hAnsi="Calibri"/>
              </w:rPr>
              <w:t xml:space="preserve"> wiedz</w:t>
            </w:r>
            <w:r w:rsidR="00F337F1">
              <w:rPr>
                <w:rFonts w:ascii="Calibri" w:eastAsia="Calibri" w:hAnsi="Calibri"/>
              </w:rPr>
              <w:t>y</w:t>
            </w:r>
            <w:r>
              <w:rPr>
                <w:rFonts w:ascii="Calibri" w:eastAsia="Calibri" w:hAnsi="Calibri"/>
              </w:rPr>
              <w:t xml:space="preserve"> o zaburzeniach mowy i komunik</w:t>
            </w:r>
            <w:r w:rsidR="004C79D5">
              <w:rPr>
                <w:rFonts w:ascii="Calibri" w:eastAsia="Calibri" w:hAnsi="Calibri"/>
              </w:rPr>
              <w:t xml:space="preserve">owania się </w:t>
            </w:r>
            <w:r>
              <w:rPr>
                <w:rFonts w:ascii="Calibri" w:eastAsia="Calibri" w:hAnsi="Calibri"/>
              </w:rPr>
              <w:t xml:space="preserve"> </w:t>
            </w:r>
            <w:r w:rsidR="004C79D5">
              <w:rPr>
                <w:rFonts w:ascii="Calibri" w:eastAsia="Calibri" w:hAnsi="Calibri"/>
              </w:rPr>
              <w:t>językowego</w:t>
            </w:r>
            <w:r w:rsidR="00326472">
              <w:rPr>
                <w:rFonts w:ascii="Calibri" w:eastAsia="Calibri" w:hAnsi="Calibri"/>
              </w:rPr>
              <w:t xml:space="preserve"> osób z uszkodzeniami słuchu</w:t>
            </w:r>
            <w:r>
              <w:rPr>
                <w:rFonts w:ascii="Calibri" w:eastAsia="Calibri" w:hAnsi="Calibri"/>
              </w:rPr>
              <w:t>.</w:t>
            </w:r>
          </w:p>
        </w:tc>
      </w:tr>
      <w:tr w:rsidR="00BA5D59" w14:paraId="4BDE1794" w14:textId="77777777">
        <w:tc>
          <w:tcPr>
            <w:tcW w:w="9062" w:type="dxa"/>
          </w:tcPr>
          <w:p w14:paraId="6747E30B" w14:textId="51446FAF" w:rsidR="00BA5D59" w:rsidRDefault="00F337F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t xml:space="preserve">Nabycie przez studentów </w:t>
            </w:r>
            <w:r w:rsidR="004C79D5">
              <w:t>p</w:t>
            </w:r>
            <w:r>
              <w:t xml:space="preserve">odstaw wiedzy w zakresie pracy z osobą z </w:t>
            </w:r>
            <w:r w:rsidR="00326472">
              <w:t>uszkodzeniem słuchu i zaburzeniami w</w:t>
            </w:r>
            <w:r>
              <w:t xml:space="preserve"> komunikowani</w:t>
            </w:r>
            <w:r w:rsidR="00326472">
              <w:t>u</w:t>
            </w:r>
            <w:r>
              <w:t xml:space="preserve"> się językowym.</w:t>
            </w:r>
          </w:p>
        </w:tc>
      </w:tr>
      <w:tr w:rsidR="00BA5D59" w14:paraId="5C341B1E" w14:textId="77777777">
        <w:tc>
          <w:tcPr>
            <w:tcW w:w="9062" w:type="dxa"/>
          </w:tcPr>
          <w:p w14:paraId="223B68E7" w14:textId="7AE21BF8" w:rsidR="00BA5D59" w:rsidRDefault="00F337F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Przedstawienie form współpracy pedagoga z logopedą w zakresie opieki nad osobami z </w:t>
            </w:r>
            <w:r w:rsidR="00423BEC">
              <w:rPr>
                <w:rFonts w:ascii="Calibri" w:eastAsia="Calibri" w:hAnsi="Calibri"/>
              </w:rPr>
              <w:t xml:space="preserve">uszkodzeniami słuchu i </w:t>
            </w:r>
            <w:r>
              <w:rPr>
                <w:rFonts w:ascii="Calibri" w:eastAsia="Calibri" w:hAnsi="Calibri"/>
              </w:rPr>
              <w:t xml:space="preserve">zaburzeniami mowy. </w:t>
            </w:r>
          </w:p>
        </w:tc>
      </w:tr>
    </w:tbl>
    <w:p w14:paraId="56012663" w14:textId="77777777" w:rsidR="00BA5D59" w:rsidRDefault="00BA5D59">
      <w:pPr>
        <w:spacing w:after="0"/>
      </w:pPr>
    </w:p>
    <w:p w14:paraId="052A91AA" w14:textId="77777777" w:rsidR="00BA5D59" w:rsidRDefault="00581E63">
      <w:r>
        <w:br w:type="page"/>
      </w:r>
    </w:p>
    <w:p w14:paraId="4D22D73C" w14:textId="77777777" w:rsidR="00BA5D59" w:rsidRDefault="00BA5D59">
      <w:pPr>
        <w:spacing w:after="0"/>
      </w:pPr>
    </w:p>
    <w:p w14:paraId="4CA806A4" w14:textId="77777777" w:rsidR="00BA5D59" w:rsidRDefault="00581E63">
      <w:pPr>
        <w:pStyle w:val="Akapitzlist"/>
        <w:numPr>
          <w:ilvl w:val="0"/>
          <w:numId w:val="10"/>
        </w:numPr>
        <w:rPr>
          <w:b/>
        </w:rPr>
      </w:pPr>
      <w:r>
        <w:rPr>
          <w:b/>
        </w:rPr>
        <w:t>Efekty uczenia się dla przedmiotu wraz z odniesieniem do efektów kierunkowych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94"/>
        <w:gridCol w:w="5830"/>
        <w:gridCol w:w="2138"/>
      </w:tblGrid>
      <w:tr w:rsidR="00BA5D59" w14:paraId="1FB19A4C" w14:textId="77777777">
        <w:tc>
          <w:tcPr>
            <w:tcW w:w="1094" w:type="dxa"/>
            <w:vAlign w:val="center"/>
          </w:tcPr>
          <w:p w14:paraId="6513A65B" w14:textId="77777777" w:rsidR="00BA5D59" w:rsidRDefault="00581E6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Symbol</w:t>
            </w:r>
          </w:p>
        </w:tc>
        <w:tc>
          <w:tcPr>
            <w:tcW w:w="5830" w:type="dxa"/>
            <w:vAlign w:val="center"/>
          </w:tcPr>
          <w:p w14:paraId="3DE1D6A9" w14:textId="77777777" w:rsidR="00BA5D59" w:rsidRDefault="00581E6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Opis efektu przedmiotowego</w:t>
            </w:r>
          </w:p>
        </w:tc>
        <w:tc>
          <w:tcPr>
            <w:tcW w:w="2138" w:type="dxa"/>
            <w:vAlign w:val="center"/>
          </w:tcPr>
          <w:p w14:paraId="1BF4F6ED" w14:textId="77777777" w:rsidR="00BA5D59" w:rsidRDefault="00581E6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Odniesienie do efektu kierunkowego</w:t>
            </w:r>
          </w:p>
        </w:tc>
      </w:tr>
      <w:tr w:rsidR="00BA5D59" w14:paraId="6EB19367" w14:textId="77777777">
        <w:tc>
          <w:tcPr>
            <w:tcW w:w="9062" w:type="dxa"/>
            <w:gridSpan w:val="3"/>
          </w:tcPr>
          <w:p w14:paraId="7B7911EC" w14:textId="49C56A66" w:rsidR="00BA5D59" w:rsidRDefault="00581E6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WIEDZA</w:t>
            </w:r>
            <w:r w:rsidR="00507845">
              <w:rPr>
                <w:rFonts w:eastAsia="Calibri"/>
              </w:rPr>
              <w:t xml:space="preserve"> – absolwent zna i rozumie</w:t>
            </w:r>
          </w:p>
        </w:tc>
      </w:tr>
      <w:tr w:rsidR="00BA5D59" w14:paraId="1F72C73A" w14:textId="77777777">
        <w:tc>
          <w:tcPr>
            <w:tcW w:w="1094" w:type="dxa"/>
          </w:tcPr>
          <w:p w14:paraId="2D70BC3F" w14:textId="77777777" w:rsidR="00BA5D59" w:rsidRDefault="00581E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W_01</w:t>
            </w:r>
          </w:p>
        </w:tc>
        <w:tc>
          <w:tcPr>
            <w:tcW w:w="5830" w:type="dxa"/>
          </w:tcPr>
          <w:p w14:paraId="58F29108" w14:textId="326C4839" w:rsidR="00BA5D59" w:rsidRDefault="00507845" w:rsidP="0050784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t>sposoby</w:t>
            </w:r>
            <w:r w:rsidR="00E678DD">
              <w:t xml:space="preserve"> komunikowania się człowiek</w:t>
            </w:r>
            <w:r>
              <w:t>a z otoczeniem oraz etapy prawidłowego</w:t>
            </w:r>
            <w:r w:rsidR="00E678DD">
              <w:t xml:space="preserve"> rozwoju mowy</w:t>
            </w:r>
            <w:r>
              <w:t>,</w:t>
            </w:r>
            <w:r w:rsidR="00E678DD">
              <w:t xml:space="preserve"> </w:t>
            </w:r>
            <w:r>
              <w:t>klasyfikacje oraz charakterystykę uszkodzeń słuchu i zaburzeń mowy</w:t>
            </w:r>
            <w:r w:rsidR="003D64C4">
              <w:t>, zasady oceny rozwoju językowego oraz podstawy diagnozy i wychowania słuchowo-językowego oraz  terapii logopedycznej dzieci i młodzieży z uszkodzeniami słuchu.</w:t>
            </w:r>
          </w:p>
        </w:tc>
        <w:tc>
          <w:tcPr>
            <w:tcW w:w="2138" w:type="dxa"/>
          </w:tcPr>
          <w:p w14:paraId="6CB2B912" w14:textId="06A15ADD" w:rsidR="00BA5D59" w:rsidRDefault="003D64C4">
            <w:pPr>
              <w:spacing w:after="0" w:line="240" w:lineRule="auto"/>
              <w:rPr>
                <w:rFonts w:ascii="Calibri" w:eastAsia="Calibri" w:hAnsi="Calibri"/>
              </w:rPr>
            </w:pPr>
            <w:r w:rsidRPr="003D64C4">
              <w:rPr>
                <w:rFonts w:ascii="Times New Roman" w:hAnsi="Times New Roman" w:cs="Times New Roman"/>
                <w:sz w:val="20"/>
                <w:szCs w:val="20"/>
              </w:rPr>
              <w:t>E.1L.W1.</w:t>
            </w:r>
          </w:p>
        </w:tc>
      </w:tr>
      <w:tr w:rsidR="00BA5D59" w14:paraId="05C9F6C3" w14:textId="77777777">
        <w:tc>
          <w:tcPr>
            <w:tcW w:w="9062" w:type="dxa"/>
            <w:gridSpan w:val="3"/>
          </w:tcPr>
          <w:p w14:paraId="32C68ADC" w14:textId="2C20F830" w:rsidR="00BA5D59" w:rsidRDefault="00581E6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UMIEJĘTNOŚCI</w:t>
            </w:r>
            <w:r w:rsidR="003D64C4">
              <w:rPr>
                <w:rFonts w:eastAsia="Calibri"/>
              </w:rPr>
              <w:t xml:space="preserve"> – absolwent potrafi</w:t>
            </w:r>
          </w:p>
        </w:tc>
      </w:tr>
      <w:tr w:rsidR="00BA5D59" w14:paraId="46496CA8" w14:textId="77777777">
        <w:tc>
          <w:tcPr>
            <w:tcW w:w="1094" w:type="dxa"/>
          </w:tcPr>
          <w:p w14:paraId="300C4C57" w14:textId="77777777" w:rsidR="00BA5D59" w:rsidRDefault="00581E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U_01</w:t>
            </w:r>
          </w:p>
        </w:tc>
        <w:tc>
          <w:tcPr>
            <w:tcW w:w="5830" w:type="dxa"/>
          </w:tcPr>
          <w:p w14:paraId="62D9739B" w14:textId="41AF979D" w:rsidR="00BA5D59" w:rsidRDefault="00144AE9" w:rsidP="003D64C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t xml:space="preserve">rozpoznać i scharakteryzować u dziecka </w:t>
            </w:r>
            <w:r w:rsidR="00754FA4">
              <w:t>uszkodzeni</w:t>
            </w:r>
            <w:r w:rsidR="00AC000D">
              <w:t>e</w:t>
            </w:r>
            <w:r w:rsidR="00754FA4">
              <w:t xml:space="preserve"> słuchu i </w:t>
            </w:r>
            <w:r w:rsidR="00A1035C">
              <w:t xml:space="preserve"> objawy </w:t>
            </w:r>
            <w:r>
              <w:t>prawidłowego oraz zaburzonego rozwoju mowy</w:t>
            </w:r>
            <w:r w:rsidR="003D64C4">
              <w:t xml:space="preserve">, przeprowadzić diagnozę </w:t>
            </w:r>
            <w:proofErr w:type="spellStart"/>
            <w:r w:rsidR="003D64C4">
              <w:t>surdologopedyczną</w:t>
            </w:r>
            <w:proofErr w:type="spellEnd"/>
            <w:r w:rsidR="003D64C4">
              <w:t xml:space="preserve"> i zaplanować terapię i współpracę z rodzicami oraz innymi specjalistami pracującymi z osobami z uszkodzeniami słuchu. </w:t>
            </w:r>
          </w:p>
        </w:tc>
        <w:tc>
          <w:tcPr>
            <w:tcW w:w="2138" w:type="dxa"/>
          </w:tcPr>
          <w:p w14:paraId="4B34DE85" w14:textId="2D7F4AAE" w:rsidR="00BA5D59" w:rsidRDefault="00144AE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t xml:space="preserve"> </w:t>
            </w:r>
            <w:r w:rsidR="00102534">
              <w:rPr>
                <w:rFonts w:ascii="Times New Roman" w:hAnsi="Times New Roman" w:cs="Times New Roman"/>
                <w:sz w:val="20"/>
                <w:szCs w:val="20"/>
              </w:rPr>
              <w:t>E.1L.U</w:t>
            </w:r>
            <w:r w:rsidR="00102534" w:rsidRPr="003D64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</w:tr>
      <w:tr w:rsidR="00BA5D59" w14:paraId="1C74C007" w14:textId="77777777">
        <w:tc>
          <w:tcPr>
            <w:tcW w:w="9062" w:type="dxa"/>
            <w:gridSpan w:val="3"/>
          </w:tcPr>
          <w:p w14:paraId="148DBC12" w14:textId="5686D832" w:rsidR="00BA5D59" w:rsidRDefault="00581E6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KOMPETENCJE SPOŁECZNE</w:t>
            </w:r>
            <w:r w:rsidR="003D64C4">
              <w:rPr>
                <w:rFonts w:eastAsia="Calibri"/>
              </w:rPr>
              <w:t xml:space="preserve"> – absolwent jest gotów do</w:t>
            </w:r>
          </w:p>
        </w:tc>
      </w:tr>
      <w:tr w:rsidR="00BA5D59" w14:paraId="493691F7" w14:textId="77777777">
        <w:tc>
          <w:tcPr>
            <w:tcW w:w="1094" w:type="dxa"/>
          </w:tcPr>
          <w:p w14:paraId="45F79CF1" w14:textId="77777777" w:rsidR="00BA5D59" w:rsidRDefault="00581E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K_01</w:t>
            </w:r>
          </w:p>
        </w:tc>
        <w:tc>
          <w:tcPr>
            <w:tcW w:w="5830" w:type="dxa"/>
          </w:tcPr>
          <w:p w14:paraId="6813A00B" w14:textId="47115C45" w:rsidR="00102534" w:rsidRPr="00102534" w:rsidRDefault="00102534">
            <w:pPr>
              <w:spacing w:after="0" w:line="240" w:lineRule="auto"/>
            </w:pPr>
            <w:r w:rsidRPr="00102534">
              <w:rPr>
                <w:rFonts w:ascii="Calibri" w:eastAsia="Calibri" w:hAnsi="Calibri" w:cs="Calibri"/>
              </w:rPr>
              <w:t xml:space="preserve">autorefleksji nad rozwojem zawodowym: </w:t>
            </w:r>
            <w:r w:rsidRPr="00102534">
              <w:t>obserwowania rozwój językowy podopiecznego i dostosowania postępowanie terapeutycznego do jego potrzeb</w:t>
            </w:r>
            <w:r w:rsidRPr="00102534">
              <w:rPr>
                <w:rFonts w:ascii="Calibri" w:eastAsia="Calibri" w:hAnsi="Calibri" w:cs="Calibri"/>
              </w:rPr>
              <w:t xml:space="preserve"> doskonali swoje umiejętności komunikowania się a osobami z uszkodzeniami słuchu, poznaje różne metody pracy terapeutycznej;</w:t>
            </w:r>
          </w:p>
          <w:p w14:paraId="474C9F91" w14:textId="63432344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38" w:type="dxa"/>
          </w:tcPr>
          <w:p w14:paraId="61926B98" w14:textId="7D8F4091" w:rsidR="00BA5D59" w:rsidRDefault="0010253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E.1L.K</w:t>
            </w:r>
            <w:r w:rsidRPr="003D64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</w:tr>
      <w:tr w:rsidR="00BA5D59" w14:paraId="74E1F522" w14:textId="77777777">
        <w:tc>
          <w:tcPr>
            <w:tcW w:w="1094" w:type="dxa"/>
          </w:tcPr>
          <w:p w14:paraId="4D8A9236" w14:textId="77777777" w:rsidR="00BA5D59" w:rsidRDefault="00581E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K_02</w:t>
            </w:r>
          </w:p>
        </w:tc>
        <w:tc>
          <w:tcPr>
            <w:tcW w:w="5830" w:type="dxa"/>
          </w:tcPr>
          <w:p w14:paraId="58180785" w14:textId="7FBCD2CC" w:rsidR="00BA5D59" w:rsidRDefault="0010253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t>komunikowania</w:t>
            </w:r>
            <w:r w:rsidR="00471A0E">
              <w:t xml:space="preserve"> się z osobami z </w:t>
            </w:r>
            <w:r w:rsidR="00A1035C">
              <w:t xml:space="preserve">uszkodzeniami słuchu i </w:t>
            </w:r>
            <w:r w:rsidR="00471A0E">
              <w:t>nieprawidłowym rozwojem językowym.</w:t>
            </w:r>
            <w:r>
              <w:t xml:space="preserve"> współpracy ze specjalistami pracującymi z osobami z uszkodzeniami słuchu (audiologiem, </w:t>
            </w:r>
            <w:proofErr w:type="spellStart"/>
            <w:r>
              <w:t>audiometrystą</w:t>
            </w:r>
            <w:proofErr w:type="spellEnd"/>
            <w:r>
              <w:t xml:space="preserve">, </w:t>
            </w:r>
            <w:proofErr w:type="spellStart"/>
            <w:r>
              <w:t>audioprotetykiem</w:t>
            </w:r>
            <w:proofErr w:type="spellEnd"/>
            <w:r>
              <w:t xml:space="preserve">, </w:t>
            </w:r>
            <w:proofErr w:type="spellStart"/>
            <w:r>
              <w:t>surdopedagogiem</w:t>
            </w:r>
            <w:proofErr w:type="spellEnd"/>
            <w:r>
              <w:t>).</w:t>
            </w:r>
          </w:p>
        </w:tc>
        <w:tc>
          <w:tcPr>
            <w:tcW w:w="2138" w:type="dxa"/>
          </w:tcPr>
          <w:p w14:paraId="2CE5545B" w14:textId="7CD0B75F" w:rsidR="00BA5D59" w:rsidRDefault="0010253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E.1L.K2</w:t>
            </w:r>
          </w:p>
        </w:tc>
      </w:tr>
    </w:tbl>
    <w:p w14:paraId="01EC9783" w14:textId="77777777" w:rsidR="00237C63" w:rsidRDefault="00237C63" w:rsidP="00237C63">
      <w:pPr>
        <w:pStyle w:val="Akapitzlist"/>
        <w:ind w:left="1080"/>
        <w:rPr>
          <w:b/>
        </w:rPr>
      </w:pPr>
    </w:p>
    <w:p w14:paraId="18EEF642" w14:textId="77777777" w:rsidR="00237C63" w:rsidRPr="00237C63" w:rsidRDefault="00237C63" w:rsidP="00237C63">
      <w:pPr>
        <w:ind w:left="360"/>
        <w:rPr>
          <w:b/>
        </w:rPr>
      </w:pPr>
    </w:p>
    <w:p w14:paraId="0104FDFB" w14:textId="6C7D2B31" w:rsidR="00BA5D59" w:rsidRDefault="00581E63">
      <w:pPr>
        <w:pStyle w:val="Akapitzlist"/>
        <w:numPr>
          <w:ilvl w:val="0"/>
          <w:numId w:val="10"/>
        </w:numPr>
        <w:rPr>
          <w:b/>
        </w:rPr>
      </w:pPr>
      <w:r>
        <w:rPr>
          <w:b/>
        </w:rPr>
        <w:t>Opis przedmiotu/ treści programowe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BA5D59" w14:paraId="318E0AC0" w14:textId="77777777" w:rsidTr="397DC674">
        <w:tc>
          <w:tcPr>
            <w:tcW w:w="9062" w:type="dxa"/>
          </w:tcPr>
          <w:p w14:paraId="349860AA" w14:textId="51B8B4DA" w:rsidR="006A0E4B" w:rsidRDefault="367204AC" w:rsidP="397DC674">
            <w:pPr>
              <w:spacing w:after="0" w:line="240" w:lineRule="auto"/>
              <w:ind w:left="708"/>
              <w:rPr>
                <w:b/>
                <w:bCs/>
              </w:rPr>
            </w:pPr>
            <w:r w:rsidRPr="397DC674">
              <w:rPr>
                <w:b/>
                <w:bCs/>
              </w:rPr>
              <w:t>Wykład</w:t>
            </w:r>
            <w:r w:rsidR="6FF58EB9" w:rsidRPr="397DC674">
              <w:rPr>
                <w:b/>
                <w:bCs/>
              </w:rPr>
              <w:t>:</w:t>
            </w:r>
          </w:p>
          <w:p w14:paraId="06E72F80" w14:textId="034EDE39" w:rsidR="006A0E4B" w:rsidRDefault="16C1A18A" w:rsidP="00073A11">
            <w:pPr>
              <w:spacing w:after="0" w:line="240" w:lineRule="auto"/>
              <w:ind w:left="708"/>
            </w:pPr>
            <w:r>
              <w:t xml:space="preserve">1. Przedmiot zainteresowań </w:t>
            </w:r>
            <w:r w:rsidR="00326472">
              <w:t>surdo</w:t>
            </w:r>
            <w:r>
              <w:t>logopedii. Wyjaśnienia terminologiczne (</w:t>
            </w:r>
            <w:r w:rsidR="1DC52A97">
              <w:t xml:space="preserve">diagnoza </w:t>
            </w:r>
            <w:proofErr w:type="spellStart"/>
            <w:r w:rsidR="1DC52A97">
              <w:t>surdo</w:t>
            </w:r>
            <w:r>
              <w:t>logopedyczna</w:t>
            </w:r>
            <w:proofErr w:type="spellEnd"/>
            <w:r>
              <w:t>,</w:t>
            </w:r>
            <w:r w:rsidR="1DC52A97">
              <w:t xml:space="preserve"> wychowanie słuchowe, wychowanie językowe, terapia </w:t>
            </w:r>
            <w:proofErr w:type="spellStart"/>
            <w:r w:rsidR="1DC52A97">
              <w:t>surdologopedyczna</w:t>
            </w:r>
            <w:proofErr w:type="spellEnd"/>
            <w:r>
              <w:t xml:space="preserve">  – słownik podstawowych terminów </w:t>
            </w:r>
            <w:proofErr w:type="spellStart"/>
            <w:r w:rsidR="1DC52A97">
              <w:t>surdo</w:t>
            </w:r>
            <w:r>
              <w:t>logopedycznych</w:t>
            </w:r>
            <w:proofErr w:type="spellEnd"/>
            <w:r>
              <w:t xml:space="preserve">. </w:t>
            </w:r>
          </w:p>
          <w:p w14:paraId="4BCDFD75" w14:textId="36961DC7" w:rsidR="00423BEC" w:rsidRDefault="006A0E4B" w:rsidP="00073A11">
            <w:pPr>
              <w:spacing w:after="0" w:line="240" w:lineRule="auto"/>
              <w:ind w:left="708"/>
            </w:pPr>
            <w:r>
              <w:t xml:space="preserve">2. Miejsce </w:t>
            </w:r>
            <w:r w:rsidR="00423BEC">
              <w:t>surdo</w:t>
            </w:r>
            <w:r>
              <w:t xml:space="preserve">logopedii w praktyce pedagogicznej. </w:t>
            </w:r>
          </w:p>
          <w:p w14:paraId="001CEE56" w14:textId="77777777" w:rsidR="00423BEC" w:rsidRDefault="00423BEC" w:rsidP="00073A11">
            <w:pPr>
              <w:spacing w:after="0" w:line="240" w:lineRule="auto"/>
              <w:ind w:left="708"/>
            </w:pPr>
            <w:r>
              <w:t>4. Diagnoza indywidualnych potrzeb rozwojowych i edukacyjnych dziecka z uszkodzeniem słuchu.</w:t>
            </w:r>
          </w:p>
          <w:p w14:paraId="201599E6" w14:textId="5BC5741F" w:rsidR="00A1035C" w:rsidRDefault="00A1035C" w:rsidP="00073A11">
            <w:pPr>
              <w:spacing w:after="0" w:line="240" w:lineRule="auto"/>
              <w:ind w:left="708"/>
            </w:pPr>
            <w:r>
              <w:t xml:space="preserve">5. Typologia i charakterystyka specjalnych potrzeb rozwojowych i edukacyjnych osób z różnymi stopniami i rodzajami uszkodzeń słuchu: funkcjonalnie słyszących (bez </w:t>
            </w:r>
            <w:proofErr w:type="spellStart"/>
            <w:r>
              <w:t>dysfonemii</w:t>
            </w:r>
            <w:proofErr w:type="spellEnd"/>
            <w:r>
              <w:t xml:space="preserve">),  niedosłyszących (z </w:t>
            </w:r>
            <w:proofErr w:type="spellStart"/>
            <w:r>
              <w:t>dysfonemią</w:t>
            </w:r>
            <w:proofErr w:type="spellEnd"/>
            <w:r>
              <w:t xml:space="preserve"> lekkiego stopnia), słabosłyszących (z </w:t>
            </w:r>
            <w:proofErr w:type="spellStart"/>
            <w:r>
              <w:t>dysfonemią</w:t>
            </w:r>
            <w:proofErr w:type="spellEnd"/>
            <w:r>
              <w:t xml:space="preserve">  umiarkowaną i znaczną), niesłyszących (z </w:t>
            </w:r>
            <w:proofErr w:type="spellStart"/>
            <w:r>
              <w:t>afonemią</w:t>
            </w:r>
            <w:proofErr w:type="spellEnd"/>
            <w:r>
              <w:t xml:space="preserve">). </w:t>
            </w:r>
          </w:p>
          <w:p w14:paraId="4EB3B525" w14:textId="7AA0402E" w:rsidR="006A0E4B" w:rsidRDefault="00A1035C" w:rsidP="00073A11">
            <w:pPr>
              <w:spacing w:after="0" w:line="240" w:lineRule="auto"/>
              <w:ind w:left="708"/>
            </w:pPr>
            <w:r>
              <w:t xml:space="preserve">6. </w:t>
            </w:r>
            <w:r w:rsidR="00423BEC">
              <w:t xml:space="preserve">Metody </w:t>
            </w:r>
            <w:r w:rsidR="007A3C50">
              <w:t xml:space="preserve">usprawniania słuchu i kompensacji </w:t>
            </w:r>
            <w:proofErr w:type="spellStart"/>
            <w:r w:rsidR="007A3C50">
              <w:t>polisensorycznej</w:t>
            </w:r>
            <w:proofErr w:type="spellEnd"/>
            <w:r w:rsidR="007A3C50">
              <w:t xml:space="preserve"> </w:t>
            </w:r>
            <w:r w:rsidR="00AC000D">
              <w:t>percepcji mowy.</w:t>
            </w:r>
          </w:p>
          <w:p w14:paraId="780617B4" w14:textId="0681C09F" w:rsidR="1F3C7BE4" w:rsidRDefault="1F3C7BE4" w:rsidP="397DC674">
            <w:pPr>
              <w:spacing w:after="0" w:line="240" w:lineRule="auto"/>
              <w:ind w:left="708"/>
            </w:pPr>
            <w:r>
              <w:t>8.</w:t>
            </w:r>
            <w:r w:rsidR="00651FF2">
              <w:t xml:space="preserve">. Metody wspomagające percepcje mowy (Metoda </w:t>
            </w:r>
            <w:proofErr w:type="spellStart"/>
            <w:r w:rsidR="00651FF2">
              <w:t>Fonogestów</w:t>
            </w:r>
            <w:proofErr w:type="spellEnd"/>
            <w:r w:rsidR="00651FF2">
              <w:t>)</w:t>
            </w:r>
          </w:p>
          <w:p w14:paraId="30DA0EAC" w14:textId="4631A8D9" w:rsidR="006A0E4B" w:rsidRDefault="00B16A2F" w:rsidP="00073A11">
            <w:pPr>
              <w:spacing w:after="0" w:line="240" w:lineRule="auto"/>
              <w:ind w:left="708"/>
            </w:pPr>
            <w:r>
              <w:t>9</w:t>
            </w:r>
            <w:r w:rsidR="00AC000D">
              <w:t>.</w:t>
            </w:r>
            <w:r w:rsidR="006A0E4B">
              <w:t xml:space="preserve"> Komunikowanie się werbalne i niewerbalne. </w:t>
            </w:r>
          </w:p>
          <w:p w14:paraId="01C213DE" w14:textId="7E768E75" w:rsidR="00651FF2" w:rsidRDefault="00B16A2F" w:rsidP="00073A11">
            <w:pPr>
              <w:spacing w:after="0" w:line="240" w:lineRule="auto"/>
              <w:ind w:left="708"/>
            </w:pPr>
            <w:r>
              <w:t xml:space="preserve">10. </w:t>
            </w:r>
            <w:r w:rsidR="00651FF2">
              <w:t>Wychowanie językowe a edukacja dwujęzyczna (migi, daktylografia, języki migowe, systemy językowo-migowe).</w:t>
            </w:r>
          </w:p>
          <w:p w14:paraId="4299E938" w14:textId="25DE9E0C" w:rsidR="00B16A2F" w:rsidRDefault="00B16A2F" w:rsidP="00073A11">
            <w:pPr>
              <w:spacing w:after="0" w:line="240" w:lineRule="auto"/>
              <w:ind w:left="708"/>
            </w:pPr>
            <w:r>
              <w:lastRenderedPageBreak/>
              <w:t xml:space="preserve">11. Zasady doboru metod wychowania językowego i ścieżki edukacyjnej do indywidualnych potrzeb dziecka z uszkodzeniem słuchu. </w:t>
            </w:r>
          </w:p>
          <w:p w14:paraId="6ECD1DFC" w14:textId="77777777" w:rsidR="00BA5D59" w:rsidRDefault="006A0E4B" w:rsidP="00B16A2F">
            <w:pPr>
              <w:spacing w:after="0" w:line="240" w:lineRule="auto"/>
              <w:ind w:left="708"/>
            </w:pPr>
            <w:r>
              <w:t xml:space="preserve"> 12. Opieka pedagoga nad osobami z </w:t>
            </w:r>
            <w:r w:rsidR="00B16A2F">
              <w:t>uszkodzeniami słuchu</w:t>
            </w:r>
            <w:r>
              <w:t>.</w:t>
            </w:r>
          </w:p>
          <w:p w14:paraId="3222B116" w14:textId="58767D60" w:rsidR="008F55C3" w:rsidRDefault="6C40D7A8" w:rsidP="397DC674">
            <w:pPr>
              <w:spacing w:after="0" w:line="240" w:lineRule="auto"/>
              <w:ind w:left="708"/>
              <w:rPr>
                <w:b/>
                <w:bCs/>
              </w:rPr>
            </w:pPr>
            <w:r>
              <w:t>13. Tworzenie środowisk rodzinnych, lokalnych i edukacyjnych sprzyjających rozwojowi mowy dzieci z uszkodzeniami słuchu.</w:t>
            </w:r>
          </w:p>
          <w:p w14:paraId="63E98157" w14:textId="0CF1693F" w:rsidR="008F55C3" w:rsidRDefault="008F55C3" w:rsidP="397DC674">
            <w:pPr>
              <w:spacing w:after="0" w:line="240" w:lineRule="auto"/>
              <w:ind w:left="708"/>
              <w:rPr>
                <w:rFonts w:eastAsiaTheme="minorEastAsia"/>
              </w:rPr>
            </w:pPr>
          </w:p>
          <w:p w14:paraId="317B3D9A" w14:textId="58BC1878" w:rsidR="008F55C3" w:rsidRDefault="7C5B1C4B" w:rsidP="397DC674">
            <w:pPr>
              <w:spacing w:after="0" w:line="240" w:lineRule="auto"/>
              <w:ind w:left="708"/>
              <w:rPr>
                <w:rFonts w:eastAsiaTheme="minorEastAsia"/>
                <w:b/>
                <w:bCs/>
              </w:rPr>
            </w:pPr>
            <w:r w:rsidRPr="397DC674">
              <w:rPr>
                <w:rFonts w:eastAsiaTheme="minorEastAsia"/>
                <w:b/>
                <w:bCs/>
              </w:rPr>
              <w:t xml:space="preserve">Ćwiczenia: </w:t>
            </w:r>
          </w:p>
          <w:p w14:paraId="6C05BBD0" w14:textId="39F3CB0D" w:rsidR="008F55C3" w:rsidRDefault="7A5EBE80" w:rsidP="397DC674">
            <w:pPr>
              <w:spacing w:after="0" w:line="240" w:lineRule="auto"/>
              <w:jc w:val="both"/>
              <w:rPr>
                <w:rFonts w:eastAsiaTheme="minorEastAsia"/>
              </w:rPr>
            </w:pPr>
            <w:r w:rsidRPr="397DC674">
              <w:rPr>
                <w:rFonts w:eastAsiaTheme="minorEastAsia"/>
              </w:rPr>
              <w:t xml:space="preserve">   </w:t>
            </w:r>
            <w:r w:rsidR="4D1371D8" w:rsidRPr="397DC674">
              <w:rPr>
                <w:rFonts w:eastAsiaTheme="minorEastAsia"/>
              </w:rPr>
              <w:t>1.  Rozwój mowy dziecka z uszkodzonym narządem słuchu</w:t>
            </w:r>
          </w:p>
          <w:p w14:paraId="0A1B7483" w14:textId="67306632" w:rsidR="008F55C3" w:rsidRDefault="4D1371D8" w:rsidP="397DC674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080"/>
              <w:jc w:val="both"/>
              <w:rPr>
                <w:rFonts w:eastAsiaTheme="minorEastAsia"/>
              </w:rPr>
            </w:pPr>
            <w:r w:rsidRPr="397DC674">
              <w:rPr>
                <w:rFonts w:eastAsiaTheme="minorEastAsia"/>
              </w:rPr>
              <w:t>Czynniki wpływające na kształtowanie się mowy dzieci z uszkodzonym narządem słuchu;.</w:t>
            </w:r>
          </w:p>
          <w:p w14:paraId="68556827" w14:textId="234AF976" w:rsidR="008F55C3" w:rsidRDefault="4D1371D8" w:rsidP="397DC674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080"/>
              <w:jc w:val="both"/>
              <w:rPr>
                <w:rFonts w:eastAsiaTheme="minorEastAsia"/>
              </w:rPr>
            </w:pPr>
            <w:r w:rsidRPr="397DC674">
              <w:rPr>
                <w:rFonts w:eastAsiaTheme="minorEastAsia"/>
              </w:rPr>
              <w:t xml:space="preserve">Rozwój mowy dzieci kształconych różnymi metodami; </w:t>
            </w:r>
          </w:p>
          <w:p w14:paraId="0BFE823A" w14:textId="1343399D" w:rsidR="008F55C3" w:rsidRDefault="4D1371D8" w:rsidP="397DC674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080"/>
              <w:jc w:val="both"/>
              <w:rPr>
                <w:rFonts w:eastAsiaTheme="minorEastAsia"/>
              </w:rPr>
            </w:pPr>
            <w:r w:rsidRPr="397DC674">
              <w:rPr>
                <w:rFonts w:eastAsiaTheme="minorEastAsia"/>
              </w:rPr>
              <w:t>Zaburzenia mowy u dzieci z różnym stopniem uszkodzenia narządu słuchu.</w:t>
            </w:r>
          </w:p>
          <w:p w14:paraId="17CB8CD9" w14:textId="155E745D" w:rsidR="008F55C3" w:rsidRDefault="008F55C3" w:rsidP="397DC674">
            <w:pPr>
              <w:spacing w:after="0" w:line="240" w:lineRule="auto"/>
              <w:jc w:val="both"/>
              <w:rPr>
                <w:rFonts w:eastAsiaTheme="minorEastAsia"/>
              </w:rPr>
            </w:pPr>
          </w:p>
          <w:p w14:paraId="1F9D5D83" w14:textId="4D326FD8" w:rsidR="008F55C3" w:rsidRDefault="4D1371D8" w:rsidP="397DC674">
            <w:pPr>
              <w:spacing w:after="0" w:line="240" w:lineRule="auto"/>
              <w:jc w:val="both"/>
              <w:rPr>
                <w:rFonts w:eastAsiaTheme="minorEastAsia"/>
              </w:rPr>
            </w:pPr>
            <w:r w:rsidRPr="397DC674">
              <w:rPr>
                <w:rFonts w:eastAsiaTheme="minorEastAsia"/>
              </w:rPr>
              <w:t>2</w:t>
            </w:r>
            <w:r w:rsidR="7A5EBE80" w:rsidRPr="397DC674">
              <w:rPr>
                <w:rFonts w:eastAsiaTheme="minorEastAsia"/>
              </w:rPr>
              <w:t xml:space="preserve">. Zakres obowiązków i kompetencji </w:t>
            </w:r>
            <w:proofErr w:type="spellStart"/>
            <w:r w:rsidR="7A5EBE80" w:rsidRPr="397DC674">
              <w:rPr>
                <w:rFonts w:eastAsiaTheme="minorEastAsia"/>
              </w:rPr>
              <w:t>surdologopedy</w:t>
            </w:r>
            <w:proofErr w:type="spellEnd"/>
          </w:p>
          <w:p w14:paraId="4EEC05A4" w14:textId="2C7CFDE3" w:rsidR="008F55C3" w:rsidRDefault="7A5EBE80" w:rsidP="397DC674">
            <w:pPr>
              <w:spacing w:after="0" w:line="240" w:lineRule="auto"/>
              <w:jc w:val="both"/>
              <w:rPr>
                <w:rFonts w:eastAsiaTheme="minorEastAsia"/>
              </w:rPr>
            </w:pPr>
            <w:r w:rsidRPr="397DC674">
              <w:rPr>
                <w:rFonts w:eastAsiaTheme="minorEastAsia"/>
              </w:rPr>
              <w:t xml:space="preserve">            a) Pierwsze spotkanie z </w:t>
            </w:r>
            <w:proofErr w:type="spellStart"/>
            <w:r w:rsidRPr="397DC674">
              <w:rPr>
                <w:rFonts w:eastAsiaTheme="minorEastAsia"/>
              </w:rPr>
              <w:t>surdologopedą</w:t>
            </w:r>
            <w:proofErr w:type="spellEnd"/>
            <w:r w:rsidRPr="397DC674">
              <w:rPr>
                <w:rFonts w:eastAsiaTheme="minorEastAsia"/>
              </w:rPr>
              <w:t>:  informacje i pomoc, jaką może uzyskać rodzic</w:t>
            </w:r>
          </w:p>
          <w:p w14:paraId="682542AF" w14:textId="372FA4D9" w:rsidR="008F55C3" w:rsidRDefault="7A5EBE80" w:rsidP="397DC674">
            <w:pPr>
              <w:spacing w:after="0" w:line="240" w:lineRule="auto"/>
              <w:jc w:val="both"/>
              <w:rPr>
                <w:rFonts w:eastAsiaTheme="minorEastAsia"/>
              </w:rPr>
            </w:pPr>
            <w:r w:rsidRPr="397DC674">
              <w:rPr>
                <w:rFonts w:eastAsiaTheme="minorEastAsia"/>
              </w:rPr>
              <w:t xml:space="preserve">             b) Cele indywidualnych zajęć logopedycznych </w:t>
            </w:r>
          </w:p>
          <w:p w14:paraId="723DDE75" w14:textId="0651907E" w:rsidR="008F55C3" w:rsidRDefault="7A5EBE80" w:rsidP="397DC67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140"/>
              <w:jc w:val="both"/>
              <w:rPr>
                <w:rFonts w:eastAsiaTheme="minorEastAsia"/>
              </w:rPr>
            </w:pPr>
            <w:r w:rsidRPr="397DC674">
              <w:rPr>
                <w:rFonts w:eastAsiaTheme="minorEastAsia"/>
              </w:rPr>
              <w:t>prowadzenie badań mowy , diagnoza logopedyczna</w:t>
            </w:r>
          </w:p>
          <w:p w14:paraId="6FBA329A" w14:textId="4F712055" w:rsidR="008F55C3" w:rsidRDefault="7A5EBE80" w:rsidP="397DC67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140"/>
              <w:jc w:val="both"/>
              <w:rPr>
                <w:rFonts w:eastAsiaTheme="minorEastAsia"/>
              </w:rPr>
            </w:pPr>
            <w:r w:rsidRPr="397DC674">
              <w:rPr>
                <w:rFonts w:eastAsiaTheme="minorEastAsia"/>
              </w:rPr>
              <w:t>programowanie zajęć logopedycznych w domu</w:t>
            </w:r>
          </w:p>
          <w:p w14:paraId="1199CAE3" w14:textId="5AFDC011" w:rsidR="008F55C3" w:rsidRDefault="7A5EBE80" w:rsidP="397DC67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140"/>
              <w:jc w:val="both"/>
              <w:rPr>
                <w:rFonts w:eastAsiaTheme="minorEastAsia"/>
              </w:rPr>
            </w:pPr>
            <w:r w:rsidRPr="397DC674">
              <w:rPr>
                <w:rFonts w:eastAsiaTheme="minorEastAsia"/>
              </w:rPr>
              <w:t>przygotowanie rodziców do prowadzenia zajęć</w:t>
            </w:r>
          </w:p>
          <w:p w14:paraId="728A8897" w14:textId="7F89261A" w:rsidR="008F55C3" w:rsidRDefault="7A5EBE80" w:rsidP="397DC67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140"/>
              <w:jc w:val="both"/>
              <w:rPr>
                <w:rFonts w:eastAsiaTheme="minorEastAsia"/>
              </w:rPr>
            </w:pPr>
            <w:r w:rsidRPr="397DC674">
              <w:rPr>
                <w:rFonts w:eastAsiaTheme="minorEastAsia"/>
              </w:rPr>
              <w:t xml:space="preserve">ćwiczenia usprawniające mowę i język: leksyka , gramatyka , fonacja, prozodia </w:t>
            </w:r>
          </w:p>
          <w:p w14:paraId="03D98842" w14:textId="7C332DC8" w:rsidR="008F55C3" w:rsidRDefault="7A5EBE80" w:rsidP="397DC67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140"/>
              <w:jc w:val="both"/>
              <w:rPr>
                <w:rFonts w:eastAsiaTheme="minorEastAsia"/>
              </w:rPr>
            </w:pPr>
            <w:r w:rsidRPr="397DC674">
              <w:rPr>
                <w:rFonts w:eastAsiaTheme="minorEastAsia"/>
              </w:rPr>
              <w:t>wychowanie słuchowe i trening słuchowy</w:t>
            </w:r>
          </w:p>
          <w:p w14:paraId="3AC3BC7D" w14:textId="1C20332C" w:rsidR="008F55C3" w:rsidRDefault="7A5EBE80" w:rsidP="397DC67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140"/>
              <w:jc w:val="both"/>
              <w:rPr>
                <w:rFonts w:eastAsiaTheme="minorEastAsia"/>
              </w:rPr>
            </w:pPr>
            <w:r w:rsidRPr="397DC674">
              <w:rPr>
                <w:rFonts w:eastAsiaTheme="minorEastAsia"/>
              </w:rPr>
              <w:t>ćwiczenia odczytywanie mowy z ust</w:t>
            </w:r>
          </w:p>
          <w:p w14:paraId="70C2178B" w14:textId="5C019042" w:rsidR="008F55C3" w:rsidRDefault="7A5EBE80" w:rsidP="397DC67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140"/>
              <w:jc w:val="both"/>
              <w:rPr>
                <w:rFonts w:eastAsiaTheme="minorEastAsia"/>
              </w:rPr>
            </w:pPr>
            <w:r w:rsidRPr="397DC674">
              <w:rPr>
                <w:rFonts w:eastAsiaTheme="minorEastAsia"/>
              </w:rPr>
              <w:t>przekazywanie informacji o użytkowaniu aparatów słuchowych</w:t>
            </w:r>
          </w:p>
          <w:p w14:paraId="74512839" w14:textId="73586300" w:rsidR="008F55C3" w:rsidRDefault="7A5EBE80" w:rsidP="397DC674">
            <w:pPr>
              <w:spacing w:after="0" w:line="240" w:lineRule="auto"/>
              <w:ind w:left="72" w:firstLine="636"/>
              <w:jc w:val="both"/>
              <w:rPr>
                <w:rFonts w:eastAsiaTheme="minorEastAsia"/>
              </w:rPr>
            </w:pPr>
            <w:r w:rsidRPr="397DC674">
              <w:rPr>
                <w:rFonts w:eastAsiaTheme="minorEastAsia"/>
              </w:rPr>
              <w:t>c) Współpraca z rodzicami</w:t>
            </w:r>
          </w:p>
          <w:p w14:paraId="30D11E6A" w14:textId="7107A5CC" w:rsidR="008F55C3" w:rsidRDefault="7A5EBE80" w:rsidP="397DC674">
            <w:pPr>
              <w:spacing w:after="0" w:line="240" w:lineRule="auto"/>
              <w:jc w:val="both"/>
              <w:rPr>
                <w:rFonts w:eastAsiaTheme="minorEastAsia"/>
              </w:rPr>
            </w:pPr>
            <w:r w:rsidRPr="397DC674">
              <w:rPr>
                <w:rFonts w:eastAsiaTheme="minorEastAsia"/>
              </w:rPr>
              <w:t xml:space="preserve">            d) Współpraca ze szkołą</w:t>
            </w:r>
          </w:p>
          <w:p w14:paraId="0DA0BFE9" w14:textId="6BA8B869" w:rsidR="008F55C3" w:rsidRDefault="7A5EBE80" w:rsidP="397DC674">
            <w:pPr>
              <w:spacing w:after="0" w:line="240" w:lineRule="auto"/>
              <w:jc w:val="both"/>
              <w:rPr>
                <w:rFonts w:eastAsiaTheme="minorEastAsia"/>
              </w:rPr>
            </w:pPr>
            <w:r w:rsidRPr="397DC674">
              <w:rPr>
                <w:rFonts w:eastAsiaTheme="minorEastAsia"/>
              </w:rPr>
              <w:t xml:space="preserve"> </w:t>
            </w:r>
          </w:p>
          <w:p w14:paraId="5AD6864C" w14:textId="2B4B2E5B" w:rsidR="008F55C3" w:rsidRDefault="7A5EBE80" w:rsidP="397DC674">
            <w:pPr>
              <w:spacing w:after="0" w:line="240" w:lineRule="auto"/>
              <w:jc w:val="both"/>
              <w:rPr>
                <w:rFonts w:eastAsiaTheme="minorEastAsia"/>
              </w:rPr>
            </w:pPr>
            <w:r w:rsidRPr="397DC674">
              <w:rPr>
                <w:rFonts w:eastAsiaTheme="minorEastAsia"/>
              </w:rPr>
              <w:t xml:space="preserve">3. Badanie i diagnoza </w:t>
            </w:r>
            <w:proofErr w:type="spellStart"/>
            <w:r w:rsidRPr="397DC674">
              <w:rPr>
                <w:rFonts w:eastAsiaTheme="minorEastAsia"/>
              </w:rPr>
              <w:t>surdologopedyczna</w:t>
            </w:r>
            <w:proofErr w:type="spellEnd"/>
            <w:r w:rsidRPr="397DC674">
              <w:rPr>
                <w:rFonts w:eastAsiaTheme="minorEastAsia"/>
              </w:rPr>
              <w:t xml:space="preserve"> </w:t>
            </w:r>
          </w:p>
          <w:p w14:paraId="2509C874" w14:textId="4685FA7F" w:rsidR="008F55C3" w:rsidRDefault="7A5EBE80" w:rsidP="397DC674">
            <w:pPr>
              <w:spacing w:after="0" w:line="240" w:lineRule="auto"/>
              <w:ind w:left="780"/>
              <w:jc w:val="both"/>
              <w:rPr>
                <w:rFonts w:eastAsiaTheme="minorEastAsia"/>
              </w:rPr>
            </w:pPr>
            <w:r w:rsidRPr="397DC674">
              <w:rPr>
                <w:rFonts w:eastAsiaTheme="minorEastAsia"/>
              </w:rPr>
              <w:t xml:space="preserve">a) Wywiad; </w:t>
            </w:r>
          </w:p>
          <w:p w14:paraId="238A3D0F" w14:textId="1E634805" w:rsidR="008F55C3" w:rsidRDefault="7A5EBE80" w:rsidP="397DC674">
            <w:pPr>
              <w:spacing w:after="0" w:line="240" w:lineRule="auto"/>
              <w:ind w:left="780"/>
              <w:jc w:val="both"/>
              <w:rPr>
                <w:rFonts w:eastAsiaTheme="minorEastAsia"/>
              </w:rPr>
            </w:pPr>
            <w:r w:rsidRPr="397DC674">
              <w:rPr>
                <w:rFonts w:eastAsiaTheme="minorEastAsia"/>
              </w:rPr>
              <w:t xml:space="preserve">b) Badanie możliwości słuchowych: orientacyjne badania słuchu, </w:t>
            </w:r>
            <w:r w:rsidRPr="397DC674">
              <w:rPr>
                <w:rFonts w:eastAsiaTheme="minorEastAsia"/>
                <w:b/>
                <w:bCs/>
              </w:rPr>
              <w:t>Platformą badań zmysłów</w:t>
            </w:r>
            <w:r w:rsidRPr="397DC674">
              <w:rPr>
                <w:rFonts w:eastAsiaTheme="minorEastAsia"/>
              </w:rPr>
              <w:t>, Ocena wielozmysłowej percepcji dźwięków mowy</w:t>
            </w:r>
          </w:p>
          <w:p w14:paraId="62C7FBD6" w14:textId="237E41DF" w:rsidR="008F55C3" w:rsidRDefault="7A5EBE80" w:rsidP="397DC674">
            <w:pPr>
              <w:spacing w:after="0" w:line="240" w:lineRule="auto"/>
              <w:ind w:left="780"/>
              <w:jc w:val="both"/>
              <w:rPr>
                <w:rFonts w:eastAsiaTheme="minorEastAsia"/>
              </w:rPr>
            </w:pPr>
            <w:r w:rsidRPr="397DC674">
              <w:rPr>
                <w:rFonts w:eastAsiaTheme="minorEastAsia"/>
              </w:rPr>
              <w:t xml:space="preserve">c) Wstępna orientacyjna ocena stanu dziecka oraz jego komunikacji </w:t>
            </w:r>
            <w:proofErr w:type="spellStart"/>
            <w:r w:rsidRPr="397DC674">
              <w:rPr>
                <w:rFonts w:eastAsiaTheme="minorEastAsia"/>
              </w:rPr>
              <w:t>przedjęzykowej</w:t>
            </w:r>
            <w:proofErr w:type="spellEnd"/>
            <w:r w:rsidRPr="397DC674">
              <w:rPr>
                <w:rFonts w:eastAsiaTheme="minorEastAsia"/>
              </w:rPr>
              <w:t xml:space="preserve"> i językowej ;</w:t>
            </w:r>
          </w:p>
          <w:p w14:paraId="5E0ED372" w14:textId="49890232" w:rsidR="008F55C3" w:rsidRDefault="7A5EBE80" w:rsidP="397DC674">
            <w:pPr>
              <w:spacing w:after="0" w:line="240" w:lineRule="auto"/>
              <w:ind w:left="780"/>
              <w:jc w:val="both"/>
              <w:rPr>
                <w:rFonts w:eastAsiaTheme="minorEastAsia"/>
              </w:rPr>
            </w:pPr>
            <w:r w:rsidRPr="397DC674">
              <w:rPr>
                <w:rFonts w:eastAsiaTheme="minorEastAsia"/>
              </w:rPr>
              <w:t xml:space="preserve">d) Narzędzia do badania rozwoju językowego dziecka (Test </w:t>
            </w:r>
            <w:proofErr w:type="spellStart"/>
            <w:r w:rsidRPr="397DC674">
              <w:rPr>
                <w:rFonts w:eastAsiaTheme="minorEastAsia"/>
              </w:rPr>
              <w:t>Litel</w:t>
            </w:r>
            <w:proofErr w:type="spellEnd"/>
            <w:r w:rsidRPr="397DC674">
              <w:rPr>
                <w:rFonts w:eastAsiaTheme="minorEastAsia"/>
              </w:rPr>
              <w:t>, KOZK, Kwestionariusz Inwentarza Mowy – Mac Car Tur) – obserwacja;</w:t>
            </w:r>
          </w:p>
          <w:p w14:paraId="566DD1C6" w14:textId="767A589E" w:rsidR="008F55C3" w:rsidRDefault="7A5EBE80" w:rsidP="397DC674">
            <w:pPr>
              <w:spacing w:after="0" w:line="240" w:lineRule="auto"/>
              <w:ind w:left="780"/>
              <w:jc w:val="both"/>
              <w:rPr>
                <w:rFonts w:eastAsiaTheme="minorEastAsia"/>
              </w:rPr>
            </w:pPr>
            <w:r w:rsidRPr="397DC674">
              <w:rPr>
                <w:rFonts w:eastAsiaTheme="minorEastAsia"/>
              </w:rPr>
              <w:t xml:space="preserve"> </w:t>
            </w:r>
          </w:p>
          <w:p w14:paraId="7976671D" w14:textId="6094BCDA" w:rsidR="008F55C3" w:rsidRDefault="7A5EBE80" w:rsidP="397DC674">
            <w:pPr>
              <w:spacing w:after="0" w:line="240" w:lineRule="auto"/>
              <w:ind w:left="780"/>
              <w:jc w:val="both"/>
              <w:rPr>
                <w:rFonts w:eastAsiaTheme="minorEastAsia"/>
              </w:rPr>
            </w:pPr>
            <w:r w:rsidRPr="397DC674">
              <w:rPr>
                <w:rFonts w:eastAsiaTheme="minorEastAsia"/>
              </w:rPr>
              <w:t>d) Analiza wyników innych badań specjalistycznych (badanie audiologiczne, psychologiczne, foniatryczne, neurologiczne i inne);</w:t>
            </w:r>
          </w:p>
          <w:p w14:paraId="657A3A2E" w14:textId="2A8B8DAF" w:rsidR="008F55C3" w:rsidRDefault="7A5EBE80" w:rsidP="397DC674">
            <w:pPr>
              <w:spacing w:after="0" w:line="240" w:lineRule="auto"/>
              <w:ind w:left="780"/>
              <w:jc w:val="both"/>
              <w:rPr>
                <w:rFonts w:eastAsiaTheme="minorEastAsia"/>
              </w:rPr>
            </w:pPr>
            <w:r w:rsidRPr="397DC674">
              <w:rPr>
                <w:rFonts w:eastAsiaTheme="minorEastAsia"/>
              </w:rPr>
              <w:t xml:space="preserve">e) Etapy stawiania diagnozy </w:t>
            </w:r>
            <w:proofErr w:type="spellStart"/>
            <w:r w:rsidRPr="397DC674">
              <w:rPr>
                <w:rFonts w:eastAsiaTheme="minorEastAsia"/>
              </w:rPr>
              <w:t>surdolopedycznej</w:t>
            </w:r>
            <w:proofErr w:type="spellEnd"/>
            <w:r w:rsidRPr="397DC674">
              <w:rPr>
                <w:rFonts w:eastAsiaTheme="minorEastAsia"/>
              </w:rPr>
              <w:t>;</w:t>
            </w:r>
          </w:p>
          <w:p w14:paraId="1FE833A5" w14:textId="71CE6985" w:rsidR="008F55C3" w:rsidRDefault="7A5EBE80" w:rsidP="397DC674">
            <w:pPr>
              <w:spacing w:after="0" w:line="240" w:lineRule="auto"/>
              <w:ind w:left="780"/>
              <w:jc w:val="both"/>
              <w:rPr>
                <w:rFonts w:eastAsiaTheme="minorEastAsia"/>
              </w:rPr>
            </w:pPr>
            <w:r w:rsidRPr="397DC674">
              <w:rPr>
                <w:rFonts w:eastAsiaTheme="minorEastAsia"/>
              </w:rPr>
              <w:t xml:space="preserve">f) Wybór metody kształcenia językowego. </w:t>
            </w:r>
          </w:p>
          <w:p w14:paraId="076E25C9" w14:textId="1DB9E668" w:rsidR="008F55C3" w:rsidRDefault="7A5EBE80" w:rsidP="397DC674">
            <w:pPr>
              <w:spacing w:after="0" w:line="240" w:lineRule="auto"/>
              <w:ind w:left="780"/>
              <w:jc w:val="both"/>
              <w:rPr>
                <w:rFonts w:eastAsiaTheme="minorEastAsia"/>
              </w:rPr>
            </w:pPr>
            <w:r w:rsidRPr="397DC674">
              <w:rPr>
                <w:rFonts w:eastAsiaTheme="minorEastAsia"/>
              </w:rPr>
              <w:t xml:space="preserve"> </w:t>
            </w:r>
          </w:p>
          <w:p w14:paraId="66620552" w14:textId="4A440B22" w:rsidR="008F55C3" w:rsidRDefault="7A5EBE80" w:rsidP="397DC674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eastAsiaTheme="minorEastAsia"/>
              </w:rPr>
            </w:pPr>
            <w:r w:rsidRPr="397DC674">
              <w:rPr>
                <w:rFonts w:eastAsiaTheme="minorEastAsia"/>
              </w:rPr>
              <w:t xml:space="preserve">Terapia </w:t>
            </w:r>
            <w:proofErr w:type="spellStart"/>
            <w:r w:rsidRPr="397DC674">
              <w:rPr>
                <w:rFonts w:eastAsiaTheme="minorEastAsia"/>
              </w:rPr>
              <w:t>surdologopedyczna</w:t>
            </w:r>
            <w:proofErr w:type="spellEnd"/>
            <w:r w:rsidRPr="397DC674">
              <w:rPr>
                <w:rFonts w:eastAsiaTheme="minorEastAsia"/>
              </w:rPr>
              <w:t xml:space="preserve"> – programowanie języka/ metody wychowania językowego osób z uszkodzeniami słuchu</w:t>
            </w:r>
            <w:r w:rsidR="157143C6" w:rsidRPr="397DC674">
              <w:rPr>
                <w:rFonts w:eastAsiaTheme="minorEastAsia"/>
              </w:rPr>
              <w:t xml:space="preserve"> (przegląd metod – 3 jednostki)</w:t>
            </w:r>
            <w:r w:rsidRPr="397DC674">
              <w:rPr>
                <w:rFonts w:eastAsiaTheme="minorEastAsia"/>
              </w:rPr>
              <w:t xml:space="preserve"> </w:t>
            </w:r>
          </w:p>
          <w:p w14:paraId="7948769F" w14:textId="08E77724" w:rsidR="008F55C3" w:rsidRDefault="7A5EBE80" w:rsidP="397DC674">
            <w:pPr>
              <w:spacing w:after="0" w:line="240" w:lineRule="auto"/>
              <w:jc w:val="both"/>
              <w:rPr>
                <w:rFonts w:eastAsiaTheme="minorEastAsia"/>
              </w:rPr>
            </w:pPr>
            <w:r w:rsidRPr="397DC674">
              <w:rPr>
                <w:rFonts w:eastAsiaTheme="minorEastAsia"/>
              </w:rPr>
              <w:t xml:space="preserve">5. Rozwijanie systemu leksykalno-semantycznego i syntaktycznego </w:t>
            </w:r>
          </w:p>
          <w:p w14:paraId="32DF30A3" w14:textId="0CDC927F" w:rsidR="008F55C3" w:rsidRDefault="7A5EBE80" w:rsidP="397DC67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140"/>
              <w:jc w:val="both"/>
              <w:rPr>
                <w:rFonts w:eastAsiaTheme="minorEastAsia"/>
              </w:rPr>
            </w:pPr>
            <w:r w:rsidRPr="397DC674">
              <w:rPr>
                <w:rFonts w:eastAsiaTheme="minorEastAsia"/>
              </w:rPr>
              <w:t>rozwój słownictwa</w:t>
            </w:r>
          </w:p>
          <w:p w14:paraId="19A63778" w14:textId="7629287A" w:rsidR="008F55C3" w:rsidRDefault="7A5EBE80" w:rsidP="397DC67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140"/>
              <w:jc w:val="both"/>
              <w:rPr>
                <w:rFonts w:eastAsiaTheme="minorEastAsia"/>
              </w:rPr>
            </w:pPr>
            <w:r w:rsidRPr="397DC674">
              <w:rPr>
                <w:rFonts w:eastAsiaTheme="minorEastAsia"/>
              </w:rPr>
              <w:t>budowanie właściwych pól znaczeniowych</w:t>
            </w:r>
          </w:p>
          <w:p w14:paraId="7D6B12C3" w14:textId="279DA96D" w:rsidR="008F55C3" w:rsidRDefault="7A5EBE80" w:rsidP="397DC67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140"/>
              <w:jc w:val="both"/>
              <w:rPr>
                <w:rFonts w:eastAsiaTheme="minorEastAsia"/>
              </w:rPr>
            </w:pPr>
            <w:r w:rsidRPr="397DC674">
              <w:rPr>
                <w:rFonts w:eastAsiaTheme="minorEastAsia"/>
              </w:rPr>
              <w:t>praca nad gramatyczną warstwą języka</w:t>
            </w:r>
            <w:r w:rsidRPr="397DC674">
              <w:rPr>
                <w:rFonts w:eastAsiaTheme="minorEastAsia"/>
                <w:i/>
                <w:iCs/>
              </w:rPr>
              <w:t xml:space="preserve">  </w:t>
            </w:r>
            <w:r w:rsidRPr="397DC674">
              <w:rPr>
                <w:rFonts w:eastAsiaTheme="minorEastAsia"/>
              </w:rPr>
              <w:t xml:space="preserve"> </w:t>
            </w:r>
          </w:p>
          <w:p w14:paraId="351A44D6" w14:textId="46BEBC57" w:rsidR="008F55C3" w:rsidRDefault="7A5EBE80" w:rsidP="397DC674">
            <w:pPr>
              <w:spacing w:after="0" w:line="240" w:lineRule="auto"/>
              <w:jc w:val="both"/>
              <w:rPr>
                <w:rFonts w:eastAsiaTheme="minorEastAsia"/>
              </w:rPr>
            </w:pPr>
            <w:r w:rsidRPr="397DC674">
              <w:rPr>
                <w:rFonts w:eastAsiaTheme="minorEastAsia"/>
              </w:rPr>
              <w:t xml:space="preserve">6. Rozwijanie sprawności artykulacyjnej </w:t>
            </w:r>
          </w:p>
          <w:p w14:paraId="491D6409" w14:textId="1FD2D5C0" w:rsidR="008F55C3" w:rsidRDefault="7A5EBE80" w:rsidP="397DC674">
            <w:pPr>
              <w:spacing w:after="0" w:line="240" w:lineRule="auto"/>
              <w:jc w:val="both"/>
              <w:rPr>
                <w:rFonts w:eastAsiaTheme="minorEastAsia"/>
                <w:i/>
                <w:iCs/>
              </w:rPr>
            </w:pPr>
            <w:r w:rsidRPr="397DC674">
              <w:rPr>
                <w:rFonts w:eastAsiaTheme="minorEastAsia"/>
              </w:rPr>
              <w:t xml:space="preserve">7. Praca nad głosem i </w:t>
            </w:r>
            <w:proofErr w:type="spellStart"/>
            <w:r w:rsidRPr="397DC674">
              <w:rPr>
                <w:rFonts w:eastAsiaTheme="minorEastAsia"/>
              </w:rPr>
              <w:t>logorytmika</w:t>
            </w:r>
            <w:proofErr w:type="spellEnd"/>
            <w:r w:rsidRPr="397DC674">
              <w:rPr>
                <w:rFonts w:eastAsiaTheme="minorEastAsia"/>
              </w:rPr>
              <w:t xml:space="preserve"> w surdologopedii</w:t>
            </w:r>
            <w:r w:rsidRPr="397DC674">
              <w:rPr>
                <w:rFonts w:eastAsiaTheme="minorEastAsia"/>
                <w:i/>
                <w:iCs/>
              </w:rPr>
              <w:t xml:space="preserve"> </w:t>
            </w:r>
          </w:p>
          <w:p w14:paraId="349A18C3" w14:textId="78D333B3" w:rsidR="008F55C3" w:rsidRDefault="7A5EBE80" w:rsidP="397DC674">
            <w:pPr>
              <w:spacing w:after="0" w:line="240" w:lineRule="auto"/>
              <w:jc w:val="both"/>
              <w:rPr>
                <w:rFonts w:eastAsiaTheme="minorEastAsia"/>
              </w:rPr>
            </w:pPr>
            <w:r w:rsidRPr="397DC674">
              <w:rPr>
                <w:rFonts w:eastAsiaTheme="minorEastAsia"/>
              </w:rPr>
              <w:t xml:space="preserve">8. Formy aktywizacji językowej dziecka w domu </w:t>
            </w:r>
          </w:p>
          <w:p w14:paraId="319B3905" w14:textId="1067F7EA" w:rsidR="008F55C3" w:rsidRDefault="7A5EBE80" w:rsidP="397DC674">
            <w:pPr>
              <w:spacing w:after="0" w:line="240" w:lineRule="auto"/>
              <w:jc w:val="both"/>
              <w:rPr>
                <w:rFonts w:eastAsiaTheme="minorEastAsia"/>
              </w:rPr>
            </w:pPr>
            <w:r w:rsidRPr="397DC674">
              <w:rPr>
                <w:rFonts w:eastAsiaTheme="minorEastAsia"/>
              </w:rPr>
              <w:t xml:space="preserve">9. Komputer i aparatura specjalistyczna pomocna w pracy </w:t>
            </w:r>
            <w:proofErr w:type="spellStart"/>
            <w:r w:rsidRPr="397DC674">
              <w:rPr>
                <w:rFonts w:eastAsiaTheme="minorEastAsia"/>
              </w:rPr>
              <w:t>surdologopedy</w:t>
            </w:r>
            <w:proofErr w:type="spellEnd"/>
          </w:p>
          <w:p w14:paraId="37902FFF" w14:textId="19A9CB5A" w:rsidR="008F55C3" w:rsidRDefault="7A5EBE80" w:rsidP="397DC674">
            <w:pPr>
              <w:spacing w:after="0" w:line="240" w:lineRule="auto"/>
              <w:jc w:val="both"/>
              <w:rPr>
                <w:rFonts w:eastAsiaTheme="minorEastAsia"/>
              </w:rPr>
            </w:pPr>
            <w:r w:rsidRPr="397DC674">
              <w:rPr>
                <w:rFonts w:eastAsiaTheme="minorEastAsia"/>
              </w:rPr>
              <w:t>10. Analiza studiów przypadku – prezentacje grupowe</w:t>
            </w:r>
          </w:p>
        </w:tc>
      </w:tr>
    </w:tbl>
    <w:p w14:paraId="313F4723" w14:textId="77777777" w:rsidR="00BA5D59" w:rsidRDefault="00BA5D59">
      <w:pPr>
        <w:rPr>
          <w:b/>
        </w:rPr>
      </w:pPr>
    </w:p>
    <w:p w14:paraId="6398C5F5" w14:textId="77777777" w:rsidR="00BA5D59" w:rsidRDefault="00581E63">
      <w:pPr>
        <w:pStyle w:val="Akapitzlist"/>
        <w:numPr>
          <w:ilvl w:val="0"/>
          <w:numId w:val="10"/>
        </w:numPr>
        <w:rPr>
          <w:b/>
        </w:rPr>
      </w:pPr>
      <w:r>
        <w:rPr>
          <w:b/>
        </w:rPr>
        <w:lastRenderedPageBreak/>
        <w:t>Metody realizacji i weryfikacji efektów uczenia się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94"/>
        <w:gridCol w:w="2646"/>
        <w:gridCol w:w="2779"/>
        <w:gridCol w:w="2543"/>
      </w:tblGrid>
      <w:tr w:rsidR="00BA5D59" w14:paraId="5905A466" w14:textId="77777777" w:rsidTr="397DC674">
        <w:tc>
          <w:tcPr>
            <w:tcW w:w="1094" w:type="dxa"/>
            <w:vAlign w:val="center"/>
          </w:tcPr>
          <w:p w14:paraId="76EF2357" w14:textId="77777777" w:rsidR="00BA5D59" w:rsidRDefault="00581E6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Symbol efektu</w:t>
            </w:r>
          </w:p>
        </w:tc>
        <w:tc>
          <w:tcPr>
            <w:tcW w:w="2646" w:type="dxa"/>
            <w:vAlign w:val="center"/>
          </w:tcPr>
          <w:p w14:paraId="4F2BAA8E" w14:textId="77777777" w:rsidR="00BA5D59" w:rsidRDefault="00581E6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Metody dydaktyczne</w:t>
            </w:r>
          </w:p>
          <w:p w14:paraId="593ADD6E" w14:textId="77777777" w:rsidR="00BA5D59" w:rsidRDefault="00581E6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  <w:tc>
          <w:tcPr>
            <w:tcW w:w="2779" w:type="dxa"/>
            <w:vAlign w:val="center"/>
          </w:tcPr>
          <w:p w14:paraId="424DA89E" w14:textId="77777777" w:rsidR="00BA5D59" w:rsidRDefault="00581E6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Metody weryfikacji</w:t>
            </w:r>
          </w:p>
          <w:p w14:paraId="384A7F34" w14:textId="77777777" w:rsidR="00BA5D59" w:rsidRDefault="00581E6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  <w:tc>
          <w:tcPr>
            <w:tcW w:w="2543" w:type="dxa"/>
            <w:vAlign w:val="center"/>
          </w:tcPr>
          <w:p w14:paraId="1CFEC483" w14:textId="77777777" w:rsidR="00BA5D59" w:rsidRDefault="00581E6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Sposoby dokumentacji</w:t>
            </w:r>
          </w:p>
          <w:p w14:paraId="74C5882A" w14:textId="77777777" w:rsidR="00BA5D59" w:rsidRDefault="00581E6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</w:tr>
      <w:tr w:rsidR="00BA5D59" w14:paraId="0E932E3E" w14:textId="77777777" w:rsidTr="397DC674">
        <w:tc>
          <w:tcPr>
            <w:tcW w:w="9062" w:type="dxa"/>
            <w:gridSpan w:val="4"/>
            <w:vAlign w:val="center"/>
          </w:tcPr>
          <w:p w14:paraId="4880C1AF" w14:textId="77777777" w:rsidR="00BA5D59" w:rsidRDefault="00581E6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WIEDZA</w:t>
            </w:r>
          </w:p>
        </w:tc>
      </w:tr>
      <w:tr w:rsidR="00BA5D59" w14:paraId="11A40ADB" w14:textId="77777777" w:rsidTr="397DC674">
        <w:tc>
          <w:tcPr>
            <w:tcW w:w="1094" w:type="dxa"/>
          </w:tcPr>
          <w:p w14:paraId="3F61C7EE" w14:textId="77777777" w:rsidR="00BA5D59" w:rsidRDefault="00581E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W_01</w:t>
            </w:r>
          </w:p>
        </w:tc>
        <w:tc>
          <w:tcPr>
            <w:tcW w:w="2646" w:type="dxa"/>
          </w:tcPr>
          <w:p w14:paraId="253FD346" w14:textId="3BDCF735" w:rsidR="00BA5D59" w:rsidRDefault="03C8B19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t>Wykład konwersatoryjny, d</w:t>
            </w:r>
            <w:r w:rsidR="099D6A4B">
              <w:t xml:space="preserve">yskusja problemowa </w:t>
            </w:r>
            <w:r w:rsidR="002B210F">
              <w:t xml:space="preserve">z prezentacją i pokazem filmowym, analiza literatury </w:t>
            </w:r>
          </w:p>
        </w:tc>
        <w:tc>
          <w:tcPr>
            <w:tcW w:w="2779" w:type="dxa"/>
          </w:tcPr>
          <w:p w14:paraId="1C98E7CB" w14:textId="46FEFAD4" w:rsidR="00BA5D59" w:rsidRDefault="7C6DCC8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t>Egzamin</w:t>
            </w:r>
            <w:r w:rsidR="002B210F">
              <w:t xml:space="preserve"> teoretyczn</w:t>
            </w:r>
            <w:r w:rsidR="378BC19C">
              <w:t>y (pisemny lub ustny)</w:t>
            </w:r>
          </w:p>
        </w:tc>
        <w:tc>
          <w:tcPr>
            <w:tcW w:w="2543" w:type="dxa"/>
          </w:tcPr>
          <w:p w14:paraId="3101158A" w14:textId="5A13965F" w:rsidR="00BA5D59" w:rsidRDefault="378BC19C" w:rsidP="397DC674">
            <w:pPr>
              <w:spacing w:after="0" w:line="240" w:lineRule="auto"/>
            </w:pPr>
            <w:r>
              <w:t>Sprawdzone arkusze egzaminacyjne w wersji papierowej lub elektronicznej</w:t>
            </w:r>
            <w:r w:rsidR="002B210F">
              <w:t xml:space="preserve">, protokół ocen z </w:t>
            </w:r>
            <w:r w:rsidR="47551690">
              <w:t>egzaminu.</w:t>
            </w:r>
          </w:p>
        </w:tc>
      </w:tr>
      <w:tr w:rsidR="00BD7090" w14:paraId="4FEA5619" w14:textId="77777777" w:rsidTr="397DC674">
        <w:tc>
          <w:tcPr>
            <w:tcW w:w="9062" w:type="dxa"/>
            <w:gridSpan w:val="4"/>
            <w:vAlign w:val="center"/>
          </w:tcPr>
          <w:p w14:paraId="4629E2B0" w14:textId="77777777" w:rsidR="00BD7090" w:rsidRDefault="00BD7090" w:rsidP="00BD709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UMIEJĘTNOŚCI</w:t>
            </w:r>
          </w:p>
        </w:tc>
      </w:tr>
      <w:tr w:rsidR="00BD7090" w14:paraId="2B75C256" w14:textId="77777777" w:rsidTr="397DC674">
        <w:tc>
          <w:tcPr>
            <w:tcW w:w="1094" w:type="dxa"/>
          </w:tcPr>
          <w:p w14:paraId="6BF5E6F4" w14:textId="77777777" w:rsidR="00BD7090" w:rsidRDefault="00BD7090" w:rsidP="00BD709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U_01</w:t>
            </w:r>
          </w:p>
        </w:tc>
        <w:tc>
          <w:tcPr>
            <w:tcW w:w="2646" w:type="dxa"/>
          </w:tcPr>
          <w:p w14:paraId="2B8F62C3" w14:textId="6C636484" w:rsidR="00BD7090" w:rsidRDefault="7BB07682" w:rsidP="397DC674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 w:rsidRPr="397DC674">
              <w:rPr>
                <w:rFonts w:ascii="Calibri" w:eastAsia="Calibri" w:hAnsi="Calibri"/>
              </w:rPr>
              <w:t>Prezentacja</w:t>
            </w:r>
            <w:r w:rsidR="3FA3B09B" w:rsidRPr="397DC674">
              <w:rPr>
                <w:rFonts w:ascii="Calibri" w:eastAsia="Calibri" w:hAnsi="Calibri"/>
              </w:rPr>
              <w:t>,</w:t>
            </w:r>
            <w:r w:rsidR="657AEB4E" w:rsidRPr="397DC674">
              <w:rPr>
                <w:rFonts w:ascii="Calibri" w:eastAsia="Calibri" w:hAnsi="Calibri"/>
              </w:rPr>
              <w:t>dyskusja</w:t>
            </w:r>
            <w:proofErr w:type="spellEnd"/>
            <w:r w:rsidR="657AEB4E" w:rsidRPr="397DC674">
              <w:rPr>
                <w:rFonts w:ascii="Calibri" w:eastAsia="Calibri" w:hAnsi="Calibri"/>
              </w:rPr>
              <w:t xml:space="preserve"> problemowa, </w:t>
            </w:r>
            <w:r w:rsidR="3FA3B09B" w:rsidRPr="397DC674">
              <w:rPr>
                <w:rFonts w:ascii="Calibri" w:eastAsia="Calibri" w:hAnsi="Calibri"/>
              </w:rPr>
              <w:t xml:space="preserve"> analizy studiów przypadku, </w:t>
            </w:r>
            <w:r w:rsidR="094FE9CD" w:rsidRPr="397DC674">
              <w:rPr>
                <w:rFonts w:ascii="Calibri" w:eastAsia="Calibri" w:hAnsi="Calibri"/>
              </w:rPr>
              <w:t>Ćwiczenia praktyczne; studium przypadku</w:t>
            </w:r>
          </w:p>
          <w:p w14:paraId="53AA11BB" w14:textId="53E2FE1F" w:rsidR="00BD7090" w:rsidRDefault="50C4A02C" w:rsidP="00BD7090">
            <w:pPr>
              <w:spacing w:after="0" w:line="240" w:lineRule="auto"/>
              <w:rPr>
                <w:rFonts w:ascii="Calibri" w:eastAsia="Calibri" w:hAnsi="Calibri"/>
              </w:rPr>
            </w:pPr>
            <w:r w:rsidRPr="397DC674">
              <w:rPr>
                <w:rFonts w:ascii="Calibri" w:eastAsia="Calibri" w:hAnsi="Calibri"/>
              </w:rPr>
              <w:t>Praca w grupach</w:t>
            </w:r>
          </w:p>
        </w:tc>
        <w:tc>
          <w:tcPr>
            <w:tcW w:w="2779" w:type="dxa"/>
          </w:tcPr>
          <w:p w14:paraId="3E770CC6" w14:textId="481C5B80" w:rsidR="00BD7090" w:rsidRDefault="6F08CD63" w:rsidP="00BD7090">
            <w:pPr>
              <w:spacing w:after="0" w:line="240" w:lineRule="auto"/>
              <w:rPr>
                <w:rFonts w:ascii="Calibri" w:eastAsia="Calibri" w:hAnsi="Calibri"/>
              </w:rPr>
            </w:pPr>
            <w:r w:rsidRPr="397DC674">
              <w:rPr>
                <w:rFonts w:ascii="Calibri" w:eastAsia="Calibri" w:hAnsi="Calibri"/>
              </w:rPr>
              <w:t>Referaty</w:t>
            </w:r>
            <w:r w:rsidR="4B309E94" w:rsidRPr="397DC674">
              <w:rPr>
                <w:rFonts w:ascii="Calibri" w:eastAsia="Calibri" w:hAnsi="Calibri"/>
              </w:rPr>
              <w:t>, grupowa diagnoza</w:t>
            </w:r>
            <w:r w:rsidR="4B0E95B8" w:rsidRPr="397DC674">
              <w:rPr>
                <w:rFonts w:ascii="Calibri" w:eastAsia="Calibri" w:hAnsi="Calibri"/>
              </w:rPr>
              <w:t xml:space="preserve">, </w:t>
            </w:r>
            <w:r w:rsidRPr="397DC674">
              <w:rPr>
                <w:rFonts w:ascii="Calibri" w:eastAsia="Calibri" w:hAnsi="Calibri"/>
              </w:rPr>
              <w:t xml:space="preserve"> </w:t>
            </w:r>
            <w:r w:rsidR="094FE9CD" w:rsidRPr="397DC674">
              <w:rPr>
                <w:rFonts w:ascii="Calibri" w:eastAsia="Calibri" w:hAnsi="Calibri"/>
              </w:rPr>
              <w:t>Prezentacja</w:t>
            </w:r>
            <w:r w:rsidR="2AE4E135" w:rsidRPr="397DC674">
              <w:rPr>
                <w:rFonts w:ascii="Calibri" w:eastAsia="Calibri" w:hAnsi="Calibri"/>
              </w:rPr>
              <w:t xml:space="preserve"> ćwiczeń z róż</w:t>
            </w:r>
            <w:r w:rsidR="5B01E3B4" w:rsidRPr="397DC674">
              <w:rPr>
                <w:rFonts w:ascii="Calibri" w:eastAsia="Calibri" w:hAnsi="Calibri"/>
              </w:rPr>
              <w:t>nych metod,</w:t>
            </w:r>
            <w:r w:rsidR="094FE9CD" w:rsidRPr="397DC674">
              <w:rPr>
                <w:rFonts w:ascii="Calibri" w:eastAsia="Calibri" w:hAnsi="Calibri"/>
              </w:rPr>
              <w:t xml:space="preserve"> </w:t>
            </w:r>
            <w:r w:rsidR="58F2EF85" w:rsidRPr="397DC674">
              <w:rPr>
                <w:rFonts w:ascii="Calibri" w:eastAsia="Calibri" w:hAnsi="Calibri"/>
              </w:rPr>
              <w:t xml:space="preserve"> </w:t>
            </w:r>
            <w:r w:rsidR="094FE9CD" w:rsidRPr="397DC674">
              <w:rPr>
                <w:rFonts w:ascii="Calibri" w:eastAsia="Calibri" w:hAnsi="Calibri"/>
              </w:rPr>
              <w:t>studium przypadku</w:t>
            </w:r>
          </w:p>
        </w:tc>
        <w:tc>
          <w:tcPr>
            <w:tcW w:w="2543" w:type="dxa"/>
          </w:tcPr>
          <w:p w14:paraId="7831D999" w14:textId="08D204F4" w:rsidR="00BD7090" w:rsidRDefault="094FE9CD" w:rsidP="00BD7090">
            <w:pPr>
              <w:spacing w:after="0" w:line="240" w:lineRule="auto"/>
              <w:rPr>
                <w:rFonts w:ascii="Calibri" w:eastAsia="Calibri" w:hAnsi="Calibri"/>
              </w:rPr>
            </w:pPr>
            <w:r w:rsidRPr="397DC674">
              <w:rPr>
                <w:rFonts w:ascii="Calibri" w:eastAsia="Calibri" w:hAnsi="Calibri"/>
              </w:rPr>
              <w:t>Wersja elektroniczna lub wydruk przygotowanego studium przypadku</w:t>
            </w:r>
            <w:r w:rsidR="7534ECA4" w:rsidRPr="397DC674">
              <w:rPr>
                <w:rFonts w:ascii="Calibri" w:eastAsia="Calibri" w:hAnsi="Calibri"/>
              </w:rPr>
              <w:t>, arkusz ocen z referatów i ćwiczeń praktycznych.</w:t>
            </w:r>
          </w:p>
        </w:tc>
      </w:tr>
      <w:tr w:rsidR="00BD7090" w14:paraId="425C0D18" w14:textId="77777777" w:rsidTr="397DC674">
        <w:tc>
          <w:tcPr>
            <w:tcW w:w="9062" w:type="dxa"/>
            <w:gridSpan w:val="4"/>
            <w:vAlign w:val="center"/>
          </w:tcPr>
          <w:p w14:paraId="7B2E82C7" w14:textId="77777777" w:rsidR="00BD7090" w:rsidRDefault="00BD7090" w:rsidP="00BD709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KOMPETENCJE SPOŁECZNE</w:t>
            </w:r>
          </w:p>
        </w:tc>
      </w:tr>
      <w:tr w:rsidR="00BD7090" w14:paraId="6CE5B932" w14:textId="77777777" w:rsidTr="397DC674">
        <w:tc>
          <w:tcPr>
            <w:tcW w:w="1094" w:type="dxa"/>
          </w:tcPr>
          <w:p w14:paraId="606F34D9" w14:textId="77777777" w:rsidR="00BD7090" w:rsidRDefault="00BD7090" w:rsidP="00BD709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K_01</w:t>
            </w:r>
          </w:p>
        </w:tc>
        <w:tc>
          <w:tcPr>
            <w:tcW w:w="2646" w:type="dxa"/>
          </w:tcPr>
          <w:p w14:paraId="254B4E96" w14:textId="5763A7DC" w:rsidR="00BD7090" w:rsidRDefault="00BD7090" w:rsidP="00BD709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Dyskusja</w:t>
            </w:r>
          </w:p>
        </w:tc>
        <w:tc>
          <w:tcPr>
            <w:tcW w:w="2779" w:type="dxa"/>
          </w:tcPr>
          <w:p w14:paraId="55129D98" w14:textId="7F75D16C" w:rsidR="00BD7090" w:rsidRDefault="00BD7090" w:rsidP="00BD709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Aktywność i frekwencja</w:t>
            </w:r>
          </w:p>
        </w:tc>
        <w:tc>
          <w:tcPr>
            <w:tcW w:w="2543" w:type="dxa"/>
          </w:tcPr>
          <w:p w14:paraId="4634A689" w14:textId="1EC01037" w:rsidR="00BD7090" w:rsidRDefault="00BD7090" w:rsidP="00BD709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Listy obecności i aktywności</w:t>
            </w:r>
          </w:p>
        </w:tc>
      </w:tr>
      <w:tr w:rsidR="00BD7090" w14:paraId="0CB82CDC" w14:textId="77777777" w:rsidTr="397DC674">
        <w:tc>
          <w:tcPr>
            <w:tcW w:w="1094" w:type="dxa"/>
          </w:tcPr>
          <w:p w14:paraId="43FEB4CA" w14:textId="77777777" w:rsidR="00BD7090" w:rsidRDefault="00BD7090" w:rsidP="00BD709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K_02</w:t>
            </w:r>
          </w:p>
        </w:tc>
        <w:tc>
          <w:tcPr>
            <w:tcW w:w="2646" w:type="dxa"/>
          </w:tcPr>
          <w:p w14:paraId="1D6A8C84" w14:textId="644BCF19" w:rsidR="00BD7090" w:rsidRDefault="00BD7090" w:rsidP="00BD709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Dyskusja</w:t>
            </w:r>
          </w:p>
        </w:tc>
        <w:tc>
          <w:tcPr>
            <w:tcW w:w="2779" w:type="dxa"/>
          </w:tcPr>
          <w:p w14:paraId="1B9D6358" w14:textId="7987B247" w:rsidR="00BD7090" w:rsidRDefault="00BD7090" w:rsidP="00BD709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Aktywność i frekwencja</w:t>
            </w:r>
          </w:p>
        </w:tc>
        <w:tc>
          <w:tcPr>
            <w:tcW w:w="2543" w:type="dxa"/>
          </w:tcPr>
          <w:p w14:paraId="7FF8F411" w14:textId="62B9C0E8" w:rsidR="00BD7090" w:rsidRDefault="00BD7090" w:rsidP="00BD709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Listy obecności i aktywności </w:t>
            </w:r>
          </w:p>
        </w:tc>
      </w:tr>
    </w:tbl>
    <w:p w14:paraId="66B44A75" w14:textId="77777777" w:rsidR="00BA5D59" w:rsidRDefault="00BA5D59">
      <w:pPr>
        <w:spacing w:after="0"/>
      </w:pPr>
    </w:p>
    <w:p w14:paraId="2D9954FA" w14:textId="77777777" w:rsidR="00BA5D59" w:rsidRDefault="00BA5D59">
      <w:pPr>
        <w:pStyle w:val="Akapitzlist"/>
        <w:ind w:left="1080"/>
        <w:rPr>
          <w:b/>
        </w:rPr>
      </w:pPr>
    </w:p>
    <w:p w14:paraId="6E5DD8EE" w14:textId="77777777" w:rsidR="00BA5D59" w:rsidRDefault="00581E63">
      <w:pPr>
        <w:pStyle w:val="Akapitzlist"/>
        <w:numPr>
          <w:ilvl w:val="0"/>
          <w:numId w:val="10"/>
        </w:numPr>
        <w:rPr>
          <w:b/>
        </w:rPr>
      </w:pPr>
      <w:r>
        <w:rPr>
          <w:b/>
        </w:rPr>
        <w:t>Kryteria oceny, wagi…</w:t>
      </w:r>
    </w:p>
    <w:p w14:paraId="1B5B2710" w14:textId="1B2200ED" w:rsidR="004302A4" w:rsidRDefault="35BCDB45">
      <w:r>
        <w:t>Wykład:</w:t>
      </w:r>
    </w:p>
    <w:p w14:paraId="283491D2" w14:textId="65C586E2" w:rsidR="004302A4" w:rsidRDefault="35BCDB45">
      <w:r>
        <w:t>Egzamin ustny lub pise</w:t>
      </w:r>
      <w:r w:rsidR="00195795">
        <w:t>m</w:t>
      </w:r>
      <w:r>
        <w:t>ny</w:t>
      </w:r>
      <w:bookmarkStart w:id="1" w:name="_GoBack"/>
      <w:bookmarkEnd w:id="1"/>
    </w:p>
    <w:p w14:paraId="7E10BA20" w14:textId="5C1ADA35" w:rsidR="004302A4" w:rsidRDefault="35BCDB45" w:rsidP="397DC674">
      <w:r>
        <w:t>Ocena bardzo dobra - punktacja pow. 90%</w:t>
      </w:r>
    </w:p>
    <w:p w14:paraId="4A468A31" w14:textId="2EE019F5" w:rsidR="004302A4" w:rsidRDefault="35BCDB45" w:rsidP="397DC674">
      <w:r>
        <w:t>Ocena  dobra plus - punktacja 80 - 89%</w:t>
      </w:r>
    </w:p>
    <w:p w14:paraId="5F9E621A" w14:textId="05B8BCA7" w:rsidR="004302A4" w:rsidRDefault="35BCDB45" w:rsidP="397DC674">
      <w:r>
        <w:t>Ocena  dobra - punktacja 70 - 79%</w:t>
      </w:r>
    </w:p>
    <w:p w14:paraId="56653150" w14:textId="0A551182" w:rsidR="004302A4" w:rsidRDefault="35BCDB45" w:rsidP="397DC674">
      <w:r>
        <w:t>Ocena  dostateczna plus - punktacja 60 - 69%</w:t>
      </w:r>
    </w:p>
    <w:p w14:paraId="71A0BC10" w14:textId="3E54C6B1" w:rsidR="004302A4" w:rsidRDefault="35BCDB45" w:rsidP="397DC674">
      <w:r>
        <w:t>Ocena  dostateczna - punktacja 50 - 59%</w:t>
      </w:r>
    </w:p>
    <w:p w14:paraId="78EF12EF" w14:textId="76545EF2" w:rsidR="004302A4" w:rsidRDefault="35BCDB45" w:rsidP="397DC674">
      <w:r>
        <w:t>Ocena  niedostateczna - punktacja poniżej 50%.</w:t>
      </w:r>
    </w:p>
    <w:p w14:paraId="738AF4C2" w14:textId="76F1BC41" w:rsidR="004302A4" w:rsidRDefault="1E99CA33">
      <w:r>
        <w:t xml:space="preserve">Ćwiczenia: </w:t>
      </w:r>
    </w:p>
    <w:p w14:paraId="14CF9ECB" w14:textId="6D1F5324" w:rsidR="004302A4" w:rsidRDefault="004302A4">
      <w:r>
        <w:t xml:space="preserve">Zaliczenie na podstawie dwóch prac semestralnych (studium przypadku </w:t>
      </w:r>
      <w:r w:rsidR="188E2C6E">
        <w:t>5</w:t>
      </w:r>
      <w:r>
        <w:t xml:space="preserve">0%, </w:t>
      </w:r>
      <w:r w:rsidR="70F71B48">
        <w:t>referat</w:t>
      </w:r>
      <w:r>
        <w:t xml:space="preserve"> </w:t>
      </w:r>
      <w:r w:rsidR="00195795">
        <w:t>4</w:t>
      </w:r>
      <w:r>
        <w:t>0%)</w:t>
      </w:r>
      <w:r w:rsidR="6CD06EFE">
        <w:t xml:space="preserve">, </w:t>
      </w:r>
      <w:r w:rsidR="54B341F2">
        <w:t>aktywnej obecności 10%</w:t>
      </w:r>
      <w:r>
        <w:t>. Warunkiem zaliczenia jest uzyskanie minimum oceny dostatecznej z każdej pracy zaliczeniowej.</w:t>
      </w:r>
    </w:p>
    <w:p w14:paraId="400D06CE" w14:textId="04560483" w:rsidR="087FFB36" w:rsidRDefault="087FFB36">
      <w:r>
        <w:t>Łącznie z dwóch prac semestralnych:</w:t>
      </w:r>
    </w:p>
    <w:p w14:paraId="24783772" w14:textId="6F85AC5A" w:rsidR="087FFB36" w:rsidRDefault="087FFB36">
      <w:r>
        <w:t xml:space="preserve">Ocena bardzo dobra - punktacja pow. 90% - bardzo aktywne uczestnictwo w zajęciach, </w:t>
      </w:r>
      <w:r w:rsidR="7F683B85">
        <w:t xml:space="preserve">świetna </w:t>
      </w:r>
      <w:r>
        <w:t xml:space="preserve">znajomość literatury obowiązkowej i </w:t>
      </w:r>
      <w:r w:rsidR="478EB496">
        <w:t xml:space="preserve">dobra </w:t>
      </w:r>
      <w:r>
        <w:t>uzupe</w:t>
      </w:r>
      <w:r w:rsidR="4CB32BAE">
        <w:t>łniają</w:t>
      </w:r>
      <w:r w:rsidR="37094B2B">
        <w:t>c</w:t>
      </w:r>
      <w:r w:rsidR="4CB32BAE">
        <w:t>ej</w:t>
      </w:r>
      <w:r w:rsidR="7FA0DCB5">
        <w:t>.</w:t>
      </w:r>
    </w:p>
    <w:p w14:paraId="7FDFD29C" w14:textId="14FF9CCD" w:rsidR="087FFB36" w:rsidRDefault="087FFB36">
      <w:r>
        <w:lastRenderedPageBreak/>
        <w:t>Ocena  dobra plus - punktacja 80 - 89%</w:t>
      </w:r>
      <w:r w:rsidR="445C3327">
        <w:t xml:space="preserve"> -  aktywne uczestnictwo w zajęciach, </w:t>
      </w:r>
      <w:r w:rsidR="33DE4470">
        <w:t xml:space="preserve">bardzo dobra </w:t>
      </w:r>
      <w:r w:rsidR="445C3327">
        <w:t xml:space="preserve">znajomość literatury obowiązkowej i </w:t>
      </w:r>
      <w:r w:rsidR="03CFBED2">
        <w:t xml:space="preserve">trochę </w:t>
      </w:r>
      <w:r w:rsidR="445C3327">
        <w:t>uzupełniają</w:t>
      </w:r>
      <w:r w:rsidR="000470C3">
        <w:t>c</w:t>
      </w:r>
      <w:r w:rsidR="445C3327">
        <w:t>ej</w:t>
      </w:r>
      <w:r w:rsidR="08B782E4">
        <w:t>.</w:t>
      </w:r>
    </w:p>
    <w:p w14:paraId="6344ED7F" w14:textId="2A981DF4" w:rsidR="5DC8CE78" w:rsidRDefault="5DC8CE78">
      <w:r>
        <w:t>O</w:t>
      </w:r>
      <w:r w:rsidR="087FFB36">
        <w:t>cena  dobra - punktacja 70 - 79%</w:t>
      </w:r>
      <w:r w:rsidR="2F256D48">
        <w:t xml:space="preserve"> - aktywne uczestnictwo w zajęciach, dobra znajomość literatury obowiązkowej </w:t>
      </w:r>
    </w:p>
    <w:p w14:paraId="10713542" w14:textId="33DB7481" w:rsidR="087FFB36" w:rsidRDefault="087FFB36">
      <w:r>
        <w:t>Ocena  dostateczna plus - punktacja 60 - 69%</w:t>
      </w:r>
      <w:r w:rsidR="6BB3C593">
        <w:t xml:space="preserve"> - niezbyt aktywne uczestnictwo w zajęciach, słaba znajomość literatury obowiązkowej i uzupełniają</w:t>
      </w:r>
      <w:r w:rsidR="1237806A">
        <w:t>c</w:t>
      </w:r>
      <w:r w:rsidR="6BB3C593">
        <w:t>ej</w:t>
      </w:r>
    </w:p>
    <w:p w14:paraId="06CE083A" w14:textId="2E0822B3" w:rsidR="087FFB36" w:rsidRDefault="087FFB36">
      <w:r>
        <w:t>Ocena  dostateczna - punktacja 50 - 59%</w:t>
      </w:r>
      <w:r w:rsidR="19927A47">
        <w:t xml:space="preserve"> - mało aktywne uczestnictwo w zajęciach, słaba znajomość literatury obowiązkowej</w:t>
      </w:r>
    </w:p>
    <w:p w14:paraId="11D3AB29" w14:textId="75D9867A" w:rsidR="087FFB36" w:rsidRDefault="087FFB36">
      <w:r>
        <w:t>Ocena  niedostateczna - punktacja poniżej 50%</w:t>
      </w:r>
      <w:r w:rsidR="324DE03A">
        <w:t xml:space="preserve"> - nieobecnoś</w:t>
      </w:r>
      <w:r w:rsidR="1B570454">
        <w:t>c</w:t>
      </w:r>
      <w:r w:rsidR="324DE03A">
        <w:t>i, brak aktywności</w:t>
      </w:r>
      <w:r w:rsidR="3BA63525">
        <w:t xml:space="preserve">, bardzo słaba znajomość literatury obowiązkowej. </w:t>
      </w:r>
    </w:p>
    <w:p w14:paraId="4845DE68" w14:textId="7C0B7EA0" w:rsidR="00BA5D59" w:rsidRDefault="00BA5D59">
      <w:pPr>
        <w:rPr>
          <w:b/>
        </w:rPr>
      </w:pPr>
    </w:p>
    <w:p w14:paraId="3B722654" w14:textId="77777777" w:rsidR="00BA5D59" w:rsidRDefault="00581E63">
      <w:pPr>
        <w:pStyle w:val="Akapitzlist"/>
        <w:numPr>
          <w:ilvl w:val="0"/>
          <w:numId w:val="10"/>
        </w:numPr>
        <w:rPr>
          <w:b/>
        </w:rPr>
      </w:pPr>
      <w:r>
        <w:rPr>
          <w:b/>
        </w:rPr>
        <w:t>Obciążenie pracą studenta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39"/>
        <w:gridCol w:w="4523"/>
      </w:tblGrid>
      <w:tr w:rsidR="00BA5D59" w14:paraId="45D2BCEC" w14:textId="77777777" w:rsidTr="397DC674">
        <w:tc>
          <w:tcPr>
            <w:tcW w:w="4538" w:type="dxa"/>
          </w:tcPr>
          <w:p w14:paraId="25354999" w14:textId="77777777" w:rsidR="00BA5D59" w:rsidRDefault="00581E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Forma aktywności studenta</w:t>
            </w:r>
          </w:p>
        </w:tc>
        <w:tc>
          <w:tcPr>
            <w:tcW w:w="4523" w:type="dxa"/>
          </w:tcPr>
          <w:p w14:paraId="08552756" w14:textId="77777777" w:rsidR="00BA5D59" w:rsidRDefault="00581E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</w:t>
            </w:r>
          </w:p>
        </w:tc>
      </w:tr>
      <w:tr w:rsidR="00BA5D59" w14:paraId="181FA64E" w14:textId="77777777" w:rsidTr="397DC674">
        <w:tc>
          <w:tcPr>
            <w:tcW w:w="4538" w:type="dxa"/>
          </w:tcPr>
          <w:p w14:paraId="40A689CB" w14:textId="77777777" w:rsidR="00BA5D59" w:rsidRDefault="00581E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Liczba godzin kontaktowych z nauczycielem </w:t>
            </w:r>
          </w:p>
          <w:p w14:paraId="50010557" w14:textId="77777777" w:rsidR="00BA5D59" w:rsidRDefault="00BA5D59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236B737" w14:textId="0C254816" w:rsidR="00BA5D59" w:rsidRDefault="47B6F42A" w:rsidP="397DC674">
            <w:pPr>
              <w:spacing w:after="0" w:line="240" w:lineRule="auto"/>
              <w:rPr>
                <w:b/>
                <w:bCs/>
              </w:rPr>
            </w:pPr>
            <w:r w:rsidRPr="397DC674">
              <w:rPr>
                <w:b/>
                <w:bCs/>
              </w:rPr>
              <w:t>45</w:t>
            </w:r>
          </w:p>
        </w:tc>
      </w:tr>
      <w:tr w:rsidR="00BA5D59" w14:paraId="34C86615" w14:textId="77777777" w:rsidTr="397DC674">
        <w:tc>
          <w:tcPr>
            <w:tcW w:w="4538" w:type="dxa"/>
          </w:tcPr>
          <w:p w14:paraId="113BB257" w14:textId="77777777" w:rsidR="00BA5D59" w:rsidRDefault="00581E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 indywidualnej pracy studenta</w:t>
            </w:r>
          </w:p>
          <w:p w14:paraId="3A356954" w14:textId="77777777" w:rsidR="00BA5D59" w:rsidRDefault="00BA5D59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E169E6C" w14:textId="418681C0" w:rsidR="00BA5D59" w:rsidRDefault="003264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</w:tr>
    </w:tbl>
    <w:p w14:paraId="07010D19" w14:textId="77777777" w:rsidR="00BA5D59" w:rsidRDefault="00BA5D59">
      <w:pPr>
        <w:spacing w:after="0"/>
        <w:rPr>
          <w:b/>
        </w:rPr>
      </w:pPr>
    </w:p>
    <w:p w14:paraId="18D4EBA7" w14:textId="389804FE" w:rsidR="00D54923" w:rsidRDefault="00651FF2" w:rsidP="00651FF2">
      <w:pPr>
        <w:pStyle w:val="Akapitzlist"/>
        <w:numPr>
          <w:ilvl w:val="0"/>
          <w:numId w:val="10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BA5D59" w14:paraId="7522ADED" w14:textId="77777777">
        <w:tc>
          <w:tcPr>
            <w:tcW w:w="9062" w:type="dxa"/>
          </w:tcPr>
          <w:p w14:paraId="59C1A6A3" w14:textId="77777777" w:rsidR="00BA5D59" w:rsidRDefault="00581E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Literatura podstawowa</w:t>
            </w:r>
          </w:p>
        </w:tc>
      </w:tr>
      <w:tr w:rsidR="00BA5D59" w14:paraId="54CA3EB7" w14:textId="77777777">
        <w:tc>
          <w:tcPr>
            <w:tcW w:w="9062" w:type="dxa"/>
          </w:tcPr>
          <w:p w14:paraId="23CB9203" w14:textId="77777777" w:rsidR="00651FF2" w:rsidRPr="00651FF2" w:rsidRDefault="00651FF2" w:rsidP="00651FF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bookmarkStart w:id="2" w:name="_Hlk127133316"/>
            <w:r w:rsidRPr="00651FF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Krakowiak K. (2012</w:t>
            </w:r>
            <w:bookmarkEnd w:id="2"/>
            <w:r w:rsidRPr="00651FF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), </w:t>
            </w:r>
            <w:r w:rsidRPr="00651FF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pl-PL"/>
              </w:rPr>
              <w:t>Dar języka. Podręcznik metodyki wychowania językowego dzieci i młodzieży z uszkodzeniami narządu słuchu</w:t>
            </w:r>
            <w:r w:rsidRPr="00651FF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, Lublin: Wyd. KUL.</w:t>
            </w:r>
          </w:p>
          <w:p w14:paraId="4E7760D2" w14:textId="00A7A282" w:rsidR="00BA5D59" w:rsidRPr="00651FF2" w:rsidRDefault="00651FF2" w:rsidP="00651FF2">
            <w:pPr>
              <w:pBdr>
                <w:bottom w:val="single" w:sz="6" w:space="4" w:color="EEEEEE"/>
              </w:pBdr>
              <w:shd w:val="clear" w:color="auto" w:fill="FFFFFF"/>
              <w:suppressAutoHyphens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51FF2">
              <w:rPr>
                <w:rFonts w:ascii="Times New Roman" w:hAnsi="Times New Roman"/>
                <w:sz w:val="24"/>
                <w:szCs w:val="24"/>
              </w:rPr>
              <w:t>Muzyka-Furtak E. (red.,2015),</w:t>
            </w:r>
            <w:r w:rsidRPr="00651FF2">
              <w:rPr>
                <w:rFonts w:ascii="Times New Roman" w:hAnsi="Times New Roman"/>
                <w:i/>
                <w:sz w:val="24"/>
                <w:szCs w:val="24"/>
              </w:rPr>
              <w:t xml:space="preserve"> Surdologopedia</w:t>
            </w:r>
            <w:r w:rsidRPr="00651FF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51FF2">
              <w:rPr>
                <w:rFonts w:ascii="Times New Roman" w:hAnsi="Times New Roman"/>
                <w:i/>
                <w:sz w:val="24"/>
                <w:szCs w:val="24"/>
              </w:rPr>
              <w:t>Teoria i praktyka</w:t>
            </w:r>
            <w:r w:rsidRPr="00651FF2">
              <w:rPr>
                <w:rFonts w:ascii="Times New Roman" w:hAnsi="Times New Roman"/>
                <w:sz w:val="24"/>
                <w:szCs w:val="24"/>
              </w:rPr>
              <w:t xml:space="preserve">, Seria: Logopedia XXI wieku,  red. S. Milewski, E. </w:t>
            </w:r>
            <w:proofErr w:type="spellStart"/>
            <w:r w:rsidRPr="00651FF2">
              <w:rPr>
                <w:rFonts w:ascii="Times New Roman" w:hAnsi="Times New Roman"/>
                <w:sz w:val="24"/>
                <w:szCs w:val="24"/>
              </w:rPr>
              <w:t>Czaplewska</w:t>
            </w:r>
            <w:proofErr w:type="spellEnd"/>
            <w:r w:rsidRPr="00651FF2">
              <w:rPr>
                <w:rFonts w:ascii="Times New Roman" w:hAnsi="Times New Roman"/>
                <w:sz w:val="24"/>
                <w:szCs w:val="24"/>
              </w:rPr>
              <w:t xml:space="preserve">, Gdańsk, Harmonia </w:t>
            </w:r>
            <w:proofErr w:type="spellStart"/>
            <w:r w:rsidRPr="00651FF2">
              <w:rPr>
                <w:rFonts w:ascii="Times New Roman" w:hAnsi="Times New Roman"/>
                <w:sz w:val="24"/>
                <w:szCs w:val="24"/>
              </w:rPr>
              <w:t>Universalis</w:t>
            </w:r>
            <w:proofErr w:type="spellEnd"/>
            <w:r w:rsidRPr="00651F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A5D59" w14:paraId="196CC36B" w14:textId="77777777">
        <w:tc>
          <w:tcPr>
            <w:tcW w:w="9062" w:type="dxa"/>
          </w:tcPr>
          <w:p w14:paraId="6DD4D7EE" w14:textId="77777777" w:rsidR="00BA5D59" w:rsidRDefault="00581E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Literatura uzupełniająca</w:t>
            </w:r>
          </w:p>
        </w:tc>
      </w:tr>
      <w:tr w:rsidR="00BA5D59" w14:paraId="79C2B87F" w14:textId="77777777">
        <w:tc>
          <w:tcPr>
            <w:tcW w:w="9062" w:type="dxa"/>
          </w:tcPr>
          <w:p w14:paraId="396F4E38" w14:textId="77777777" w:rsidR="00651FF2" w:rsidRPr="00D54923" w:rsidRDefault="00651FF2" w:rsidP="00651FF2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4923">
              <w:rPr>
                <w:rFonts w:ascii="Times New Roman" w:hAnsi="Times New Roman" w:cs="Times New Roman"/>
                <w:sz w:val="24"/>
                <w:szCs w:val="24"/>
              </w:rPr>
              <w:t xml:space="preserve">Cieszyńska J. (2000): </w:t>
            </w:r>
            <w:r w:rsidRPr="00D549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Od słowa przeczytanego do wypowiedzianego. Droga nabywania systemu językowego przez dzieci niesłyszące w wieku </w:t>
            </w:r>
            <w:proofErr w:type="spellStart"/>
            <w:r w:rsidRPr="00D54923">
              <w:rPr>
                <w:rFonts w:ascii="Times New Roman" w:hAnsi="Times New Roman" w:cs="Times New Roman"/>
                <w:i/>
                <w:sz w:val="24"/>
                <w:szCs w:val="24"/>
              </w:rPr>
              <w:t>poniemowlęcym</w:t>
            </w:r>
            <w:proofErr w:type="spellEnd"/>
            <w:r w:rsidRPr="00D549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 przedszkolnym.</w:t>
            </w:r>
            <w:r w:rsidRPr="00D54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Kraków</w:t>
            </w:r>
            <w:proofErr w:type="spellEnd"/>
            <w:r w:rsidRPr="00D54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54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Wyd</w:t>
            </w:r>
            <w:proofErr w:type="spellEnd"/>
            <w:r w:rsidRPr="00D54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54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Akademii</w:t>
            </w:r>
            <w:proofErr w:type="spellEnd"/>
            <w:r w:rsidRPr="00D54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4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Pedagogicznej</w:t>
            </w:r>
            <w:proofErr w:type="spellEnd"/>
            <w:r w:rsidRPr="00D54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E188305" w14:textId="77777777" w:rsidR="00651FF2" w:rsidRDefault="00651FF2" w:rsidP="00651FF2">
            <w:pPr>
              <w:pStyle w:val="Tekstprzypisudolnego"/>
              <w:spacing w:before="240" w:after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Dłużniewska, A. (2021). Rozumienie tekstów literackich przez uczniów z uszkodzeniami słuchu. Kraków: Impuls.</w:t>
            </w:r>
          </w:p>
          <w:p w14:paraId="0D675E5D" w14:textId="77777777" w:rsidR="00651FF2" w:rsidRDefault="00651FF2" w:rsidP="00651FF2">
            <w:pPr>
              <w:pStyle w:val="Akapitzlist"/>
              <w:suppressAutoHyphens w:val="0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49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Borowicz A. (2020), </w:t>
            </w:r>
            <w:r w:rsidRPr="00D54923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Stres rodzicielski a wsparcie społeczne. Podstawy programu pomocy psychopedagogicznej dla rodziców dzieci z uszkodzeniami słuchu</w:t>
            </w:r>
            <w:r w:rsidRPr="00D549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Nie głos, ale słowo... 6. Lublin: KUL.</w:t>
            </w:r>
          </w:p>
          <w:p w14:paraId="637E0D89" w14:textId="77777777" w:rsidR="00651FF2" w:rsidRPr="00D54923" w:rsidRDefault="00651FF2" w:rsidP="00651FF2">
            <w:pPr>
              <w:pStyle w:val="Akapitzlist"/>
              <w:suppressAutoHyphens w:val="0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19BDFE3" w14:textId="77777777" w:rsidR="00651FF2" w:rsidRDefault="00651FF2" w:rsidP="00651FF2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23">
              <w:rPr>
                <w:rFonts w:ascii="Times New Roman" w:hAnsi="Times New Roman" w:cs="Times New Roman"/>
                <w:sz w:val="24"/>
                <w:szCs w:val="24"/>
              </w:rPr>
              <w:t xml:space="preserve">Bouvet D. (1996), </w:t>
            </w:r>
            <w:r w:rsidRPr="00D54923">
              <w:rPr>
                <w:rFonts w:ascii="Times New Roman" w:hAnsi="Times New Roman" w:cs="Times New Roman"/>
                <w:i/>
                <w:sz w:val="24"/>
                <w:szCs w:val="24"/>
              </w:rPr>
              <w:t>Mowa dziecka. Wychowanie dwujęzykowe dziecka niesłyszącego.</w:t>
            </w:r>
            <w:r w:rsidRPr="00D54923">
              <w:rPr>
                <w:rFonts w:ascii="Times New Roman" w:hAnsi="Times New Roman" w:cs="Times New Roman"/>
                <w:sz w:val="24"/>
                <w:szCs w:val="24"/>
              </w:rPr>
              <w:t xml:space="preserve"> Tłum. R. Gałkowski. Warszawa, WSiP. </w:t>
            </w:r>
          </w:p>
          <w:p w14:paraId="50578980" w14:textId="77777777" w:rsidR="00651FF2" w:rsidRPr="00D54923" w:rsidRDefault="00651FF2" w:rsidP="00651FF2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8F9F4" w14:textId="77777777" w:rsidR="00651FF2" w:rsidRDefault="00651FF2" w:rsidP="00651FF2">
            <w:pPr>
              <w:pStyle w:val="Akapitzlist"/>
              <w:spacing w:before="24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" w:name="_Hlk130030984"/>
            <w:r w:rsidRPr="00D54923">
              <w:rPr>
                <w:rFonts w:ascii="Times New Roman" w:eastAsia="Calibri" w:hAnsi="Times New Roman" w:cs="Times New Roman"/>
                <w:sz w:val="24"/>
                <w:szCs w:val="24"/>
              </w:rPr>
              <w:t>Domagała-</w:t>
            </w:r>
            <w:proofErr w:type="spellStart"/>
            <w:r w:rsidRPr="00D54923">
              <w:rPr>
                <w:rFonts w:ascii="Times New Roman" w:eastAsia="Calibri" w:hAnsi="Times New Roman" w:cs="Times New Roman"/>
                <w:sz w:val="24"/>
                <w:szCs w:val="24"/>
              </w:rPr>
              <w:t>Zyśk</w:t>
            </w:r>
            <w:proofErr w:type="spellEnd"/>
            <w:r w:rsidRPr="00D549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E. (red., 2009), </w:t>
            </w:r>
            <w:r w:rsidRPr="00D549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Metoda </w:t>
            </w:r>
            <w:proofErr w:type="spellStart"/>
            <w:r w:rsidRPr="00D549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fonogestów</w:t>
            </w:r>
            <w:proofErr w:type="spellEnd"/>
            <w:r w:rsidRPr="00D549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w Stanach Zjednoczonych i w Polsce. Wspomaganie rozwoju językowego dzieci i młodzieży z uszkodzonym słuchem</w:t>
            </w:r>
            <w:r w:rsidRPr="00D54923">
              <w:rPr>
                <w:rFonts w:ascii="Times New Roman" w:eastAsia="Calibri" w:hAnsi="Times New Roman" w:cs="Times New Roman"/>
                <w:sz w:val="24"/>
                <w:szCs w:val="24"/>
              </w:rPr>
              <w:t>, Lublin: Wyd. KUL 2009.</w:t>
            </w:r>
          </w:p>
          <w:p w14:paraId="23730CC7" w14:textId="77777777" w:rsidR="00651FF2" w:rsidRPr="00D54923" w:rsidRDefault="00651FF2" w:rsidP="00651FF2">
            <w:pPr>
              <w:pStyle w:val="Akapitzlist"/>
              <w:spacing w:before="24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C9F475" w14:textId="77777777" w:rsidR="00651FF2" w:rsidRDefault="00651FF2" w:rsidP="00651FF2">
            <w:pPr>
              <w:pStyle w:val="Akapitzlist"/>
              <w:suppressAutoHyphens w:val="0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923">
              <w:rPr>
                <w:rFonts w:ascii="Times New Roman" w:hAnsi="Times New Roman" w:cs="Times New Roman"/>
                <w:sz w:val="24"/>
                <w:szCs w:val="24"/>
              </w:rPr>
              <w:t>Domagała-</w:t>
            </w:r>
            <w:proofErr w:type="spellStart"/>
            <w:r w:rsidRPr="00D54923">
              <w:rPr>
                <w:rFonts w:ascii="Times New Roman" w:hAnsi="Times New Roman" w:cs="Times New Roman"/>
                <w:sz w:val="24"/>
                <w:szCs w:val="24"/>
              </w:rPr>
              <w:t>Zyśk</w:t>
            </w:r>
            <w:proofErr w:type="spellEnd"/>
            <w:r w:rsidRPr="00D54923">
              <w:rPr>
                <w:rFonts w:ascii="Times New Roman" w:hAnsi="Times New Roman" w:cs="Times New Roman"/>
                <w:sz w:val="24"/>
                <w:szCs w:val="24"/>
              </w:rPr>
              <w:t xml:space="preserve"> E., </w:t>
            </w:r>
            <w:proofErr w:type="spellStart"/>
            <w:r w:rsidRPr="00D54923">
              <w:rPr>
                <w:rFonts w:ascii="Times New Roman" w:hAnsi="Times New Roman" w:cs="Times New Roman"/>
                <w:sz w:val="24"/>
                <w:szCs w:val="24"/>
              </w:rPr>
              <w:t>Becucci</w:t>
            </w:r>
            <w:proofErr w:type="spellEnd"/>
            <w:r w:rsidRPr="00D54923">
              <w:rPr>
                <w:rFonts w:ascii="Times New Roman" w:hAnsi="Times New Roman" w:cs="Times New Roman"/>
                <w:sz w:val="24"/>
                <w:szCs w:val="24"/>
              </w:rPr>
              <w:t xml:space="preserve"> S., De Bock S., Borowicz A., </w:t>
            </w:r>
            <w:proofErr w:type="spellStart"/>
            <w:r w:rsidRPr="00D54923">
              <w:rPr>
                <w:rFonts w:ascii="Times New Roman" w:hAnsi="Times New Roman" w:cs="Times New Roman"/>
                <w:sz w:val="24"/>
                <w:szCs w:val="24"/>
              </w:rPr>
              <w:t>Ceccarelli</w:t>
            </w:r>
            <w:proofErr w:type="spellEnd"/>
            <w:r w:rsidRPr="00D54923">
              <w:rPr>
                <w:rFonts w:ascii="Times New Roman" w:hAnsi="Times New Roman" w:cs="Times New Roman"/>
                <w:sz w:val="24"/>
                <w:szCs w:val="24"/>
              </w:rPr>
              <w:t xml:space="preserve"> C., De </w:t>
            </w:r>
            <w:proofErr w:type="spellStart"/>
            <w:r w:rsidRPr="00D54923">
              <w:rPr>
                <w:rFonts w:ascii="Times New Roman" w:hAnsi="Times New Roman" w:cs="Times New Roman"/>
                <w:sz w:val="24"/>
                <w:szCs w:val="24"/>
              </w:rPr>
              <w:t>Corte</w:t>
            </w:r>
            <w:proofErr w:type="spellEnd"/>
            <w:r w:rsidRPr="00D54923">
              <w:rPr>
                <w:rFonts w:ascii="Times New Roman" w:hAnsi="Times New Roman" w:cs="Times New Roman"/>
                <w:sz w:val="24"/>
                <w:szCs w:val="24"/>
              </w:rPr>
              <w:t xml:space="preserve"> I., </w:t>
            </w:r>
            <w:proofErr w:type="spellStart"/>
            <w:r w:rsidRPr="00D54923">
              <w:rPr>
                <w:rFonts w:ascii="Times New Roman" w:hAnsi="Times New Roman" w:cs="Times New Roman"/>
                <w:sz w:val="24"/>
                <w:szCs w:val="24"/>
              </w:rPr>
              <w:t>Ebouaney</w:t>
            </w:r>
            <w:proofErr w:type="spellEnd"/>
            <w:r w:rsidRPr="00D54923">
              <w:rPr>
                <w:rFonts w:ascii="Times New Roman" w:hAnsi="Times New Roman" w:cs="Times New Roman"/>
                <w:sz w:val="24"/>
                <w:szCs w:val="24"/>
              </w:rPr>
              <w:t xml:space="preserve"> A., </w:t>
            </w:r>
            <w:proofErr w:type="spellStart"/>
            <w:r w:rsidRPr="00D54923">
              <w:rPr>
                <w:rFonts w:ascii="Times New Roman" w:hAnsi="Times New Roman" w:cs="Times New Roman"/>
                <w:sz w:val="24"/>
                <w:szCs w:val="24"/>
              </w:rPr>
              <w:t>Dolza</w:t>
            </w:r>
            <w:proofErr w:type="spellEnd"/>
            <w:r w:rsidRPr="00D54923">
              <w:rPr>
                <w:rFonts w:ascii="Times New Roman" w:hAnsi="Times New Roman" w:cs="Times New Roman"/>
                <w:sz w:val="24"/>
                <w:szCs w:val="24"/>
              </w:rPr>
              <w:t xml:space="preserve"> E., Kołodziejczyk R., </w:t>
            </w:r>
            <w:proofErr w:type="spellStart"/>
            <w:r w:rsidRPr="00D54923">
              <w:rPr>
                <w:rFonts w:ascii="Times New Roman" w:hAnsi="Times New Roman" w:cs="Times New Roman"/>
                <w:sz w:val="24"/>
                <w:szCs w:val="24"/>
              </w:rPr>
              <w:t>Loi</w:t>
            </w:r>
            <w:proofErr w:type="spellEnd"/>
            <w:r w:rsidRPr="00D54923">
              <w:rPr>
                <w:rFonts w:ascii="Times New Roman" w:hAnsi="Times New Roman" w:cs="Times New Roman"/>
                <w:sz w:val="24"/>
                <w:szCs w:val="24"/>
              </w:rPr>
              <w:t xml:space="preserve"> G., </w:t>
            </w:r>
            <w:proofErr w:type="spellStart"/>
            <w:r w:rsidRPr="00D54923">
              <w:rPr>
                <w:rFonts w:ascii="Times New Roman" w:hAnsi="Times New Roman" w:cs="Times New Roman"/>
                <w:sz w:val="24"/>
                <w:szCs w:val="24"/>
              </w:rPr>
              <w:t>Ochmann</w:t>
            </w:r>
            <w:proofErr w:type="spellEnd"/>
            <w:r w:rsidRPr="00D54923">
              <w:rPr>
                <w:rFonts w:ascii="Times New Roman" w:hAnsi="Times New Roman" w:cs="Times New Roman"/>
                <w:sz w:val="24"/>
                <w:szCs w:val="24"/>
              </w:rPr>
              <w:t xml:space="preserve"> A., </w:t>
            </w:r>
            <w:proofErr w:type="spellStart"/>
            <w:r w:rsidRPr="00D54923">
              <w:rPr>
                <w:rFonts w:ascii="Times New Roman" w:hAnsi="Times New Roman" w:cs="Times New Roman"/>
                <w:sz w:val="24"/>
                <w:szCs w:val="24"/>
              </w:rPr>
              <w:t>Ochmann</w:t>
            </w:r>
            <w:proofErr w:type="spellEnd"/>
            <w:r w:rsidRPr="00D54923">
              <w:rPr>
                <w:rFonts w:ascii="Times New Roman" w:hAnsi="Times New Roman" w:cs="Times New Roman"/>
                <w:sz w:val="24"/>
                <w:szCs w:val="24"/>
              </w:rPr>
              <w:t xml:space="preserve"> W, and Krakowiak K. (2021). </w:t>
            </w:r>
            <w:proofErr w:type="spellStart"/>
            <w:r w:rsidRPr="00D549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Fonogesty</w:t>
            </w:r>
            <w:proofErr w:type="spellEnd"/>
            <w:r w:rsidRPr="00D549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- metoda i jej zastosowanie.</w:t>
            </w:r>
            <w:r w:rsidRPr="00D5492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D549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The </w:t>
            </w:r>
            <w:proofErr w:type="spellStart"/>
            <w:r w:rsidRPr="00D549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Cued</w:t>
            </w:r>
            <w:proofErr w:type="spellEnd"/>
            <w:r w:rsidRPr="00D549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Speech system and </w:t>
            </w:r>
            <w:proofErr w:type="spellStart"/>
            <w:r w:rsidRPr="00D549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its</w:t>
            </w:r>
            <w:proofErr w:type="spellEnd"/>
            <w:r w:rsidRPr="00D549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549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practice</w:t>
            </w:r>
            <w:proofErr w:type="spellEnd"/>
            <w:r w:rsidRPr="00D549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54923">
              <w:rPr>
                <w:rFonts w:ascii="Times New Roman" w:hAnsi="Times New Roman" w:cs="Times New Roman"/>
                <w:sz w:val="24"/>
                <w:szCs w:val="24"/>
              </w:rPr>
              <w:t>Brussels</w:t>
            </w:r>
            <w:proofErr w:type="spellEnd"/>
            <w:r w:rsidRPr="00D549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164EB2" w14:textId="77777777" w:rsidR="00651FF2" w:rsidRPr="00D54923" w:rsidRDefault="00651FF2" w:rsidP="00651FF2">
            <w:pPr>
              <w:pStyle w:val="Akapitzlist"/>
              <w:suppressAutoHyphens w:val="0"/>
              <w:spacing w:before="240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B41F26" w14:textId="77777777" w:rsidR="00651FF2" w:rsidRDefault="00651FF2" w:rsidP="00651FF2">
            <w:pPr>
              <w:pStyle w:val="Akapitzlist"/>
              <w:suppressAutoHyphens w:val="0"/>
              <w:spacing w:before="24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49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Krakowiak K.  (1995): </w:t>
            </w:r>
            <w:proofErr w:type="spellStart"/>
            <w:r w:rsidRPr="00D549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Fonogesty</w:t>
            </w:r>
            <w:proofErr w:type="spellEnd"/>
            <w:r w:rsidRPr="00D549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jako narzędzie formowania języka dzieci z uszkodzonym  słuchem. Komunikacja językowa i jej zaburzenia.</w:t>
            </w:r>
            <w:r w:rsidRPr="00D549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T. 9. Lublin: Wyd. UMCS.</w:t>
            </w:r>
          </w:p>
          <w:p w14:paraId="4F9A6090" w14:textId="77777777" w:rsidR="00651FF2" w:rsidRPr="00D54923" w:rsidRDefault="00651FF2" w:rsidP="00651FF2">
            <w:pPr>
              <w:pStyle w:val="Akapitzlist"/>
              <w:suppressAutoHyphens w:val="0"/>
              <w:spacing w:before="24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21BA4FC" w14:textId="77777777" w:rsidR="00651FF2" w:rsidRDefault="00651FF2" w:rsidP="00651FF2">
            <w:pPr>
              <w:pStyle w:val="Akapitzlist"/>
              <w:suppressAutoHyphens w:val="0"/>
              <w:spacing w:before="24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D54923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Krakowiak K. (2021), </w:t>
            </w:r>
            <w:r w:rsidRPr="00D54923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pl-PL"/>
              </w:rPr>
              <w:t>Życie z niesłyszącymi i słabosłyszącymi. O trudnościach osób słyszących w relacjach z osobami z uszkodzeniami słuchu. W: Oblicza życia. Księga jubileuszowa Profesor Doroty Kornas-Bieli</w:t>
            </w:r>
            <w:r w:rsidRPr="00D54923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, red. E. Domagała-</w:t>
            </w:r>
            <w:proofErr w:type="spellStart"/>
            <w:r w:rsidRPr="00D54923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Zyśk</w:t>
            </w:r>
            <w:proofErr w:type="spellEnd"/>
            <w:r w:rsidRPr="00D54923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, A. Borowicz. R. Kołodziejczyk, K. Martynowska, Lublin: Wydawnictwo </w:t>
            </w:r>
            <w:proofErr w:type="spellStart"/>
            <w:r w:rsidRPr="00D54923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Episteme</w:t>
            </w:r>
            <w:proofErr w:type="spellEnd"/>
            <w:r w:rsidRPr="00D54923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2CCA16A9" w14:textId="77777777" w:rsidR="00651FF2" w:rsidRPr="00D54923" w:rsidRDefault="00651FF2" w:rsidP="00651FF2">
            <w:pPr>
              <w:pStyle w:val="Akapitzlist"/>
              <w:suppressAutoHyphens w:val="0"/>
              <w:spacing w:before="24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14:paraId="65E258A1" w14:textId="5116D80D" w:rsidR="00651FF2" w:rsidRPr="00D54923" w:rsidRDefault="00651FF2" w:rsidP="00651FF2">
            <w:pPr>
              <w:pStyle w:val="Akapitzlist"/>
              <w:suppressAutoHyphens w:val="0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923">
              <w:rPr>
                <w:rFonts w:ascii="Times New Roman" w:hAnsi="Times New Roman" w:cs="Times New Roman"/>
                <w:sz w:val="24"/>
                <w:szCs w:val="24"/>
              </w:rPr>
              <w:t xml:space="preserve">Krakowiak K., </w:t>
            </w:r>
            <w:proofErr w:type="spellStart"/>
            <w:r w:rsidRPr="00D54923">
              <w:rPr>
                <w:rFonts w:ascii="Times New Roman" w:hAnsi="Times New Roman" w:cs="Times New Roman"/>
                <w:sz w:val="24"/>
                <w:szCs w:val="24"/>
              </w:rPr>
              <w:t>Ostapiuk</w:t>
            </w:r>
            <w:proofErr w:type="spellEnd"/>
            <w:r w:rsidRPr="00D54923">
              <w:rPr>
                <w:rFonts w:ascii="Times New Roman" w:hAnsi="Times New Roman" w:cs="Times New Roman"/>
                <w:sz w:val="24"/>
                <w:szCs w:val="24"/>
              </w:rPr>
              <w:t xml:space="preserve"> B. (2018), </w:t>
            </w:r>
            <w:r w:rsidRPr="00D549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Udostępnianie języka metodą </w:t>
            </w:r>
            <w:proofErr w:type="spellStart"/>
            <w:r w:rsidRPr="00D549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fonogestowej</w:t>
            </w:r>
            <w:proofErr w:type="spellEnd"/>
            <w:r w:rsidRPr="00D549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wizualizacji głosek. </w:t>
            </w:r>
            <w:r w:rsidRPr="00D54923">
              <w:rPr>
                <w:rFonts w:ascii="Times New Roman" w:hAnsi="Times New Roman" w:cs="Times New Roman"/>
                <w:sz w:val="24"/>
                <w:szCs w:val="24"/>
              </w:rPr>
              <w:t>W: Metody terapii logopedycznej. Red. A. Domagała, U. Mirecka. Lublin: Wydawnictwo UMCS, 23 - 46.</w:t>
            </w:r>
          </w:p>
          <w:bookmarkEnd w:id="3"/>
          <w:p w14:paraId="7C91A062" w14:textId="0E69FC17" w:rsidR="00BA5D59" w:rsidRPr="00651FF2" w:rsidRDefault="00651FF2" w:rsidP="00651FF2">
            <w:pPr>
              <w:pStyle w:val="Akapitzlist"/>
              <w:tabs>
                <w:tab w:val="left" w:pos="720"/>
              </w:tabs>
              <w:suppressAutoHyphens w:val="0"/>
              <w:spacing w:before="24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923">
              <w:rPr>
                <w:rFonts w:ascii="Times New Roman" w:hAnsi="Times New Roman"/>
                <w:sz w:val="24"/>
                <w:szCs w:val="24"/>
              </w:rPr>
              <w:t xml:space="preserve">Szczepankowski B. (1999), </w:t>
            </w:r>
            <w:r w:rsidRPr="00D54923">
              <w:rPr>
                <w:rFonts w:ascii="Times New Roman" w:hAnsi="Times New Roman"/>
                <w:i/>
                <w:sz w:val="24"/>
                <w:szCs w:val="24"/>
              </w:rPr>
              <w:t>Niesłyszący – głusi – głuchoniemi. Wyrównywanie szans</w:t>
            </w:r>
            <w:r w:rsidRPr="00D54923">
              <w:rPr>
                <w:rFonts w:ascii="Times New Roman" w:hAnsi="Times New Roman"/>
                <w:sz w:val="24"/>
                <w:szCs w:val="24"/>
              </w:rPr>
              <w:t>, Warszawa: WSiP.</w:t>
            </w:r>
            <w:r w:rsidRPr="00D5492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3E2CEBBB" w14:textId="3D8F3C6E" w:rsidR="00BA5D59" w:rsidRDefault="45634B51" w:rsidP="2910E2D0">
      <w:pPr>
        <w:spacing w:after="0"/>
        <w:rPr>
          <w:b/>
          <w:bCs/>
          <w:highlight w:val="green"/>
        </w:rPr>
      </w:pPr>
      <w:r w:rsidRPr="2910E2D0">
        <w:rPr>
          <w:b/>
          <w:bCs/>
          <w:highlight w:val="green"/>
        </w:rPr>
        <w:lastRenderedPageBreak/>
        <w:t>Weryfikacja koordynatora kierunku</w:t>
      </w:r>
      <w:r w:rsidRPr="2910E2D0">
        <w:rPr>
          <w:b/>
          <w:bCs/>
        </w:rPr>
        <w:t xml:space="preserve"> </w:t>
      </w:r>
    </w:p>
    <w:p w14:paraId="456F115B" w14:textId="3D708525" w:rsidR="00D298E9" w:rsidRDefault="00D298E9" w:rsidP="2910E2D0">
      <w:pPr>
        <w:spacing w:after="0"/>
        <w:rPr>
          <w:b/>
          <w:bCs/>
          <w:highlight w:val="green"/>
        </w:rPr>
      </w:pPr>
    </w:p>
    <w:p w14:paraId="16E51D52" w14:textId="1B6B2BBB" w:rsidR="45634B51" w:rsidRDefault="45634B51" w:rsidP="2910E2D0">
      <w:pPr>
        <w:spacing w:after="0"/>
        <w:rPr>
          <w:b/>
          <w:bCs/>
          <w:highlight w:val="green"/>
        </w:rPr>
      </w:pPr>
      <w:proofErr w:type="spellStart"/>
      <w:r w:rsidRPr="2910E2D0">
        <w:rPr>
          <w:b/>
          <w:bCs/>
          <w:highlight w:val="green"/>
        </w:rPr>
        <w:t>EdZ</w:t>
      </w:r>
      <w:proofErr w:type="spellEnd"/>
      <w:r w:rsidRPr="2910E2D0">
        <w:rPr>
          <w:b/>
          <w:bCs/>
          <w:highlight w:val="green"/>
        </w:rPr>
        <w:t xml:space="preserve"> 17.01.22026</w:t>
      </w:r>
    </w:p>
    <w:p w14:paraId="4A001D9A" w14:textId="0A2F7DF2" w:rsidR="2910E2D0" w:rsidRDefault="2910E2D0" w:rsidP="2910E2D0">
      <w:pPr>
        <w:spacing w:after="0"/>
        <w:rPr>
          <w:b/>
          <w:bCs/>
          <w:highlight w:val="green"/>
        </w:rPr>
      </w:pPr>
    </w:p>
    <w:p w14:paraId="14FF8D39" w14:textId="55ACBEB1" w:rsidR="45634B51" w:rsidRDefault="45634B51" w:rsidP="2910E2D0">
      <w:pPr>
        <w:spacing w:after="0"/>
        <w:rPr>
          <w:b/>
          <w:bCs/>
          <w:highlight w:val="green"/>
        </w:rPr>
      </w:pPr>
      <w:r w:rsidRPr="2910E2D0">
        <w:rPr>
          <w:b/>
          <w:bCs/>
          <w:highlight w:val="green"/>
        </w:rPr>
        <w:t>Dziękuję za bardzo dobrze przygotowany sylabus</w:t>
      </w:r>
      <w:r w:rsidRPr="2910E2D0">
        <w:rPr>
          <w:b/>
          <w:bCs/>
        </w:rPr>
        <w:t xml:space="preserve"> </w:t>
      </w:r>
    </w:p>
    <w:sectPr w:rsidR="45634B51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Ewa Domagała-Zyśk" w:date="2026-01-17T17:28:00Z" w:initials="ED">
    <w:p w14:paraId="31A771DC" w14:textId="4FCE95EA" w:rsidR="0BCE6DEF" w:rsidRDefault="00094D93">
      <w:r>
        <w:annotationRef/>
      </w:r>
      <w:proofErr w:type="spellStart"/>
      <w:r w:rsidRPr="1D660EF3">
        <w:t>people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1A771DC" w15:done="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E0A5105" w16cex:dateUtc="2026-01-17T16:28:08.69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1A771DC" w16cid:durableId="0E0A510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11AA8" w14:textId="77777777" w:rsidR="00100A10" w:rsidRDefault="00100A10">
      <w:pPr>
        <w:spacing w:after="0" w:line="240" w:lineRule="auto"/>
      </w:pPr>
      <w:r>
        <w:separator/>
      </w:r>
    </w:p>
  </w:endnote>
  <w:endnote w:type="continuationSeparator" w:id="0">
    <w:p w14:paraId="23025B78" w14:textId="77777777" w:rsidR="00100A10" w:rsidRDefault="0010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79DE1" w14:textId="77777777" w:rsidR="00BA5D59" w:rsidRDefault="00BA5D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B0527" w14:textId="77777777" w:rsidR="00100A10" w:rsidRDefault="00100A10">
      <w:pPr>
        <w:spacing w:after="0" w:line="240" w:lineRule="auto"/>
      </w:pPr>
      <w:r>
        <w:separator/>
      </w:r>
    </w:p>
  </w:footnote>
  <w:footnote w:type="continuationSeparator" w:id="0">
    <w:p w14:paraId="4F0ECB2E" w14:textId="77777777" w:rsidR="00100A10" w:rsidRDefault="0010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07319" w14:textId="77777777" w:rsidR="00BA5D59" w:rsidRDefault="00581E63">
    <w:pPr>
      <w:pStyle w:val="Nagwek"/>
      <w:jc w:val="right"/>
      <w:rPr>
        <w:i/>
      </w:rPr>
    </w:pPr>
    <w:r>
      <w:rPr>
        <w:i/>
      </w:rPr>
      <w:t>Załącznik nr 5</w:t>
    </w:r>
  </w:p>
  <w:p w14:paraId="72AC4EFC" w14:textId="77777777" w:rsidR="00BA5D59" w:rsidRDefault="00BA5D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B67F"/>
    <w:multiLevelType w:val="hybridMultilevel"/>
    <w:tmpl w:val="6BA4F2E8"/>
    <w:lvl w:ilvl="0" w:tplc="708649B4">
      <w:start w:val="1"/>
      <w:numFmt w:val="lowerLetter"/>
      <w:lvlText w:val="c)"/>
      <w:lvlJc w:val="left"/>
      <w:pPr>
        <w:ind w:left="720" w:hanging="360"/>
      </w:pPr>
    </w:lvl>
    <w:lvl w:ilvl="1" w:tplc="F282F862">
      <w:start w:val="1"/>
      <w:numFmt w:val="lowerLetter"/>
      <w:lvlText w:val="%2."/>
      <w:lvlJc w:val="left"/>
      <w:pPr>
        <w:ind w:left="1440" w:hanging="360"/>
      </w:pPr>
    </w:lvl>
    <w:lvl w:ilvl="2" w:tplc="5946532C">
      <w:start w:val="1"/>
      <w:numFmt w:val="lowerRoman"/>
      <w:lvlText w:val="%3."/>
      <w:lvlJc w:val="right"/>
      <w:pPr>
        <w:ind w:left="2160" w:hanging="180"/>
      </w:pPr>
    </w:lvl>
    <w:lvl w:ilvl="3" w:tplc="31EA542E">
      <w:start w:val="1"/>
      <w:numFmt w:val="decimal"/>
      <w:lvlText w:val="%4."/>
      <w:lvlJc w:val="left"/>
      <w:pPr>
        <w:ind w:left="2880" w:hanging="360"/>
      </w:pPr>
    </w:lvl>
    <w:lvl w:ilvl="4" w:tplc="E774FD4C">
      <w:start w:val="1"/>
      <w:numFmt w:val="lowerLetter"/>
      <w:lvlText w:val="%5."/>
      <w:lvlJc w:val="left"/>
      <w:pPr>
        <w:ind w:left="3600" w:hanging="360"/>
      </w:pPr>
    </w:lvl>
    <w:lvl w:ilvl="5" w:tplc="042EC67E">
      <w:start w:val="1"/>
      <w:numFmt w:val="lowerRoman"/>
      <w:lvlText w:val="%6."/>
      <w:lvlJc w:val="right"/>
      <w:pPr>
        <w:ind w:left="4320" w:hanging="180"/>
      </w:pPr>
    </w:lvl>
    <w:lvl w:ilvl="6" w:tplc="4C282608">
      <w:start w:val="1"/>
      <w:numFmt w:val="decimal"/>
      <w:lvlText w:val="%7."/>
      <w:lvlJc w:val="left"/>
      <w:pPr>
        <w:ind w:left="5040" w:hanging="360"/>
      </w:pPr>
    </w:lvl>
    <w:lvl w:ilvl="7" w:tplc="653E98A6">
      <w:start w:val="1"/>
      <w:numFmt w:val="lowerLetter"/>
      <w:lvlText w:val="%8."/>
      <w:lvlJc w:val="left"/>
      <w:pPr>
        <w:ind w:left="5760" w:hanging="360"/>
      </w:pPr>
    </w:lvl>
    <w:lvl w:ilvl="8" w:tplc="7CD0CD1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9B861"/>
    <w:multiLevelType w:val="hybridMultilevel"/>
    <w:tmpl w:val="A2CC03C0"/>
    <w:lvl w:ilvl="0" w:tplc="4498F99A">
      <w:start w:val="4"/>
      <w:numFmt w:val="decimal"/>
      <w:lvlText w:val="%1."/>
      <w:lvlJc w:val="left"/>
      <w:pPr>
        <w:ind w:left="720" w:hanging="360"/>
      </w:pPr>
    </w:lvl>
    <w:lvl w:ilvl="1" w:tplc="416EA44A">
      <w:start w:val="1"/>
      <w:numFmt w:val="lowerLetter"/>
      <w:lvlText w:val="%2."/>
      <w:lvlJc w:val="left"/>
      <w:pPr>
        <w:ind w:left="1440" w:hanging="360"/>
      </w:pPr>
    </w:lvl>
    <w:lvl w:ilvl="2" w:tplc="324E5586">
      <w:start w:val="1"/>
      <w:numFmt w:val="lowerRoman"/>
      <w:lvlText w:val="%3."/>
      <w:lvlJc w:val="right"/>
      <w:pPr>
        <w:ind w:left="2160" w:hanging="180"/>
      </w:pPr>
    </w:lvl>
    <w:lvl w:ilvl="3" w:tplc="6908DB5C">
      <w:start w:val="1"/>
      <w:numFmt w:val="decimal"/>
      <w:lvlText w:val="%4."/>
      <w:lvlJc w:val="left"/>
      <w:pPr>
        <w:ind w:left="2880" w:hanging="360"/>
      </w:pPr>
    </w:lvl>
    <w:lvl w:ilvl="4" w:tplc="FD542BCE">
      <w:start w:val="1"/>
      <w:numFmt w:val="lowerLetter"/>
      <w:lvlText w:val="%5."/>
      <w:lvlJc w:val="left"/>
      <w:pPr>
        <w:ind w:left="3600" w:hanging="360"/>
      </w:pPr>
    </w:lvl>
    <w:lvl w:ilvl="5" w:tplc="CA0A784C">
      <w:start w:val="1"/>
      <w:numFmt w:val="lowerRoman"/>
      <w:lvlText w:val="%6."/>
      <w:lvlJc w:val="right"/>
      <w:pPr>
        <w:ind w:left="4320" w:hanging="180"/>
      </w:pPr>
    </w:lvl>
    <w:lvl w:ilvl="6" w:tplc="86165956">
      <w:start w:val="1"/>
      <w:numFmt w:val="decimal"/>
      <w:lvlText w:val="%7."/>
      <w:lvlJc w:val="left"/>
      <w:pPr>
        <w:ind w:left="5040" w:hanging="360"/>
      </w:pPr>
    </w:lvl>
    <w:lvl w:ilvl="7" w:tplc="C94CE4B6">
      <w:start w:val="1"/>
      <w:numFmt w:val="lowerLetter"/>
      <w:lvlText w:val="%8."/>
      <w:lvlJc w:val="left"/>
      <w:pPr>
        <w:ind w:left="5760" w:hanging="360"/>
      </w:pPr>
    </w:lvl>
    <w:lvl w:ilvl="8" w:tplc="9CFAD32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17D8E"/>
    <w:multiLevelType w:val="hybridMultilevel"/>
    <w:tmpl w:val="2BEA2A9C"/>
    <w:lvl w:ilvl="0" w:tplc="28103B1A">
      <w:start w:val="1"/>
      <w:numFmt w:val="bullet"/>
      <w:lvlText w:val="-"/>
      <w:lvlJc w:val="left"/>
      <w:pPr>
        <w:ind w:left="720" w:hanging="360"/>
      </w:pPr>
      <w:rPr>
        <w:rFonts w:ascii="OpenSymbol" w:hAnsi="OpenSymbol" w:hint="default"/>
      </w:rPr>
    </w:lvl>
    <w:lvl w:ilvl="1" w:tplc="B7C82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2CE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D22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260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9801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9C6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10E2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487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B9EFE"/>
    <w:multiLevelType w:val="hybridMultilevel"/>
    <w:tmpl w:val="56F69762"/>
    <w:lvl w:ilvl="0" w:tplc="F1D0379E">
      <w:start w:val="1"/>
      <w:numFmt w:val="bullet"/>
      <w:lvlText w:val="-"/>
      <w:lvlJc w:val="left"/>
      <w:pPr>
        <w:ind w:left="720" w:hanging="360"/>
      </w:pPr>
      <w:rPr>
        <w:rFonts w:ascii="OpenSymbol" w:hAnsi="OpenSymbol" w:hint="default"/>
      </w:rPr>
    </w:lvl>
    <w:lvl w:ilvl="1" w:tplc="20DE5F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00E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12C1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BC2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44DF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B85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5AB2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0AE1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2D07D"/>
    <w:multiLevelType w:val="hybridMultilevel"/>
    <w:tmpl w:val="9FB2EC5E"/>
    <w:lvl w:ilvl="0" w:tplc="6390F084">
      <w:start w:val="1000"/>
      <w:numFmt w:val="upperRoman"/>
      <w:lvlText w:val="%1."/>
      <w:lvlJc w:val="right"/>
      <w:pPr>
        <w:ind w:left="720" w:hanging="360"/>
      </w:pPr>
    </w:lvl>
    <w:lvl w:ilvl="1" w:tplc="83FE35E4">
      <w:start w:val="1"/>
      <w:numFmt w:val="lowerLetter"/>
      <w:lvlText w:val="%2."/>
      <w:lvlJc w:val="left"/>
      <w:pPr>
        <w:ind w:left="1440" w:hanging="360"/>
      </w:pPr>
    </w:lvl>
    <w:lvl w:ilvl="2" w:tplc="DF323A44">
      <w:start w:val="1"/>
      <w:numFmt w:val="lowerRoman"/>
      <w:lvlText w:val="%3."/>
      <w:lvlJc w:val="right"/>
      <w:pPr>
        <w:ind w:left="2160" w:hanging="180"/>
      </w:pPr>
    </w:lvl>
    <w:lvl w:ilvl="3" w:tplc="C840C8B2">
      <w:start w:val="1"/>
      <w:numFmt w:val="decimal"/>
      <w:lvlText w:val="%4."/>
      <w:lvlJc w:val="left"/>
      <w:pPr>
        <w:ind w:left="2880" w:hanging="360"/>
      </w:pPr>
    </w:lvl>
    <w:lvl w:ilvl="4" w:tplc="F1AE3690">
      <w:start w:val="1"/>
      <w:numFmt w:val="lowerLetter"/>
      <w:lvlText w:val="%5."/>
      <w:lvlJc w:val="left"/>
      <w:pPr>
        <w:ind w:left="3600" w:hanging="360"/>
      </w:pPr>
    </w:lvl>
    <w:lvl w:ilvl="5" w:tplc="AE522190">
      <w:start w:val="1"/>
      <w:numFmt w:val="lowerRoman"/>
      <w:lvlText w:val="%6."/>
      <w:lvlJc w:val="right"/>
      <w:pPr>
        <w:ind w:left="4320" w:hanging="180"/>
      </w:pPr>
    </w:lvl>
    <w:lvl w:ilvl="6" w:tplc="EC96CB44">
      <w:start w:val="1"/>
      <w:numFmt w:val="decimal"/>
      <w:lvlText w:val="%7."/>
      <w:lvlJc w:val="left"/>
      <w:pPr>
        <w:ind w:left="5040" w:hanging="360"/>
      </w:pPr>
    </w:lvl>
    <w:lvl w:ilvl="7" w:tplc="94D6759E">
      <w:start w:val="1"/>
      <w:numFmt w:val="lowerLetter"/>
      <w:lvlText w:val="%8."/>
      <w:lvlJc w:val="left"/>
      <w:pPr>
        <w:ind w:left="5760" w:hanging="360"/>
      </w:pPr>
    </w:lvl>
    <w:lvl w:ilvl="8" w:tplc="CEF8B05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D8741"/>
    <w:multiLevelType w:val="hybridMultilevel"/>
    <w:tmpl w:val="C0D07F04"/>
    <w:lvl w:ilvl="0" w:tplc="5E80D894">
      <w:start w:val="1"/>
      <w:numFmt w:val="upperLetter"/>
      <w:lvlText w:val="%1."/>
      <w:lvlJc w:val="left"/>
      <w:pPr>
        <w:ind w:left="720" w:hanging="360"/>
      </w:pPr>
    </w:lvl>
    <w:lvl w:ilvl="1" w:tplc="3494915A">
      <w:start w:val="1"/>
      <w:numFmt w:val="lowerLetter"/>
      <w:lvlText w:val="%2."/>
      <w:lvlJc w:val="left"/>
      <w:pPr>
        <w:ind w:left="1440" w:hanging="360"/>
      </w:pPr>
    </w:lvl>
    <w:lvl w:ilvl="2" w:tplc="CBD8C45C">
      <w:start w:val="1"/>
      <w:numFmt w:val="lowerRoman"/>
      <w:lvlText w:val="%3."/>
      <w:lvlJc w:val="right"/>
      <w:pPr>
        <w:ind w:left="2160" w:hanging="180"/>
      </w:pPr>
    </w:lvl>
    <w:lvl w:ilvl="3" w:tplc="8E748462">
      <w:start w:val="1"/>
      <w:numFmt w:val="decimal"/>
      <w:lvlText w:val="%4."/>
      <w:lvlJc w:val="left"/>
      <w:pPr>
        <w:ind w:left="2880" w:hanging="360"/>
      </w:pPr>
    </w:lvl>
    <w:lvl w:ilvl="4" w:tplc="350A08AC">
      <w:start w:val="1"/>
      <w:numFmt w:val="lowerLetter"/>
      <w:lvlText w:val="%5."/>
      <w:lvlJc w:val="left"/>
      <w:pPr>
        <w:ind w:left="3600" w:hanging="360"/>
      </w:pPr>
    </w:lvl>
    <w:lvl w:ilvl="5" w:tplc="1C0EB32A">
      <w:start w:val="1"/>
      <w:numFmt w:val="lowerRoman"/>
      <w:lvlText w:val="%6."/>
      <w:lvlJc w:val="right"/>
      <w:pPr>
        <w:ind w:left="4320" w:hanging="180"/>
      </w:pPr>
    </w:lvl>
    <w:lvl w:ilvl="6" w:tplc="07D86B68">
      <w:start w:val="1"/>
      <w:numFmt w:val="decimal"/>
      <w:lvlText w:val="%7."/>
      <w:lvlJc w:val="left"/>
      <w:pPr>
        <w:ind w:left="5040" w:hanging="360"/>
      </w:pPr>
    </w:lvl>
    <w:lvl w:ilvl="7" w:tplc="E3AAB4B2">
      <w:start w:val="1"/>
      <w:numFmt w:val="lowerLetter"/>
      <w:lvlText w:val="%8."/>
      <w:lvlJc w:val="left"/>
      <w:pPr>
        <w:ind w:left="5760" w:hanging="360"/>
      </w:pPr>
    </w:lvl>
    <w:lvl w:ilvl="8" w:tplc="A7AACD0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301FC"/>
    <w:multiLevelType w:val="hybridMultilevel"/>
    <w:tmpl w:val="FC784444"/>
    <w:lvl w:ilvl="0" w:tplc="57BE6E68">
      <w:start w:val="1"/>
      <w:numFmt w:val="upperRoman"/>
      <w:lvlText w:val="%1."/>
      <w:lvlJc w:val="right"/>
      <w:pPr>
        <w:ind w:left="720" w:hanging="360"/>
      </w:pPr>
    </w:lvl>
    <w:lvl w:ilvl="1" w:tplc="11240FBA">
      <w:start w:val="1"/>
      <w:numFmt w:val="lowerLetter"/>
      <w:lvlText w:val="%2."/>
      <w:lvlJc w:val="left"/>
      <w:pPr>
        <w:ind w:left="1440" w:hanging="360"/>
      </w:pPr>
    </w:lvl>
    <w:lvl w:ilvl="2" w:tplc="B164EB56">
      <w:start w:val="1"/>
      <w:numFmt w:val="lowerRoman"/>
      <w:lvlText w:val="%3."/>
      <w:lvlJc w:val="right"/>
      <w:pPr>
        <w:ind w:left="2160" w:hanging="180"/>
      </w:pPr>
    </w:lvl>
    <w:lvl w:ilvl="3" w:tplc="02442F38">
      <w:start w:val="1"/>
      <w:numFmt w:val="decimal"/>
      <w:lvlText w:val="%4."/>
      <w:lvlJc w:val="left"/>
      <w:pPr>
        <w:ind w:left="2880" w:hanging="360"/>
      </w:pPr>
    </w:lvl>
    <w:lvl w:ilvl="4" w:tplc="EC2862FE">
      <w:start w:val="1"/>
      <w:numFmt w:val="lowerLetter"/>
      <w:lvlText w:val="%5."/>
      <w:lvlJc w:val="left"/>
      <w:pPr>
        <w:ind w:left="3600" w:hanging="360"/>
      </w:pPr>
    </w:lvl>
    <w:lvl w:ilvl="5" w:tplc="25187A28">
      <w:start w:val="1"/>
      <w:numFmt w:val="lowerRoman"/>
      <w:lvlText w:val="%6."/>
      <w:lvlJc w:val="right"/>
      <w:pPr>
        <w:ind w:left="4320" w:hanging="180"/>
      </w:pPr>
    </w:lvl>
    <w:lvl w:ilvl="6" w:tplc="CF2EA21A">
      <w:start w:val="1"/>
      <w:numFmt w:val="decimal"/>
      <w:lvlText w:val="%7."/>
      <w:lvlJc w:val="left"/>
      <w:pPr>
        <w:ind w:left="5040" w:hanging="360"/>
      </w:pPr>
    </w:lvl>
    <w:lvl w:ilvl="7" w:tplc="5EF6A142">
      <w:start w:val="1"/>
      <w:numFmt w:val="lowerLetter"/>
      <w:lvlText w:val="%8."/>
      <w:lvlJc w:val="left"/>
      <w:pPr>
        <w:ind w:left="5760" w:hanging="360"/>
      </w:pPr>
    </w:lvl>
    <w:lvl w:ilvl="8" w:tplc="0442D5B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A2EC3"/>
    <w:multiLevelType w:val="hybridMultilevel"/>
    <w:tmpl w:val="42F6325C"/>
    <w:lvl w:ilvl="0" w:tplc="7B6A00D2">
      <w:start w:val="1"/>
      <w:numFmt w:val="lowerLetter"/>
      <w:lvlText w:val="c)"/>
      <w:lvlJc w:val="left"/>
      <w:pPr>
        <w:ind w:left="720" w:hanging="360"/>
      </w:pPr>
    </w:lvl>
    <w:lvl w:ilvl="1" w:tplc="E38AE780">
      <w:start w:val="1"/>
      <w:numFmt w:val="lowerLetter"/>
      <w:lvlText w:val="%2."/>
      <w:lvlJc w:val="left"/>
      <w:pPr>
        <w:ind w:left="1440" w:hanging="360"/>
      </w:pPr>
    </w:lvl>
    <w:lvl w:ilvl="2" w:tplc="C38A14B0">
      <w:start w:val="1"/>
      <w:numFmt w:val="lowerRoman"/>
      <w:lvlText w:val="%3."/>
      <w:lvlJc w:val="right"/>
      <w:pPr>
        <w:ind w:left="2160" w:hanging="180"/>
      </w:pPr>
    </w:lvl>
    <w:lvl w:ilvl="3" w:tplc="069008E6">
      <w:start w:val="1"/>
      <w:numFmt w:val="decimal"/>
      <w:lvlText w:val="%4."/>
      <w:lvlJc w:val="left"/>
      <w:pPr>
        <w:ind w:left="2880" w:hanging="360"/>
      </w:pPr>
    </w:lvl>
    <w:lvl w:ilvl="4" w:tplc="C9069C92">
      <w:start w:val="1"/>
      <w:numFmt w:val="lowerLetter"/>
      <w:lvlText w:val="%5."/>
      <w:lvlJc w:val="left"/>
      <w:pPr>
        <w:ind w:left="3600" w:hanging="360"/>
      </w:pPr>
    </w:lvl>
    <w:lvl w:ilvl="5" w:tplc="1A36F84C">
      <w:start w:val="1"/>
      <w:numFmt w:val="lowerRoman"/>
      <w:lvlText w:val="%6."/>
      <w:lvlJc w:val="right"/>
      <w:pPr>
        <w:ind w:left="4320" w:hanging="180"/>
      </w:pPr>
    </w:lvl>
    <w:lvl w:ilvl="6" w:tplc="07CED142">
      <w:start w:val="1"/>
      <w:numFmt w:val="decimal"/>
      <w:lvlText w:val="%7."/>
      <w:lvlJc w:val="left"/>
      <w:pPr>
        <w:ind w:left="5040" w:hanging="360"/>
      </w:pPr>
    </w:lvl>
    <w:lvl w:ilvl="7" w:tplc="9008E500">
      <w:start w:val="1"/>
      <w:numFmt w:val="lowerLetter"/>
      <w:lvlText w:val="%8."/>
      <w:lvlJc w:val="left"/>
      <w:pPr>
        <w:ind w:left="5760" w:hanging="360"/>
      </w:pPr>
    </w:lvl>
    <w:lvl w:ilvl="8" w:tplc="F134FB6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90C47"/>
    <w:multiLevelType w:val="multilevel"/>
    <w:tmpl w:val="813AEC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15F7C80"/>
    <w:multiLevelType w:val="hybridMultilevel"/>
    <w:tmpl w:val="1198534A"/>
    <w:lvl w:ilvl="0" w:tplc="9A2AB73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7266F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DC9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FABF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20F2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5C0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D263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C4B2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64B8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714E7"/>
    <w:multiLevelType w:val="multilevel"/>
    <w:tmpl w:val="3188953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10"/>
  </w:num>
  <w:num w:numId="1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wa Domagała-Zyśk">
    <w15:presenceInfo w15:providerId="AD" w15:userId="S::ewadom@kul.edu.pl::0456c58b-03f8-48b7-9eef-fd4c645ba8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D59"/>
    <w:rsid w:val="000470C3"/>
    <w:rsid w:val="00057D61"/>
    <w:rsid w:val="00073A11"/>
    <w:rsid w:val="00094D93"/>
    <w:rsid w:val="00100A10"/>
    <w:rsid w:val="00102534"/>
    <w:rsid w:val="00144AE9"/>
    <w:rsid w:val="00185A51"/>
    <w:rsid w:val="00195795"/>
    <w:rsid w:val="0023634D"/>
    <w:rsid w:val="00237C63"/>
    <w:rsid w:val="00277012"/>
    <w:rsid w:val="002B210F"/>
    <w:rsid w:val="00302A20"/>
    <w:rsid w:val="00326472"/>
    <w:rsid w:val="003D64C4"/>
    <w:rsid w:val="00400E23"/>
    <w:rsid w:val="00423BEC"/>
    <w:rsid w:val="004302A4"/>
    <w:rsid w:val="00471A0E"/>
    <w:rsid w:val="004B56EB"/>
    <w:rsid w:val="004C653B"/>
    <w:rsid w:val="004C79D5"/>
    <w:rsid w:val="004F4A5D"/>
    <w:rsid w:val="00507845"/>
    <w:rsid w:val="00581E63"/>
    <w:rsid w:val="005B6E52"/>
    <w:rsid w:val="005E76C7"/>
    <w:rsid w:val="00602709"/>
    <w:rsid w:val="00651FF2"/>
    <w:rsid w:val="00663392"/>
    <w:rsid w:val="0068794E"/>
    <w:rsid w:val="006A0E4B"/>
    <w:rsid w:val="006A6B72"/>
    <w:rsid w:val="00754FA4"/>
    <w:rsid w:val="007601CF"/>
    <w:rsid w:val="007A3C50"/>
    <w:rsid w:val="00850D9F"/>
    <w:rsid w:val="008F55C3"/>
    <w:rsid w:val="009A3B97"/>
    <w:rsid w:val="00A1035C"/>
    <w:rsid w:val="00AC000D"/>
    <w:rsid w:val="00AD4658"/>
    <w:rsid w:val="00AF5EB9"/>
    <w:rsid w:val="00B16A2F"/>
    <w:rsid w:val="00B77AE8"/>
    <w:rsid w:val="00BA5D59"/>
    <w:rsid w:val="00BD7090"/>
    <w:rsid w:val="00C03682"/>
    <w:rsid w:val="00C92A1E"/>
    <w:rsid w:val="00D019C6"/>
    <w:rsid w:val="00D059C1"/>
    <w:rsid w:val="00D298E9"/>
    <w:rsid w:val="00D54923"/>
    <w:rsid w:val="00DF195A"/>
    <w:rsid w:val="00DF52DA"/>
    <w:rsid w:val="00E02B19"/>
    <w:rsid w:val="00E678DD"/>
    <w:rsid w:val="00EA3C2E"/>
    <w:rsid w:val="00F337F1"/>
    <w:rsid w:val="00F51C79"/>
    <w:rsid w:val="00F81E08"/>
    <w:rsid w:val="00FB3E08"/>
    <w:rsid w:val="00FF0FEB"/>
    <w:rsid w:val="038020BD"/>
    <w:rsid w:val="03C8B19F"/>
    <w:rsid w:val="03CF8838"/>
    <w:rsid w:val="03CFBED2"/>
    <w:rsid w:val="0584545D"/>
    <w:rsid w:val="087FFB36"/>
    <w:rsid w:val="08B782E4"/>
    <w:rsid w:val="094FE9CD"/>
    <w:rsid w:val="099D6A4B"/>
    <w:rsid w:val="09BB38E6"/>
    <w:rsid w:val="0AD4B9CA"/>
    <w:rsid w:val="0B180878"/>
    <w:rsid w:val="0B786AE3"/>
    <w:rsid w:val="0C536C4D"/>
    <w:rsid w:val="1237806A"/>
    <w:rsid w:val="157143C6"/>
    <w:rsid w:val="1685DD09"/>
    <w:rsid w:val="16C1A18A"/>
    <w:rsid w:val="188E2C6E"/>
    <w:rsid w:val="19927A47"/>
    <w:rsid w:val="1A0ABD1C"/>
    <w:rsid w:val="1B570454"/>
    <w:rsid w:val="1C2733FB"/>
    <w:rsid w:val="1DC52A97"/>
    <w:rsid w:val="1E28EE07"/>
    <w:rsid w:val="1E99CA33"/>
    <w:rsid w:val="1F3C7BE4"/>
    <w:rsid w:val="2283F97D"/>
    <w:rsid w:val="2910E2D0"/>
    <w:rsid w:val="2AC9ABCE"/>
    <w:rsid w:val="2AE4E135"/>
    <w:rsid w:val="2EBA6957"/>
    <w:rsid w:val="2F256D48"/>
    <w:rsid w:val="311622FE"/>
    <w:rsid w:val="324DE03A"/>
    <w:rsid w:val="33DE4470"/>
    <w:rsid w:val="35BCDB45"/>
    <w:rsid w:val="367204AC"/>
    <w:rsid w:val="37094B2B"/>
    <w:rsid w:val="378BC19C"/>
    <w:rsid w:val="3874127B"/>
    <w:rsid w:val="38EF2269"/>
    <w:rsid w:val="397DC674"/>
    <w:rsid w:val="3B0721ED"/>
    <w:rsid w:val="3BA63525"/>
    <w:rsid w:val="3C942118"/>
    <w:rsid w:val="3CBB75DD"/>
    <w:rsid w:val="3FA3B09B"/>
    <w:rsid w:val="405D9E26"/>
    <w:rsid w:val="426E9811"/>
    <w:rsid w:val="436A2175"/>
    <w:rsid w:val="445C3327"/>
    <w:rsid w:val="45634B51"/>
    <w:rsid w:val="45E8153D"/>
    <w:rsid w:val="47234A86"/>
    <w:rsid w:val="47551690"/>
    <w:rsid w:val="478EB496"/>
    <w:rsid w:val="47B6F42A"/>
    <w:rsid w:val="49F98485"/>
    <w:rsid w:val="4B0E95B8"/>
    <w:rsid w:val="4B309E94"/>
    <w:rsid w:val="4CB32BAE"/>
    <w:rsid w:val="4D1371D8"/>
    <w:rsid w:val="4EC7D91F"/>
    <w:rsid w:val="4EEAC5A9"/>
    <w:rsid w:val="50C4A02C"/>
    <w:rsid w:val="5133527B"/>
    <w:rsid w:val="518187BF"/>
    <w:rsid w:val="52697442"/>
    <w:rsid w:val="5320797E"/>
    <w:rsid w:val="54A3567D"/>
    <w:rsid w:val="54B341F2"/>
    <w:rsid w:val="58F2EF85"/>
    <w:rsid w:val="598CADA3"/>
    <w:rsid w:val="5A047FB7"/>
    <w:rsid w:val="5A0765B4"/>
    <w:rsid w:val="5A7B0A04"/>
    <w:rsid w:val="5B01E3B4"/>
    <w:rsid w:val="5DC8CE78"/>
    <w:rsid w:val="5F80FE49"/>
    <w:rsid w:val="6018BAD0"/>
    <w:rsid w:val="636D9E79"/>
    <w:rsid w:val="63EABAB0"/>
    <w:rsid w:val="6497CB85"/>
    <w:rsid w:val="657AEB4E"/>
    <w:rsid w:val="65F01D72"/>
    <w:rsid w:val="67DAD4F7"/>
    <w:rsid w:val="68EB8C43"/>
    <w:rsid w:val="69C749AA"/>
    <w:rsid w:val="6BB3C593"/>
    <w:rsid w:val="6C40D7A8"/>
    <w:rsid w:val="6CD06EFE"/>
    <w:rsid w:val="6E9DB771"/>
    <w:rsid w:val="6F08CD63"/>
    <w:rsid w:val="6F0936C2"/>
    <w:rsid w:val="6FF58EB9"/>
    <w:rsid w:val="70D7E5EB"/>
    <w:rsid w:val="70F71B48"/>
    <w:rsid w:val="720D1861"/>
    <w:rsid w:val="7534ECA4"/>
    <w:rsid w:val="766AEC5D"/>
    <w:rsid w:val="77151C4B"/>
    <w:rsid w:val="77346E22"/>
    <w:rsid w:val="786A586A"/>
    <w:rsid w:val="786E2DAA"/>
    <w:rsid w:val="7A5EBE80"/>
    <w:rsid w:val="7AED28A0"/>
    <w:rsid w:val="7B21B28B"/>
    <w:rsid w:val="7BB07682"/>
    <w:rsid w:val="7C5B1C4B"/>
    <w:rsid w:val="7C6DCC81"/>
    <w:rsid w:val="7F683B85"/>
    <w:rsid w:val="7FA0DCB5"/>
    <w:rsid w:val="7FB9A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370A"/>
  <w15:docId w15:val="{85611CF8-748C-4DD3-8B8E-6AB37617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D406F6"/>
  </w:style>
  <w:style w:type="character" w:customStyle="1" w:styleId="czeinternetowe">
    <w:name w:val="Łącze internetowe"/>
    <w:basedOn w:val="Domylnaczcionkaakapitu"/>
    <w:uiPriority w:val="99"/>
    <w:unhideWhenUsed/>
    <w:rsid w:val="00D406F6"/>
    <w:rPr>
      <w:color w:val="0000FF"/>
      <w:u w:val="single"/>
    </w:rPr>
  </w:style>
  <w:style w:type="character" w:customStyle="1" w:styleId="access">
    <w:name w:val="access"/>
    <w:basedOn w:val="Domylnaczcionkaakapitu"/>
    <w:qFormat/>
    <w:rsid w:val="003C65DA"/>
  </w:style>
  <w:style w:type="character" w:customStyle="1" w:styleId="luchili">
    <w:name w:val="luc_hili"/>
    <w:basedOn w:val="Domylnaczcionkaakapitu"/>
    <w:qFormat/>
    <w:rsid w:val="001A5D37"/>
  </w:style>
  <w:style w:type="character" w:customStyle="1" w:styleId="NagwekZnak">
    <w:name w:val="Nagłówek Znak"/>
    <w:basedOn w:val="Domylnaczcionkaakapitu"/>
    <w:link w:val="Nagwek"/>
    <w:uiPriority w:val="99"/>
    <w:qFormat/>
    <w:rsid w:val="00B04272"/>
  </w:style>
  <w:style w:type="character" w:customStyle="1" w:styleId="StopkaZnak">
    <w:name w:val="Stopka Znak"/>
    <w:basedOn w:val="Domylnaczcionkaakapitu"/>
    <w:link w:val="Stopka"/>
    <w:uiPriority w:val="99"/>
    <w:qFormat/>
    <w:rsid w:val="00B0427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western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D27DD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7841B3"/>
    <w:rPr>
      <w:rFonts w:ascii="Arial" w:eastAsia="Calibri" w:hAnsi="Arial" w:cs="Arial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3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49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5492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5333a34137d94e3c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9d25d8eb153b42bb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F5652-7234-49CA-B006-C84DB5FC7E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EB7A45-E294-4818-962D-514370EF1B1F}"/>
</file>

<file path=customXml/itemProps3.xml><?xml version="1.0" encoding="utf-8"?>
<ds:datastoreItem xmlns:ds="http://schemas.openxmlformats.org/officeDocument/2006/customXml" ds:itemID="{A1765A8F-E4BD-4B7B-BF09-DA614DD467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F84CA7-B79F-48F1-A7A9-119837B88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1570</Words>
  <Characters>9422</Characters>
  <Application>Microsoft Office Word</Application>
  <DocSecurity>0</DocSecurity>
  <Lines>78</Lines>
  <Paragraphs>21</Paragraphs>
  <ScaleCrop>false</ScaleCrop>
  <Company/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Renata Kołodziejczyk</cp:lastModifiedBy>
  <cp:revision>8</cp:revision>
  <cp:lastPrinted>2019-01-23T11:10:00Z</cp:lastPrinted>
  <dcterms:created xsi:type="dcterms:W3CDTF">2025-03-24T16:21:00Z</dcterms:created>
  <dcterms:modified xsi:type="dcterms:W3CDTF">2026-02-25T04:22:00Z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0x0101009B6AA6A8E640424483102D83DB1631D8</vt:lpwstr>
  </property>
</Properties>
</file>