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690FD" w14:textId="77777777" w:rsidR="00226B4D" w:rsidRDefault="00BD6BD7">
      <w:pPr>
        <w:rPr>
          <w:b/>
        </w:rPr>
      </w:pPr>
      <w:r>
        <w:rPr>
          <w:b/>
        </w:rPr>
        <w:t xml:space="preserve">KARTA PRZEDMIOTU </w:t>
      </w:r>
    </w:p>
    <w:p w14:paraId="57EC3F97" w14:textId="77777777" w:rsidR="00226B4D" w:rsidRDefault="00BD6BD7">
      <w:pPr>
        <w:pStyle w:val="Akapitzlist"/>
        <w:numPr>
          <w:ilvl w:val="0"/>
          <w:numId w:val="1"/>
        </w:numPr>
      </w:pPr>
      <w:r>
        <w:rPr>
          <w:b/>
        </w:rPr>
        <w:t>Dane podstawowe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46"/>
        <w:gridCol w:w="4516"/>
      </w:tblGrid>
      <w:tr w:rsidR="00226B4D" w14:paraId="02E988E6" w14:textId="77777777">
        <w:tc>
          <w:tcPr>
            <w:tcW w:w="4545" w:type="dxa"/>
            <w:shd w:val="clear" w:color="auto" w:fill="auto"/>
          </w:tcPr>
          <w:p w14:paraId="59701564" w14:textId="77777777" w:rsidR="00226B4D" w:rsidRDefault="00BD6BD7">
            <w:pPr>
              <w:spacing w:after="0" w:line="240" w:lineRule="auto"/>
            </w:pPr>
            <w:r>
              <w:t>Nazwa przedmiotu</w:t>
            </w:r>
          </w:p>
        </w:tc>
        <w:tc>
          <w:tcPr>
            <w:tcW w:w="4516" w:type="dxa"/>
            <w:shd w:val="clear" w:color="auto" w:fill="auto"/>
          </w:tcPr>
          <w:p w14:paraId="16E7A758" w14:textId="4C210F32" w:rsidR="00226B4D" w:rsidRDefault="00132965">
            <w:pPr>
              <w:spacing w:after="0" w:line="240" w:lineRule="auto"/>
            </w:pPr>
            <w:r>
              <w:rPr>
                <w:b/>
              </w:rPr>
              <w:t xml:space="preserve">F.1.1. </w:t>
            </w:r>
            <w:r w:rsidR="00FF0A20">
              <w:rPr>
                <w:b/>
              </w:rPr>
              <w:t>Emisja głosu</w:t>
            </w:r>
          </w:p>
        </w:tc>
      </w:tr>
      <w:tr w:rsidR="00226B4D" w14:paraId="462CA567" w14:textId="77777777">
        <w:tc>
          <w:tcPr>
            <w:tcW w:w="4545" w:type="dxa"/>
            <w:shd w:val="clear" w:color="auto" w:fill="auto"/>
          </w:tcPr>
          <w:p w14:paraId="176DD017" w14:textId="77777777" w:rsidR="00226B4D" w:rsidRDefault="00BD6BD7">
            <w:pPr>
              <w:spacing w:after="0" w:line="240" w:lineRule="auto"/>
            </w:pPr>
            <w:r>
              <w:t>Nazwa przedmiotu w języku angielskim</w:t>
            </w:r>
          </w:p>
        </w:tc>
        <w:tc>
          <w:tcPr>
            <w:tcW w:w="4516" w:type="dxa"/>
            <w:shd w:val="clear" w:color="auto" w:fill="auto"/>
          </w:tcPr>
          <w:p w14:paraId="13FB7992" w14:textId="77777777" w:rsidR="00226B4D" w:rsidRPr="003C1B2F" w:rsidRDefault="003C1B2F" w:rsidP="003C1B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</w:pPr>
            <w:r w:rsidRPr="003C1B2F">
              <w:rPr>
                <w:rFonts w:eastAsia="Times New Roman" w:cstheme="minorHAnsi"/>
                <w:color w:val="auto"/>
                <w:sz w:val="20"/>
                <w:szCs w:val="20"/>
                <w:lang w:val="en" w:eastAsia="pl-PL"/>
              </w:rPr>
              <w:t>Voice emission</w:t>
            </w:r>
          </w:p>
        </w:tc>
      </w:tr>
      <w:tr w:rsidR="00226B4D" w14:paraId="1A78AD51" w14:textId="77777777">
        <w:tc>
          <w:tcPr>
            <w:tcW w:w="4545" w:type="dxa"/>
            <w:shd w:val="clear" w:color="auto" w:fill="auto"/>
          </w:tcPr>
          <w:p w14:paraId="2C83C578" w14:textId="77777777" w:rsidR="00226B4D" w:rsidRDefault="00BD6BD7">
            <w:pPr>
              <w:spacing w:after="0" w:line="240" w:lineRule="auto"/>
            </w:pPr>
            <w:r>
              <w:t xml:space="preserve">Kierunek studiów </w:t>
            </w:r>
          </w:p>
        </w:tc>
        <w:tc>
          <w:tcPr>
            <w:tcW w:w="4516" w:type="dxa"/>
            <w:shd w:val="clear" w:color="auto" w:fill="auto"/>
          </w:tcPr>
          <w:p w14:paraId="15F375F5" w14:textId="77777777" w:rsidR="00226B4D" w:rsidRDefault="00BD6BD7">
            <w:pPr>
              <w:spacing w:after="0" w:line="240" w:lineRule="auto"/>
            </w:pPr>
            <w:r>
              <w:t xml:space="preserve">pedagogika specjalna </w:t>
            </w:r>
          </w:p>
        </w:tc>
      </w:tr>
      <w:tr w:rsidR="00226B4D" w14:paraId="188FDEBD" w14:textId="77777777">
        <w:tc>
          <w:tcPr>
            <w:tcW w:w="4545" w:type="dxa"/>
            <w:shd w:val="clear" w:color="auto" w:fill="auto"/>
          </w:tcPr>
          <w:p w14:paraId="0CF80D99" w14:textId="77777777" w:rsidR="00226B4D" w:rsidRDefault="00BD6BD7">
            <w:pPr>
              <w:spacing w:after="0" w:line="240" w:lineRule="auto"/>
            </w:pPr>
            <w:r>
              <w:t>Poziom studiów (I, II, jednolite magisterskie)</w:t>
            </w:r>
          </w:p>
        </w:tc>
        <w:tc>
          <w:tcPr>
            <w:tcW w:w="4516" w:type="dxa"/>
            <w:shd w:val="clear" w:color="auto" w:fill="auto"/>
          </w:tcPr>
          <w:p w14:paraId="6817F773" w14:textId="77777777" w:rsidR="00226B4D" w:rsidRDefault="00FF0A20">
            <w:pPr>
              <w:spacing w:after="0" w:line="240" w:lineRule="auto"/>
            </w:pPr>
            <w:r>
              <w:t xml:space="preserve"> </w:t>
            </w:r>
            <w:r w:rsidR="00BD6BD7">
              <w:t>jednolite magisterskie</w:t>
            </w:r>
          </w:p>
        </w:tc>
      </w:tr>
      <w:tr w:rsidR="00226B4D" w14:paraId="25B8B212" w14:textId="77777777">
        <w:tc>
          <w:tcPr>
            <w:tcW w:w="4545" w:type="dxa"/>
            <w:shd w:val="clear" w:color="auto" w:fill="auto"/>
          </w:tcPr>
          <w:p w14:paraId="143EFEAF" w14:textId="77777777" w:rsidR="00226B4D" w:rsidRDefault="00BD6BD7">
            <w:pPr>
              <w:spacing w:after="0" w:line="240" w:lineRule="auto"/>
            </w:pPr>
            <w:r>
              <w:t>Forma studiów (stacjonarne, niestacjonarne)</w:t>
            </w:r>
          </w:p>
        </w:tc>
        <w:tc>
          <w:tcPr>
            <w:tcW w:w="4516" w:type="dxa"/>
            <w:shd w:val="clear" w:color="auto" w:fill="auto"/>
          </w:tcPr>
          <w:p w14:paraId="74440E62" w14:textId="77777777" w:rsidR="00226B4D" w:rsidRDefault="00BD6BD7" w:rsidP="00941357">
            <w:pPr>
              <w:spacing w:after="0" w:line="240" w:lineRule="auto"/>
            </w:pPr>
            <w:r>
              <w:t>stacjonarne</w:t>
            </w:r>
          </w:p>
        </w:tc>
      </w:tr>
      <w:tr w:rsidR="00226B4D" w14:paraId="4FE39474" w14:textId="77777777">
        <w:tc>
          <w:tcPr>
            <w:tcW w:w="4545" w:type="dxa"/>
            <w:shd w:val="clear" w:color="auto" w:fill="auto"/>
          </w:tcPr>
          <w:p w14:paraId="1FF4ED1C" w14:textId="77777777" w:rsidR="00226B4D" w:rsidRDefault="00BD6BD7">
            <w:pPr>
              <w:spacing w:after="0" w:line="240" w:lineRule="auto"/>
            </w:pPr>
            <w:r>
              <w:t>Dyscyplina</w:t>
            </w:r>
          </w:p>
        </w:tc>
        <w:tc>
          <w:tcPr>
            <w:tcW w:w="4516" w:type="dxa"/>
            <w:shd w:val="clear" w:color="auto" w:fill="auto"/>
          </w:tcPr>
          <w:p w14:paraId="3DAB1367" w14:textId="77777777" w:rsidR="00226B4D" w:rsidRDefault="00BD6BD7">
            <w:pPr>
              <w:spacing w:after="0" w:line="240" w:lineRule="auto"/>
            </w:pPr>
            <w:r>
              <w:t>pedagogika</w:t>
            </w:r>
          </w:p>
        </w:tc>
      </w:tr>
      <w:tr w:rsidR="00226B4D" w14:paraId="2786482B" w14:textId="77777777">
        <w:tc>
          <w:tcPr>
            <w:tcW w:w="4545" w:type="dxa"/>
            <w:shd w:val="clear" w:color="auto" w:fill="auto"/>
          </w:tcPr>
          <w:p w14:paraId="13A990D4" w14:textId="77777777" w:rsidR="00226B4D" w:rsidRDefault="00BD6BD7">
            <w:pPr>
              <w:spacing w:after="0" w:line="240" w:lineRule="auto"/>
            </w:pPr>
            <w:r>
              <w:t>Język wykładowy</w:t>
            </w:r>
          </w:p>
        </w:tc>
        <w:tc>
          <w:tcPr>
            <w:tcW w:w="4516" w:type="dxa"/>
            <w:shd w:val="clear" w:color="auto" w:fill="auto"/>
          </w:tcPr>
          <w:p w14:paraId="205A1F16" w14:textId="77777777" w:rsidR="00226B4D" w:rsidRDefault="00FF0A20">
            <w:pPr>
              <w:spacing w:after="0" w:line="240" w:lineRule="auto"/>
            </w:pPr>
            <w:r>
              <w:t>polski</w:t>
            </w:r>
          </w:p>
        </w:tc>
      </w:tr>
    </w:tbl>
    <w:p w14:paraId="672A6659" w14:textId="77777777" w:rsidR="00226B4D" w:rsidRDefault="00226B4D">
      <w:pPr>
        <w:spacing w:after="0"/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49"/>
        <w:gridCol w:w="4513"/>
      </w:tblGrid>
      <w:tr w:rsidR="00226B4D" w14:paraId="042F6490" w14:textId="77777777">
        <w:tc>
          <w:tcPr>
            <w:tcW w:w="4548" w:type="dxa"/>
            <w:shd w:val="clear" w:color="auto" w:fill="auto"/>
          </w:tcPr>
          <w:p w14:paraId="42EF1ABD" w14:textId="77777777" w:rsidR="00226B4D" w:rsidRDefault="00BD6BD7">
            <w:pPr>
              <w:spacing w:after="0" w:line="240" w:lineRule="auto"/>
            </w:pPr>
            <w:r>
              <w:t>Koordynator przedmiotu/osoba odpowiedzialna</w:t>
            </w:r>
          </w:p>
        </w:tc>
        <w:tc>
          <w:tcPr>
            <w:tcW w:w="4513" w:type="dxa"/>
            <w:shd w:val="clear" w:color="auto" w:fill="auto"/>
          </w:tcPr>
          <w:p w14:paraId="0A37501D" w14:textId="77777777" w:rsidR="00226B4D" w:rsidRDefault="00226B4D">
            <w:pPr>
              <w:spacing w:after="0" w:line="240" w:lineRule="auto"/>
            </w:pPr>
          </w:p>
          <w:p w14:paraId="0277F9EA" w14:textId="77777777" w:rsidR="00226B4D" w:rsidRDefault="00FF0A20" w:rsidP="006C7D8F">
            <w:pPr>
              <w:spacing w:after="0" w:line="240" w:lineRule="auto"/>
            </w:pPr>
            <w:r>
              <w:t>Dr Renata Kołodziejczyk</w:t>
            </w:r>
          </w:p>
          <w:p w14:paraId="1CE2006C" w14:textId="77777777" w:rsidR="006C7D8F" w:rsidRDefault="006C7D8F" w:rsidP="006C7D8F">
            <w:pPr>
              <w:spacing w:after="0" w:line="240" w:lineRule="auto"/>
            </w:pPr>
            <w:r>
              <w:t>Od roku akademickiego 2025/2026</w:t>
            </w:r>
          </w:p>
        </w:tc>
      </w:tr>
    </w:tbl>
    <w:p w14:paraId="5DAB6C7B" w14:textId="77777777" w:rsidR="00226B4D" w:rsidRDefault="00226B4D">
      <w:pPr>
        <w:spacing w:after="0"/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285"/>
        <w:gridCol w:w="2258"/>
        <w:gridCol w:w="2261"/>
        <w:gridCol w:w="2258"/>
      </w:tblGrid>
      <w:tr w:rsidR="00226B4D" w14:paraId="5626779D" w14:textId="77777777" w:rsidTr="13756999">
        <w:tc>
          <w:tcPr>
            <w:tcW w:w="2284" w:type="dxa"/>
            <w:shd w:val="clear" w:color="auto" w:fill="auto"/>
          </w:tcPr>
          <w:p w14:paraId="43F394CE" w14:textId="77777777" w:rsidR="00226B4D" w:rsidRDefault="00BD6BD7">
            <w:pPr>
              <w:spacing w:after="0" w:line="240" w:lineRule="auto"/>
              <w:jc w:val="center"/>
            </w:pPr>
            <w:r>
              <w:t xml:space="preserve">Forma zajęć </w:t>
            </w:r>
            <w:r>
              <w:rPr>
                <w:i/>
              </w:rPr>
              <w:t>(katalog zamknięty ze słownika)</w:t>
            </w:r>
          </w:p>
        </w:tc>
        <w:tc>
          <w:tcPr>
            <w:tcW w:w="2258" w:type="dxa"/>
            <w:shd w:val="clear" w:color="auto" w:fill="auto"/>
          </w:tcPr>
          <w:p w14:paraId="6C32A60D" w14:textId="77777777" w:rsidR="00226B4D" w:rsidRDefault="00BD6BD7">
            <w:pPr>
              <w:spacing w:after="0" w:line="240" w:lineRule="auto"/>
              <w:jc w:val="center"/>
            </w:pPr>
            <w:r>
              <w:t>Liczba godzin</w:t>
            </w:r>
          </w:p>
        </w:tc>
        <w:tc>
          <w:tcPr>
            <w:tcW w:w="2261" w:type="dxa"/>
            <w:shd w:val="clear" w:color="auto" w:fill="auto"/>
          </w:tcPr>
          <w:p w14:paraId="71862DDD" w14:textId="77777777" w:rsidR="00226B4D" w:rsidRDefault="00BD6BD7">
            <w:pPr>
              <w:spacing w:after="0" w:line="240" w:lineRule="auto"/>
              <w:jc w:val="center"/>
            </w:pPr>
            <w:r>
              <w:t>semestr</w:t>
            </w:r>
          </w:p>
        </w:tc>
        <w:tc>
          <w:tcPr>
            <w:tcW w:w="2258" w:type="dxa"/>
            <w:shd w:val="clear" w:color="auto" w:fill="auto"/>
          </w:tcPr>
          <w:p w14:paraId="03ECF9AF" w14:textId="77777777" w:rsidR="00226B4D" w:rsidRDefault="00BD6BD7">
            <w:pPr>
              <w:spacing w:after="0" w:line="240" w:lineRule="auto"/>
              <w:jc w:val="center"/>
            </w:pPr>
            <w:r>
              <w:t>Punkty ECTS</w:t>
            </w:r>
          </w:p>
        </w:tc>
      </w:tr>
      <w:tr w:rsidR="00226B4D" w14:paraId="58E8D334" w14:textId="77777777" w:rsidTr="13756999">
        <w:tc>
          <w:tcPr>
            <w:tcW w:w="2284" w:type="dxa"/>
            <w:shd w:val="clear" w:color="auto" w:fill="auto"/>
          </w:tcPr>
          <w:p w14:paraId="49CCF9E1" w14:textId="77777777" w:rsidR="00226B4D" w:rsidRDefault="00BD6BD7">
            <w:pPr>
              <w:spacing w:after="0" w:line="240" w:lineRule="auto"/>
            </w:pPr>
            <w:r>
              <w:t>wykład</w:t>
            </w:r>
          </w:p>
        </w:tc>
        <w:tc>
          <w:tcPr>
            <w:tcW w:w="2258" w:type="dxa"/>
            <w:shd w:val="clear" w:color="auto" w:fill="auto"/>
          </w:tcPr>
          <w:p w14:paraId="02EB378F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6A05A809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 w:val="restart"/>
            <w:shd w:val="clear" w:color="auto" w:fill="auto"/>
          </w:tcPr>
          <w:p w14:paraId="649841BE" w14:textId="77777777" w:rsidR="00226B4D" w:rsidRDefault="006C7D8F">
            <w:pPr>
              <w:spacing w:after="0" w:line="240" w:lineRule="auto"/>
            </w:pPr>
            <w:r>
              <w:t>1</w:t>
            </w:r>
          </w:p>
        </w:tc>
      </w:tr>
      <w:tr w:rsidR="00226B4D" w14:paraId="3F1C56C9" w14:textId="77777777" w:rsidTr="13756999">
        <w:tc>
          <w:tcPr>
            <w:tcW w:w="2284" w:type="dxa"/>
            <w:shd w:val="clear" w:color="auto" w:fill="auto"/>
          </w:tcPr>
          <w:p w14:paraId="569C77CD" w14:textId="77777777" w:rsidR="00226B4D" w:rsidRDefault="00BD6BD7">
            <w:pPr>
              <w:spacing w:after="0" w:line="240" w:lineRule="auto"/>
            </w:pPr>
            <w:r>
              <w:t>konwersatorium</w:t>
            </w:r>
          </w:p>
        </w:tc>
        <w:tc>
          <w:tcPr>
            <w:tcW w:w="2258" w:type="dxa"/>
            <w:shd w:val="clear" w:color="auto" w:fill="auto"/>
          </w:tcPr>
          <w:p w14:paraId="5A39BBE3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41C8F396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</w:tcPr>
          <w:p w14:paraId="72A3D3EC" w14:textId="77777777" w:rsidR="00226B4D" w:rsidRDefault="00226B4D">
            <w:pPr>
              <w:spacing w:after="0" w:line="240" w:lineRule="auto"/>
            </w:pPr>
          </w:p>
        </w:tc>
      </w:tr>
      <w:tr w:rsidR="00226B4D" w14:paraId="7F626B56" w14:textId="77777777" w:rsidTr="13756999">
        <w:tc>
          <w:tcPr>
            <w:tcW w:w="2284" w:type="dxa"/>
            <w:shd w:val="clear" w:color="auto" w:fill="auto"/>
          </w:tcPr>
          <w:p w14:paraId="04C64560" w14:textId="77777777" w:rsidR="00226B4D" w:rsidRDefault="00BD6BD7">
            <w:pPr>
              <w:spacing w:after="0" w:line="240" w:lineRule="auto"/>
            </w:pPr>
            <w:r>
              <w:t>ćwiczenia</w:t>
            </w:r>
          </w:p>
        </w:tc>
        <w:tc>
          <w:tcPr>
            <w:tcW w:w="2258" w:type="dxa"/>
            <w:shd w:val="clear" w:color="auto" w:fill="auto"/>
          </w:tcPr>
          <w:p w14:paraId="0D0B940D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0E27B00A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</w:tcPr>
          <w:p w14:paraId="60061E4C" w14:textId="77777777" w:rsidR="00226B4D" w:rsidRDefault="00226B4D">
            <w:pPr>
              <w:spacing w:after="0" w:line="240" w:lineRule="auto"/>
            </w:pPr>
          </w:p>
        </w:tc>
      </w:tr>
      <w:tr w:rsidR="00226B4D" w14:paraId="71E8B11E" w14:textId="77777777" w:rsidTr="13756999">
        <w:tc>
          <w:tcPr>
            <w:tcW w:w="2284" w:type="dxa"/>
            <w:shd w:val="clear" w:color="auto" w:fill="auto"/>
          </w:tcPr>
          <w:p w14:paraId="76A2162A" w14:textId="77777777" w:rsidR="00226B4D" w:rsidRDefault="00BD6BD7">
            <w:pPr>
              <w:spacing w:after="0" w:line="240" w:lineRule="auto"/>
            </w:pPr>
            <w:r>
              <w:t>laboratorium</w:t>
            </w:r>
          </w:p>
        </w:tc>
        <w:tc>
          <w:tcPr>
            <w:tcW w:w="2258" w:type="dxa"/>
            <w:shd w:val="clear" w:color="auto" w:fill="auto"/>
          </w:tcPr>
          <w:p w14:paraId="44EAFD9C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4B94D5A5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</w:tcPr>
          <w:p w14:paraId="3DEEC669" w14:textId="77777777" w:rsidR="00226B4D" w:rsidRDefault="00226B4D">
            <w:pPr>
              <w:spacing w:after="0" w:line="240" w:lineRule="auto"/>
            </w:pPr>
          </w:p>
        </w:tc>
      </w:tr>
      <w:tr w:rsidR="00226B4D" w14:paraId="5DF5E846" w14:textId="77777777" w:rsidTr="13756999">
        <w:tc>
          <w:tcPr>
            <w:tcW w:w="2284" w:type="dxa"/>
            <w:shd w:val="clear" w:color="auto" w:fill="auto"/>
          </w:tcPr>
          <w:p w14:paraId="6CF964B4" w14:textId="77777777" w:rsidR="00226B4D" w:rsidRDefault="00BD6BD7">
            <w:pPr>
              <w:spacing w:after="0" w:line="240" w:lineRule="auto"/>
            </w:pPr>
            <w:r>
              <w:t>warsztaty</w:t>
            </w:r>
          </w:p>
        </w:tc>
        <w:tc>
          <w:tcPr>
            <w:tcW w:w="2258" w:type="dxa"/>
            <w:shd w:val="clear" w:color="auto" w:fill="auto"/>
          </w:tcPr>
          <w:p w14:paraId="33CFEC6B" w14:textId="0A3DE36E" w:rsidR="00226B4D" w:rsidRDefault="0DBA3C16">
            <w:pPr>
              <w:spacing w:after="0" w:line="240" w:lineRule="auto"/>
            </w:pPr>
            <w:r>
              <w:t>30</w:t>
            </w:r>
          </w:p>
        </w:tc>
        <w:tc>
          <w:tcPr>
            <w:tcW w:w="2261" w:type="dxa"/>
            <w:shd w:val="clear" w:color="auto" w:fill="auto"/>
          </w:tcPr>
          <w:p w14:paraId="7F83DA7B" w14:textId="77777777" w:rsidR="00226B4D" w:rsidRDefault="00941357">
            <w:pPr>
              <w:spacing w:after="0" w:line="240" w:lineRule="auto"/>
            </w:pPr>
            <w:r>
              <w:t>II</w:t>
            </w:r>
          </w:p>
        </w:tc>
        <w:tc>
          <w:tcPr>
            <w:tcW w:w="2258" w:type="dxa"/>
            <w:vMerge/>
          </w:tcPr>
          <w:p w14:paraId="3656B9AB" w14:textId="77777777" w:rsidR="00226B4D" w:rsidRDefault="00226B4D">
            <w:pPr>
              <w:spacing w:after="0" w:line="240" w:lineRule="auto"/>
            </w:pPr>
          </w:p>
        </w:tc>
      </w:tr>
      <w:tr w:rsidR="00226B4D" w14:paraId="57F876BF" w14:textId="77777777" w:rsidTr="13756999">
        <w:tc>
          <w:tcPr>
            <w:tcW w:w="2284" w:type="dxa"/>
            <w:shd w:val="clear" w:color="auto" w:fill="auto"/>
          </w:tcPr>
          <w:p w14:paraId="272117DC" w14:textId="77777777" w:rsidR="00226B4D" w:rsidRDefault="00BD6BD7">
            <w:pPr>
              <w:spacing w:after="0" w:line="240" w:lineRule="auto"/>
            </w:pPr>
            <w:r>
              <w:t>seminarium</w:t>
            </w:r>
          </w:p>
        </w:tc>
        <w:tc>
          <w:tcPr>
            <w:tcW w:w="2258" w:type="dxa"/>
            <w:shd w:val="clear" w:color="auto" w:fill="auto"/>
          </w:tcPr>
          <w:p w14:paraId="45FB0818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049F31CB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</w:tcPr>
          <w:p w14:paraId="53128261" w14:textId="77777777" w:rsidR="00226B4D" w:rsidRDefault="00226B4D">
            <w:pPr>
              <w:spacing w:after="0" w:line="240" w:lineRule="auto"/>
            </w:pPr>
          </w:p>
        </w:tc>
      </w:tr>
      <w:tr w:rsidR="00226B4D" w14:paraId="05151DAF" w14:textId="77777777" w:rsidTr="13756999">
        <w:tc>
          <w:tcPr>
            <w:tcW w:w="2284" w:type="dxa"/>
            <w:shd w:val="clear" w:color="auto" w:fill="auto"/>
          </w:tcPr>
          <w:p w14:paraId="25028667" w14:textId="77777777" w:rsidR="00226B4D" w:rsidRDefault="00BD6BD7">
            <w:pPr>
              <w:spacing w:after="0" w:line="240" w:lineRule="auto"/>
            </w:pPr>
            <w:r>
              <w:t>proseminarium</w:t>
            </w:r>
          </w:p>
        </w:tc>
        <w:tc>
          <w:tcPr>
            <w:tcW w:w="2258" w:type="dxa"/>
            <w:shd w:val="clear" w:color="auto" w:fill="auto"/>
          </w:tcPr>
          <w:p w14:paraId="62486C05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4101652C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</w:tcPr>
          <w:p w14:paraId="4B99056E" w14:textId="77777777" w:rsidR="00226B4D" w:rsidRDefault="00226B4D">
            <w:pPr>
              <w:spacing w:after="0" w:line="240" w:lineRule="auto"/>
            </w:pPr>
          </w:p>
        </w:tc>
      </w:tr>
      <w:tr w:rsidR="00226B4D" w14:paraId="054DCFD3" w14:textId="77777777" w:rsidTr="13756999">
        <w:tc>
          <w:tcPr>
            <w:tcW w:w="2284" w:type="dxa"/>
            <w:shd w:val="clear" w:color="auto" w:fill="auto"/>
          </w:tcPr>
          <w:p w14:paraId="17E45EAB" w14:textId="77777777" w:rsidR="00226B4D" w:rsidRDefault="00BD6BD7">
            <w:pPr>
              <w:spacing w:after="0" w:line="240" w:lineRule="auto"/>
            </w:pPr>
            <w:r>
              <w:t>lektorat</w:t>
            </w:r>
          </w:p>
        </w:tc>
        <w:tc>
          <w:tcPr>
            <w:tcW w:w="2258" w:type="dxa"/>
            <w:shd w:val="clear" w:color="auto" w:fill="auto"/>
          </w:tcPr>
          <w:p w14:paraId="1299C43A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4DDBEF00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</w:tcPr>
          <w:p w14:paraId="3461D779" w14:textId="77777777" w:rsidR="00226B4D" w:rsidRDefault="00226B4D">
            <w:pPr>
              <w:spacing w:after="0" w:line="240" w:lineRule="auto"/>
            </w:pPr>
          </w:p>
        </w:tc>
      </w:tr>
      <w:tr w:rsidR="00226B4D" w14:paraId="1E8DC59B" w14:textId="77777777" w:rsidTr="13756999">
        <w:tc>
          <w:tcPr>
            <w:tcW w:w="2284" w:type="dxa"/>
            <w:shd w:val="clear" w:color="auto" w:fill="auto"/>
          </w:tcPr>
          <w:p w14:paraId="6CA1A1B6" w14:textId="77777777" w:rsidR="00226B4D" w:rsidRDefault="00BD6BD7">
            <w:pPr>
              <w:spacing w:after="0" w:line="240" w:lineRule="auto"/>
            </w:pPr>
            <w:r>
              <w:t>praktyki</w:t>
            </w:r>
          </w:p>
        </w:tc>
        <w:tc>
          <w:tcPr>
            <w:tcW w:w="2258" w:type="dxa"/>
            <w:shd w:val="clear" w:color="auto" w:fill="auto"/>
          </w:tcPr>
          <w:p w14:paraId="3CF2D8B6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0FB78278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</w:tcPr>
          <w:p w14:paraId="1FC39945" w14:textId="77777777" w:rsidR="00226B4D" w:rsidRDefault="00226B4D">
            <w:pPr>
              <w:spacing w:after="0" w:line="240" w:lineRule="auto"/>
            </w:pPr>
          </w:p>
        </w:tc>
      </w:tr>
      <w:tr w:rsidR="00226B4D" w14:paraId="14330E84" w14:textId="77777777" w:rsidTr="13756999">
        <w:tc>
          <w:tcPr>
            <w:tcW w:w="2284" w:type="dxa"/>
            <w:shd w:val="clear" w:color="auto" w:fill="auto"/>
          </w:tcPr>
          <w:p w14:paraId="48D6F0D7" w14:textId="77777777" w:rsidR="00226B4D" w:rsidRDefault="00BD6BD7">
            <w:pPr>
              <w:spacing w:after="0" w:line="240" w:lineRule="auto"/>
            </w:pPr>
            <w:r>
              <w:t>zajęcia terenowe</w:t>
            </w:r>
          </w:p>
        </w:tc>
        <w:tc>
          <w:tcPr>
            <w:tcW w:w="2258" w:type="dxa"/>
            <w:shd w:val="clear" w:color="auto" w:fill="auto"/>
          </w:tcPr>
          <w:p w14:paraId="0562CB0E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34CE0A41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</w:tcPr>
          <w:p w14:paraId="62EBF3C5" w14:textId="77777777" w:rsidR="00226B4D" w:rsidRDefault="00226B4D">
            <w:pPr>
              <w:spacing w:after="0" w:line="240" w:lineRule="auto"/>
            </w:pPr>
          </w:p>
        </w:tc>
      </w:tr>
      <w:tr w:rsidR="00226B4D" w14:paraId="659EACB0" w14:textId="77777777" w:rsidTr="13756999">
        <w:tc>
          <w:tcPr>
            <w:tcW w:w="2284" w:type="dxa"/>
            <w:shd w:val="clear" w:color="auto" w:fill="auto"/>
          </w:tcPr>
          <w:p w14:paraId="2642EF08" w14:textId="77777777" w:rsidR="00226B4D" w:rsidRDefault="00BD6BD7">
            <w:pPr>
              <w:spacing w:after="0" w:line="240" w:lineRule="auto"/>
            </w:pPr>
            <w:r>
              <w:t>pracownia dyplomowa</w:t>
            </w:r>
          </w:p>
        </w:tc>
        <w:tc>
          <w:tcPr>
            <w:tcW w:w="2258" w:type="dxa"/>
            <w:shd w:val="clear" w:color="auto" w:fill="auto"/>
          </w:tcPr>
          <w:p w14:paraId="6D98A12B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2946DB82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</w:tcPr>
          <w:p w14:paraId="5997CC1D" w14:textId="77777777" w:rsidR="00226B4D" w:rsidRDefault="00226B4D">
            <w:pPr>
              <w:spacing w:after="0" w:line="240" w:lineRule="auto"/>
            </w:pPr>
          </w:p>
        </w:tc>
      </w:tr>
      <w:tr w:rsidR="00226B4D" w14:paraId="46AEF283" w14:textId="77777777" w:rsidTr="13756999">
        <w:tc>
          <w:tcPr>
            <w:tcW w:w="2284" w:type="dxa"/>
            <w:shd w:val="clear" w:color="auto" w:fill="auto"/>
          </w:tcPr>
          <w:p w14:paraId="0B057EE8" w14:textId="77777777" w:rsidR="00226B4D" w:rsidRDefault="00BD6BD7">
            <w:pPr>
              <w:spacing w:after="0" w:line="240" w:lineRule="auto"/>
            </w:pPr>
            <w:proofErr w:type="spellStart"/>
            <w:r>
              <w:t>translatorium</w:t>
            </w:r>
            <w:proofErr w:type="spellEnd"/>
          </w:p>
        </w:tc>
        <w:tc>
          <w:tcPr>
            <w:tcW w:w="2258" w:type="dxa"/>
            <w:shd w:val="clear" w:color="auto" w:fill="auto"/>
          </w:tcPr>
          <w:p w14:paraId="110FFD37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6B699379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</w:tcPr>
          <w:p w14:paraId="3FE9F23F" w14:textId="77777777" w:rsidR="00226B4D" w:rsidRDefault="00226B4D">
            <w:pPr>
              <w:spacing w:after="0" w:line="240" w:lineRule="auto"/>
            </w:pPr>
          </w:p>
        </w:tc>
      </w:tr>
      <w:tr w:rsidR="00226B4D" w14:paraId="4C824B0F" w14:textId="77777777" w:rsidTr="13756999">
        <w:tc>
          <w:tcPr>
            <w:tcW w:w="2284" w:type="dxa"/>
            <w:shd w:val="clear" w:color="auto" w:fill="auto"/>
          </w:tcPr>
          <w:p w14:paraId="1684F9ED" w14:textId="77777777" w:rsidR="00226B4D" w:rsidRDefault="00BD6BD7">
            <w:pPr>
              <w:spacing w:after="0" w:line="240" w:lineRule="auto"/>
            </w:pPr>
            <w:r>
              <w:t>wizyta studyjna</w:t>
            </w:r>
          </w:p>
        </w:tc>
        <w:tc>
          <w:tcPr>
            <w:tcW w:w="2258" w:type="dxa"/>
            <w:shd w:val="clear" w:color="auto" w:fill="auto"/>
          </w:tcPr>
          <w:p w14:paraId="1F72F646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08CE6F91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</w:tcPr>
          <w:p w14:paraId="61CDCEAD" w14:textId="77777777" w:rsidR="00226B4D" w:rsidRDefault="00226B4D">
            <w:pPr>
              <w:spacing w:after="0" w:line="240" w:lineRule="auto"/>
            </w:pPr>
          </w:p>
        </w:tc>
      </w:tr>
    </w:tbl>
    <w:p w14:paraId="6BB9E253" w14:textId="77777777" w:rsidR="00226B4D" w:rsidRDefault="00226B4D">
      <w:pPr>
        <w:spacing w:after="0"/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213"/>
        <w:gridCol w:w="6849"/>
      </w:tblGrid>
      <w:tr w:rsidR="00226B4D" w14:paraId="18C2CF12" w14:textId="77777777">
        <w:tc>
          <w:tcPr>
            <w:tcW w:w="2213" w:type="dxa"/>
            <w:shd w:val="clear" w:color="auto" w:fill="auto"/>
          </w:tcPr>
          <w:p w14:paraId="6191DBA7" w14:textId="77777777" w:rsidR="00226B4D" w:rsidRDefault="00BD6BD7">
            <w:pPr>
              <w:spacing w:after="0" w:line="240" w:lineRule="auto"/>
            </w:pPr>
            <w:r>
              <w:t>Wymagania wstępne</w:t>
            </w:r>
          </w:p>
        </w:tc>
        <w:tc>
          <w:tcPr>
            <w:tcW w:w="6848" w:type="dxa"/>
            <w:shd w:val="clear" w:color="auto" w:fill="auto"/>
          </w:tcPr>
          <w:p w14:paraId="03470353" w14:textId="77777777" w:rsidR="006D46FA" w:rsidRDefault="006D46FA" w:rsidP="006D46FA">
            <w:pPr>
              <w:spacing w:after="0" w:line="240" w:lineRule="auto"/>
            </w:pPr>
            <w:r>
              <w:t xml:space="preserve">W1 </w:t>
            </w:r>
            <w:r w:rsidR="00D0255E">
              <w:t xml:space="preserve">Zakłada się predyspozycje emisyjne do wykonywania zawodu nauczyciela. </w:t>
            </w:r>
          </w:p>
          <w:p w14:paraId="70B2D7B6" w14:textId="77777777" w:rsidR="00226B4D" w:rsidRDefault="006D46FA" w:rsidP="006D46FA">
            <w:pPr>
              <w:spacing w:after="0" w:line="240" w:lineRule="auto"/>
            </w:pPr>
            <w:r>
              <w:t>W2 Za</w:t>
            </w:r>
            <w:r w:rsidR="00D0255E">
              <w:t>kłada się prawidłową artykulację głosek u studentów.</w:t>
            </w:r>
          </w:p>
        </w:tc>
      </w:tr>
    </w:tbl>
    <w:p w14:paraId="23DE523C" w14:textId="77777777" w:rsidR="00226B4D" w:rsidRDefault="00226B4D">
      <w:pPr>
        <w:spacing w:after="0"/>
      </w:pPr>
    </w:p>
    <w:p w14:paraId="52E56223" w14:textId="77777777" w:rsidR="00226B4D" w:rsidRDefault="00226B4D">
      <w:pPr>
        <w:spacing w:after="0"/>
      </w:pPr>
    </w:p>
    <w:p w14:paraId="0020451A" w14:textId="77777777" w:rsidR="00226B4D" w:rsidRDefault="00BD6BD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226B4D" w14:paraId="78276897" w14:textId="77777777">
        <w:tc>
          <w:tcPr>
            <w:tcW w:w="9062" w:type="dxa"/>
            <w:shd w:val="clear" w:color="auto" w:fill="auto"/>
          </w:tcPr>
          <w:p w14:paraId="5ED55631" w14:textId="77777777" w:rsidR="00226B4D" w:rsidRDefault="00BD6BD7" w:rsidP="006D46FA">
            <w:pPr>
              <w:spacing w:after="0" w:line="240" w:lineRule="auto"/>
            </w:pPr>
            <w:r>
              <w:t xml:space="preserve">C1 </w:t>
            </w:r>
            <w:r w:rsidR="00D0255E">
              <w:t>dostarczenie wiedzy</w:t>
            </w:r>
            <w:r w:rsidR="006D46FA">
              <w:t xml:space="preserve"> </w:t>
            </w:r>
            <w:r w:rsidR="00D0255E">
              <w:t>z zakresu prawidłowego posługiwania się głosem: budowy i funkcjonowania narządu głosowego, zasad prawidłowego oddychania fonacji i artykulacji, zaburzeń głosu, higieny głosu, komunikacji interpersonalnej oraz wystąpień publicznych.</w:t>
            </w:r>
          </w:p>
        </w:tc>
      </w:tr>
      <w:tr w:rsidR="006D46FA" w14:paraId="59B5D8A2" w14:textId="77777777">
        <w:tc>
          <w:tcPr>
            <w:tcW w:w="9062" w:type="dxa"/>
            <w:shd w:val="clear" w:color="auto" w:fill="auto"/>
          </w:tcPr>
          <w:p w14:paraId="1DF7FFB0" w14:textId="77777777" w:rsidR="006D46FA" w:rsidRDefault="006D46FA" w:rsidP="00D0255E">
            <w:pPr>
              <w:spacing w:after="0" w:line="240" w:lineRule="auto"/>
            </w:pPr>
            <w:r>
              <w:t xml:space="preserve">C2 Wykształcenie umiejętności praktycznych w zakresie oddychania torem całościowym z podparciem oddechowym, </w:t>
            </w:r>
            <w:proofErr w:type="spellStart"/>
            <w:r>
              <w:t>fonowania</w:t>
            </w:r>
            <w:proofErr w:type="spellEnd"/>
            <w:r>
              <w:t xml:space="preserve"> z nastawieniem miękkim, kierując głos na "maskę", właściwego wykorzystywania rezonatorów,  wygłaszania tekstów z dbałością o poprawną artykulację i dykcję, przygotowania wystąpień publicznych.</w:t>
            </w:r>
          </w:p>
        </w:tc>
      </w:tr>
      <w:tr w:rsidR="006D46FA" w14:paraId="44C56837" w14:textId="77777777">
        <w:tc>
          <w:tcPr>
            <w:tcW w:w="9062" w:type="dxa"/>
            <w:shd w:val="clear" w:color="auto" w:fill="auto"/>
          </w:tcPr>
          <w:p w14:paraId="505158C9" w14:textId="77777777" w:rsidR="006D46FA" w:rsidRDefault="006D46FA" w:rsidP="006D46FA">
            <w:pPr>
              <w:spacing w:after="0" w:line="240" w:lineRule="auto"/>
            </w:pPr>
            <w:r>
              <w:t>C3 Rozbudzenie wrażliwości na piękno głosu ludzkiego i mowy ojczystej.</w:t>
            </w:r>
          </w:p>
        </w:tc>
      </w:tr>
    </w:tbl>
    <w:p w14:paraId="07547A01" w14:textId="77777777" w:rsidR="00226B4D" w:rsidRDefault="00226B4D">
      <w:pPr>
        <w:spacing w:after="0"/>
      </w:pPr>
    </w:p>
    <w:p w14:paraId="5043CB0F" w14:textId="77777777" w:rsidR="00226B4D" w:rsidRDefault="00226B4D"/>
    <w:p w14:paraId="07459315" w14:textId="77777777" w:rsidR="00226B4D" w:rsidRDefault="00226B4D"/>
    <w:p w14:paraId="6537F28F" w14:textId="77777777" w:rsidR="00226B4D" w:rsidRDefault="00226B4D"/>
    <w:p w14:paraId="6DFB9E20" w14:textId="77777777" w:rsidR="00226B4D" w:rsidRDefault="00226B4D"/>
    <w:p w14:paraId="70DF9E56" w14:textId="77777777" w:rsidR="00226B4D" w:rsidRDefault="00226B4D"/>
    <w:p w14:paraId="2E14E842" w14:textId="77777777" w:rsidR="00226B4D" w:rsidRDefault="00BD6BD7">
      <w:pPr>
        <w:pStyle w:val="Akapitzlist"/>
        <w:numPr>
          <w:ilvl w:val="0"/>
          <w:numId w:val="1"/>
        </w:numPr>
      </w:pPr>
      <w:r>
        <w:rPr>
          <w:b/>
        </w:rPr>
        <w:t>Efekty uczenia się dla przedmiotu wraz z odniesieniem do efektów kierunkowych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092"/>
        <w:gridCol w:w="5830"/>
        <w:gridCol w:w="2140"/>
      </w:tblGrid>
      <w:tr w:rsidR="00226B4D" w14:paraId="67DB3E99" w14:textId="77777777" w:rsidTr="1D124469">
        <w:tc>
          <w:tcPr>
            <w:tcW w:w="1092" w:type="dxa"/>
            <w:shd w:val="clear" w:color="auto" w:fill="auto"/>
            <w:vAlign w:val="center"/>
          </w:tcPr>
          <w:p w14:paraId="3D78E664" w14:textId="77777777" w:rsidR="00226B4D" w:rsidRDefault="00BD6BD7">
            <w:pPr>
              <w:spacing w:after="0" w:line="240" w:lineRule="auto"/>
              <w:jc w:val="center"/>
            </w:pPr>
            <w:r>
              <w:t>Symbol</w:t>
            </w:r>
          </w:p>
        </w:tc>
        <w:tc>
          <w:tcPr>
            <w:tcW w:w="5830" w:type="dxa"/>
            <w:shd w:val="clear" w:color="auto" w:fill="auto"/>
            <w:vAlign w:val="center"/>
          </w:tcPr>
          <w:p w14:paraId="63ED0BFB" w14:textId="77777777" w:rsidR="00226B4D" w:rsidRDefault="00BD6BD7">
            <w:pPr>
              <w:spacing w:after="0" w:line="240" w:lineRule="auto"/>
              <w:jc w:val="center"/>
            </w:pPr>
            <w:r>
              <w:t>Opis efektu przedmiotowego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7EC368F3" w14:textId="77777777" w:rsidR="00226B4D" w:rsidRDefault="00BD6BD7">
            <w:pPr>
              <w:spacing w:after="0" w:line="240" w:lineRule="auto"/>
              <w:jc w:val="center"/>
            </w:pPr>
            <w:r>
              <w:t>Odniesienie do efektu kierunkowego</w:t>
            </w:r>
          </w:p>
        </w:tc>
      </w:tr>
      <w:tr w:rsidR="00226B4D" w14:paraId="5C96FF2C" w14:textId="77777777" w:rsidTr="1D124469">
        <w:tc>
          <w:tcPr>
            <w:tcW w:w="9062" w:type="dxa"/>
            <w:gridSpan w:val="3"/>
            <w:shd w:val="clear" w:color="auto" w:fill="auto"/>
          </w:tcPr>
          <w:p w14:paraId="4B907E58" w14:textId="77777777" w:rsidR="00226B4D" w:rsidRDefault="00BD6BD7" w:rsidP="00941357">
            <w:pPr>
              <w:spacing w:after="0" w:line="240" w:lineRule="auto"/>
              <w:jc w:val="center"/>
            </w:pPr>
            <w:r>
              <w:t xml:space="preserve">WIEDZA </w:t>
            </w:r>
          </w:p>
        </w:tc>
      </w:tr>
      <w:tr w:rsidR="00226B4D" w14:paraId="756F1CFC" w14:textId="77777777" w:rsidTr="1D124469">
        <w:tc>
          <w:tcPr>
            <w:tcW w:w="1092" w:type="dxa"/>
            <w:shd w:val="clear" w:color="auto" w:fill="auto"/>
          </w:tcPr>
          <w:p w14:paraId="7963DC21" w14:textId="77777777" w:rsidR="00226B4D" w:rsidRDefault="00BD6BD7">
            <w:pPr>
              <w:spacing w:after="0" w:line="240" w:lineRule="auto"/>
            </w:pPr>
            <w:r>
              <w:t>W_01</w:t>
            </w:r>
          </w:p>
        </w:tc>
        <w:tc>
          <w:tcPr>
            <w:tcW w:w="5830" w:type="dxa"/>
            <w:shd w:val="clear" w:color="auto" w:fill="auto"/>
          </w:tcPr>
          <w:p w14:paraId="3EDF7566" w14:textId="77777777" w:rsidR="00226B4D" w:rsidRDefault="00941357">
            <w:pPr>
              <w:spacing w:after="0" w:line="24" w:lineRule="atLeast"/>
            </w:pPr>
            <w:r>
              <w:rPr>
                <w:rFonts w:ascii="Calibri" w:hAnsi="Calibri" w:cs="Calibri"/>
              </w:rPr>
              <w:t xml:space="preserve">Opisuje </w:t>
            </w:r>
            <w:r w:rsidR="006C7D8F">
              <w:rPr>
                <w:rFonts w:ascii="Calibri" w:hAnsi="Calibri" w:cs="Calibri"/>
              </w:rPr>
              <w:t>zasady efektywnego posługiwania się narządem głosu oraz normy związane z kulturą języka polskiego oraz zasady komunikowania się z osobami ze specjalnymi potrzebami rozwojowymi i edukacyjnymi, używania języka uniwersalnego, uniwersalnych środków komunikowania się .</w:t>
            </w:r>
          </w:p>
        </w:tc>
        <w:tc>
          <w:tcPr>
            <w:tcW w:w="2140" w:type="dxa"/>
            <w:shd w:val="clear" w:color="auto" w:fill="auto"/>
          </w:tcPr>
          <w:p w14:paraId="303D3BF5" w14:textId="77777777" w:rsidR="00226B4D" w:rsidRDefault="006C7D8F">
            <w:pPr>
              <w:spacing w:after="0" w:line="240" w:lineRule="auto"/>
            </w:pPr>
            <w:r>
              <w:t>F1.W1</w:t>
            </w:r>
          </w:p>
        </w:tc>
      </w:tr>
      <w:tr w:rsidR="00226B4D" w14:paraId="0EAA12C4" w14:textId="77777777" w:rsidTr="1D124469">
        <w:tc>
          <w:tcPr>
            <w:tcW w:w="9062" w:type="dxa"/>
            <w:gridSpan w:val="3"/>
            <w:shd w:val="clear" w:color="auto" w:fill="auto"/>
          </w:tcPr>
          <w:p w14:paraId="0B39AEC9" w14:textId="77777777" w:rsidR="00226B4D" w:rsidRDefault="00BD6BD7" w:rsidP="00941357">
            <w:pPr>
              <w:spacing w:after="0" w:line="240" w:lineRule="auto"/>
              <w:jc w:val="center"/>
            </w:pPr>
            <w:r>
              <w:t xml:space="preserve">UMIEJĘTNOŚCI </w:t>
            </w:r>
          </w:p>
        </w:tc>
      </w:tr>
      <w:tr w:rsidR="00226B4D" w14:paraId="0D09518A" w14:textId="77777777" w:rsidTr="1D124469">
        <w:tc>
          <w:tcPr>
            <w:tcW w:w="1092" w:type="dxa"/>
            <w:shd w:val="clear" w:color="auto" w:fill="auto"/>
          </w:tcPr>
          <w:p w14:paraId="5414C5AE" w14:textId="77777777" w:rsidR="00226B4D" w:rsidRDefault="00BD6BD7">
            <w:pPr>
              <w:spacing w:after="0" w:line="240" w:lineRule="auto"/>
            </w:pPr>
            <w:r>
              <w:t>U_01</w:t>
            </w:r>
          </w:p>
        </w:tc>
        <w:tc>
          <w:tcPr>
            <w:tcW w:w="5830" w:type="dxa"/>
            <w:shd w:val="clear" w:color="auto" w:fill="auto"/>
          </w:tcPr>
          <w:p w14:paraId="319E8618" w14:textId="46ADC246" w:rsidR="00226B4D" w:rsidRDefault="00941357" w:rsidP="00941357">
            <w:pPr>
              <w:spacing w:before="120" w:after="0" w:line="240" w:lineRule="auto"/>
              <w:jc w:val="both"/>
            </w:pPr>
            <w:r w:rsidRPr="1D124469">
              <w:rPr>
                <w:rFonts w:ascii="Calibri" w:hAnsi="Calibri" w:cs="Calibri"/>
              </w:rPr>
              <w:t xml:space="preserve">potrafi </w:t>
            </w:r>
            <w:r w:rsidR="006C7D8F" w:rsidRPr="1D124469">
              <w:rPr>
                <w:rFonts w:ascii="Calibri" w:hAnsi="Calibri" w:cs="Calibri"/>
              </w:rPr>
              <w:t xml:space="preserve">komunikować się w sposób spełniający wymagania norm językowych, efektywnie korzystać z głosu </w:t>
            </w:r>
            <w:r w:rsidR="7FB39C83" w:rsidRPr="1D124469">
              <w:rPr>
                <w:rFonts w:ascii="Calibri" w:hAnsi="Calibri" w:cs="Calibri"/>
              </w:rPr>
              <w:t>oraz skutecznie</w:t>
            </w:r>
            <w:r w:rsidR="006C7D8F" w:rsidRPr="1D124469">
              <w:rPr>
                <w:rFonts w:ascii="Calibri" w:hAnsi="Calibri" w:cs="Calibri"/>
              </w:rPr>
              <w:t xml:space="preserve"> komunikować się z różnymi s</w:t>
            </w:r>
            <w:r w:rsidRPr="1D124469">
              <w:rPr>
                <w:rFonts w:ascii="Calibri" w:hAnsi="Calibri" w:cs="Calibri"/>
              </w:rPr>
              <w:t>pecjalistami, jak i z osobami s</w:t>
            </w:r>
            <w:r w:rsidR="006C7D8F" w:rsidRPr="1D124469">
              <w:rPr>
                <w:rFonts w:ascii="Calibri" w:hAnsi="Calibri" w:cs="Calibri"/>
              </w:rPr>
              <w:t>poza grona specjalistów; </w:t>
            </w:r>
          </w:p>
        </w:tc>
        <w:tc>
          <w:tcPr>
            <w:tcW w:w="2140" w:type="dxa"/>
            <w:shd w:val="clear" w:color="auto" w:fill="auto"/>
          </w:tcPr>
          <w:p w14:paraId="017542F4" w14:textId="77777777" w:rsidR="00226B4D" w:rsidRDefault="006C7D8F">
            <w:pPr>
              <w:spacing w:after="0" w:line="240" w:lineRule="auto"/>
            </w:pPr>
            <w:r>
              <w:t xml:space="preserve">F1.U1., </w:t>
            </w:r>
          </w:p>
        </w:tc>
      </w:tr>
      <w:tr w:rsidR="00226B4D" w14:paraId="689ECF0E" w14:textId="77777777" w:rsidTr="1D124469">
        <w:tc>
          <w:tcPr>
            <w:tcW w:w="9062" w:type="dxa"/>
            <w:gridSpan w:val="3"/>
            <w:shd w:val="clear" w:color="auto" w:fill="auto"/>
          </w:tcPr>
          <w:p w14:paraId="4ECA0F98" w14:textId="77777777" w:rsidR="00226B4D" w:rsidRDefault="00941357" w:rsidP="00941357">
            <w:pPr>
              <w:spacing w:after="0" w:line="240" w:lineRule="auto"/>
              <w:jc w:val="center"/>
            </w:pPr>
            <w:r>
              <w:t xml:space="preserve">KOMPETENCJE SPOŁECZNE </w:t>
            </w:r>
          </w:p>
        </w:tc>
      </w:tr>
      <w:tr w:rsidR="00226B4D" w14:paraId="500B4BEE" w14:textId="77777777" w:rsidTr="1D124469">
        <w:tc>
          <w:tcPr>
            <w:tcW w:w="1092" w:type="dxa"/>
            <w:shd w:val="clear" w:color="auto" w:fill="auto"/>
          </w:tcPr>
          <w:p w14:paraId="59B02358" w14:textId="77777777" w:rsidR="00226B4D" w:rsidRDefault="00BD6BD7">
            <w:pPr>
              <w:spacing w:after="0" w:line="240" w:lineRule="auto"/>
            </w:pPr>
            <w:r>
              <w:t>K_01</w:t>
            </w:r>
          </w:p>
        </w:tc>
        <w:tc>
          <w:tcPr>
            <w:tcW w:w="5830" w:type="dxa"/>
            <w:shd w:val="clear" w:color="auto" w:fill="auto"/>
          </w:tcPr>
          <w:p w14:paraId="254A58D3" w14:textId="77777777" w:rsidR="00226B4D" w:rsidRPr="00B8612A" w:rsidRDefault="00941357">
            <w:pPr>
              <w:spacing w:after="0" w:line="24" w:lineRule="atLeast"/>
              <w:rPr>
                <w:b/>
              </w:rPr>
            </w:pPr>
            <w:r>
              <w:rPr>
                <w:rFonts w:ascii="Calibri" w:hAnsi="Calibri" w:cs="Calibri"/>
              </w:rPr>
              <w:t xml:space="preserve">Jest gotów do </w:t>
            </w:r>
            <w:r w:rsidR="006C7D8F">
              <w:rPr>
                <w:rFonts w:ascii="Calibri" w:hAnsi="Calibri" w:cs="Calibri"/>
              </w:rPr>
              <w:t>autorefleksji nad własnym rozwojem. </w:t>
            </w:r>
          </w:p>
        </w:tc>
        <w:tc>
          <w:tcPr>
            <w:tcW w:w="2140" w:type="dxa"/>
            <w:shd w:val="clear" w:color="auto" w:fill="auto"/>
          </w:tcPr>
          <w:p w14:paraId="103BA36E" w14:textId="77777777" w:rsidR="00226B4D" w:rsidRDefault="006C7D8F">
            <w:pPr>
              <w:spacing w:after="0" w:line="240" w:lineRule="auto"/>
            </w:pPr>
            <w:r>
              <w:t xml:space="preserve">F1.K1. </w:t>
            </w:r>
          </w:p>
        </w:tc>
      </w:tr>
    </w:tbl>
    <w:p w14:paraId="44E871BC" w14:textId="77777777" w:rsidR="004A2689" w:rsidRDefault="004A2689" w:rsidP="004A2689">
      <w:pPr>
        <w:pStyle w:val="Akapitzlist"/>
        <w:ind w:left="1080"/>
        <w:rPr>
          <w:b/>
        </w:rPr>
      </w:pPr>
    </w:p>
    <w:p w14:paraId="0D16BDF1" w14:textId="77777777" w:rsidR="00226B4D" w:rsidRDefault="00BD6BD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Opis przedmiotu/ treści programowe</w:t>
      </w:r>
    </w:p>
    <w:tbl>
      <w:tblPr>
        <w:tblStyle w:val="Tabela-Siatka"/>
        <w:tblW w:w="921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212"/>
      </w:tblGrid>
      <w:tr w:rsidR="003D20E4" w14:paraId="09C30CE1" w14:textId="77777777" w:rsidTr="1D124469">
        <w:tc>
          <w:tcPr>
            <w:tcW w:w="9212" w:type="dxa"/>
            <w:shd w:val="clear" w:color="auto" w:fill="auto"/>
            <w:tcMar>
              <w:left w:w="103" w:type="dxa"/>
            </w:tcMar>
          </w:tcPr>
          <w:p w14:paraId="1E8062A4" w14:textId="77777777" w:rsidR="00C74A44" w:rsidRDefault="00C74A44" w:rsidP="00C74A44">
            <w:pPr>
              <w:spacing w:after="0"/>
            </w:pPr>
            <w:r>
              <w:t>1. Podstawowe terminy z zakresu emisji głosu: kultura żywego słowa, emisja głosu, fonacja, artykulacja, dykcja.</w:t>
            </w:r>
          </w:p>
          <w:p w14:paraId="63F43E5E" w14:textId="77777777" w:rsidR="00C74A44" w:rsidRDefault="00C74A44" w:rsidP="00C74A44">
            <w:pPr>
              <w:spacing w:after="0"/>
            </w:pPr>
            <w:r>
              <w:t>2.  Budowa i czynności narządów mowy. Aparat oddechowy: rodzaje oddychania, tory oddechowe, zasady oddechu całościowego, podparcie oddechowe, wydłużenie fazy wydechowej - ćwiczenia.</w:t>
            </w:r>
          </w:p>
          <w:p w14:paraId="79E1094C" w14:textId="77777777" w:rsidR="00C74A44" w:rsidRDefault="00C74A44" w:rsidP="00C74A44">
            <w:pPr>
              <w:spacing w:after="0"/>
            </w:pPr>
            <w:r>
              <w:t xml:space="preserve"> 3. Aparat fonacyjny: budowa i funkcjonowanie krtani, zasady prawidłowej fonacji - ćwiczenia. </w:t>
            </w:r>
          </w:p>
          <w:p w14:paraId="7A649A7A" w14:textId="77777777" w:rsidR="00C74A44" w:rsidRDefault="00C74A44" w:rsidP="00C74A44">
            <w:pPr>
              <w:spacing w:after="0"/>
            </w:pPr>
            <w:r>
              <w:t>4. Aparat artykulacyjny: budowa i funkcje nasady, ruchome i nieruchome narządy artykulacyjne, tajniki prawidłowej artykulacji głosek polskich, sprawność narządów artykulacyjnych, strefy artykulacyjne, zasady poprawnej wymowy - ćwiczenia.</w:t>
            </w:r>
          </w:p>
          <w:p w14:paraId="35E9BF9D" w14:textId="77777777" w:rsidR="00C74A44" w:rsidRDefault="00C74A44" w:rsidP="00C74A44">
            <w:pPr>
              <w:spacing w:after="0"/>
            </w:pPr>
            <w:r>
              <w:t>5.  Aparat odbiorczy: rola słuchu fizycznego, fonematycznego i muzycznego w procesie emisji głosu. 6. Rezonatory: budowa i czynności rezonatorów górnych i dolnych, ich funkcja w procesie emisji głosu, uaktywnianie rezonatorów - ćwiczenia.</w:t>
            </w:r>
          </w:p>
          <w:p w14:paraId="4816833E" w14:textId="77777777" w:rsidR="00C74A44" w:rsidRDefault="00C74A44" w:rsidP="00C74A44">
            <w:pPr>
              <w:spacing w:after="0"/>
            </w:pPr>
            <w:r>
              <w:t xml:space="preserve">7. Głos człowieka i jego właściwości. Cechy i zasady prawidłowej emisji głosu. Świadoma i ekonomiczna praca głosem. </w:t>
            </w:r>
          </w:p>
          <w:p w14:paraId="76D85124" w14:textId="77777777" w:rsidR="00C74A44" w:rsidRDefault="00C74A44" w:rsidP="00C74A44">
            <w:pPr>
              <w:spacing w:after="0"/>
            </w:pPr>
            <w:r>
              <w:t xml:space="preserve">8. Prawidłowa postawa mówcy. Choroby i zaburzenia głosu i ich przyczyny. Profilaktyka i higiena głosu. </w:t>
            </w:r>
          </w:p>
          <w:p w14:paraId="588B0A94" w14:textId="5F5BB325" w:rsidR="00C74A44" w:rsidRDefault="00C74A44" w:rsidP="00C74A44">
            <w:pPr>
              <w:spacing w:after="0"/>
            </w:pPr>
            <w:r>
              <w:t xml:space="preserve">9. </w:t>
            </w:r>
            <w:r w:rsidR="7D21BA6E">
              <w:t>Ćwiczenia:</w:t>
            </w:r>
            <w:r>
              <w:t xml:space="preserve"> rozluźniające i relaksujące oraz oddechowe, fonacyjne, artykulacyjne i </w:t>
            </w:r>
            <w:proofErr w:type="spellStart"/>
            <w:r>
              <w:t>dykcyjne</w:t>
            </w:r>
            <w:proofErr w:type="spellEnd"/>
            <w:r>
              <w:t>.</w:t>
            </w:r>
          </w:p>
          <w:p w14:paraId="5FC96CDF" w14:textId="77777777" w:rsidR="003D20E4" w:rsidRDefault="00C74A44" w:rsidP="00C74A44">
            <w:pPr>
              <w:spacing w:after="0"/>
            </w:pPr>
            <w:r>
              <w:t>10. Komunikacja interpersonalna. Wystąpienia publiczne.</w:t>
            </w:r>
          </w:p>
        </w:tc>
      </w:tr>
    </w:tbl>
    <w:p w14:paraId="144A5D23" w14:textId="77777777" w:rsidR="003D20E4" w:rsidRDefault="003D20E4" w:rsidP="003D20E4">
      <w:pPr>
        <w:rPr>
          <w:b/>
        </w:rPr>
      </w:pPr>
    </w:p>
    <w:p w14:paraId="738610EB" w14:textId="77777777" w:rsidR="003D20E4" w:rsidRDefault="003D20E4" w:rsidP="003D20E4">
      <w:pPr>
        <w:pStyle w:val="Akapitzlist"/>
        <w:ind w:left="1080"/>
        <w:rPr>
          <w:b/>
        </w:rPr>
      </w:pPr>
    </w:p>
    <w:p w14:paraId="077A84DE" w14:textId="77777777" w:rsidR="00226B4D" w:rsidRDefault="00BD6BD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Metody realizacji i weryfikacji efektów uczenia się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092"/>
        <w:gridCol w:w="2647"/>
        <w:gridCol w:w="2780"/>
        <w:gridCol w:w="2543"/>
      </w:tblGrid>
      <w:tr w:rsidR="00226B4D" w14:paraId="1689BF88" w14:textId="77777777" w:rsidTr="00B8612A">
        <w:tc>
          <w:tcPr>
            <w:tcW w:w="1092" w:type="dxa"/>
            <w:shd w:val="clear" w:color="auto" w:fill="auto"/>
            <w:vAlign w:val="center"/>
          </w:tcPr>
          <w:p w14:paraId="59C1A4F7" w14:textId="77777777" w:rsidR="00226B4D" w:rsidRDefault="00BD6BD7">
            <w:pPr>
              <w:spacing w:after="0" w:line="240" w:lineRule="auto"/>
              <w:jc w:val="center"/>
            </w:pPr>
            <w:r>
              <w:lastRenderedPageBreak/>
              <w:t>Symbol efektu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55E86910" w14:textId="77777777" w:rsidR="00226B4D" w:rsidRDefault="00BD6BD7">
            <w:pPr>
              <w:spacing w:after="0" w:line="240" w:lineRule="auto"/>
              <w:jc w:val="center"/>
            </w:pPr>
            <w:r>
              <w:t>Metody dydaktyczne</w:t>
            </w:r>
          </w:p>
          <w:p w14:paraId="10B4B039" w14:textId="77777777" w:rsidR="00226B4D" w:rsidRDefault="00BD6BD7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6108D6B5" w14:textId="77777777" w:rsidR="00226B4D" w:rsidRDefault="00BD6BD7">
            <w:pPr>
              <w:spacing w:after="0" w:line="240" w:lineRule="auto"/>
              <w:jc w:val="center"/>
            </w:pPr>
            <w:r>
              <w:t>Metody weryfikacji</w:t>
            </w:r>
          </w:p>
          <w:p w14:paraId="243D084B" w14:textId="77777777" w:rsidR="00226B4D" w:rsidRDefault="00BD6BD7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788706B2" w14:textId="77777777" w:rsidR="00226B4D" w:rsidRDefault="00BD6BD7">
            <w:pPr>
              <w:spacing w:after="0" w:line="240" w:lineRule="auto"/>
              <w:jc w:val="center"/>
            </w:pPr>
            <w:r>
              <w:t>Sposoby dokumentacji</w:t>
            </w:r>
          </w:p>
          <w:p w14:paraId="6963A01D" w14:textId="77777777" w:rsidR="00226B4D" w:rsidRDefault="00BD6BD7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</w:tr>
      <w:tr w:rsidR="00226B4D" w14:paraId="631EAA1C" w14:textId="77777777" w:rsidTr="00B8612A">
        <w:tc>
          <w:tcPr>
            <w:tcW w:w="9062" w:type="dxa"/>
            <w:gridSpan w:val="4"/>
            <w:shd w:val="clear" w:color="auto" w:fill="auto"/>
            <w:vAlign w:val="center"/>
          </w:tcPr>
          <w:p w14:paraId="4F67003A" w14:textId="77777777" w:rsidR="00226B4D" w:rsidRDefault="00BD6BD7">
            <w:pPr>
              <w:spacing w:after="0" w:line="240" w:lineRule="auto"/>
              <w:jc w:val="center"/>
            </w:pPr>
            <w:r>
              <w:t>WIEDZA</w:t>
            </w:r>
          </w:p>
        </w:tc>
      </w:tr>
      <w:tr w:rsidR="00226B4D" w14:paraId="0B033923" w14:textId="77777777" w:rsidTr="00B8612A">
        <w:tc>
          <w:tcPr>
            <w:tcW w:w="1092" w:type="dxa"/>
            <w:shd w:val="clear" w:color="auto" w:fill="auto"/>
          </w:tcPr>
          <w:p w14:paraId="10898DAA" w14:textId="77777777" w:rsidR="00226B4D" w:rsidRDefault="00BD6BD7">
            <w:pPr>
              <w:spacing w:after="0" w:line="240" w:lineRule="auto"/>
            </w:pPr>
            <w:r>
              <w:t>W_01</w:t>
            </w:r>
          </w:p>
        </w:tc>
        <w:tc>
          <w:tcPr>
            <w:tcW w:w="2647" w:type="dxa"/>
            <w:shd w:val="clear" w:color="auto" w:fill="auto"/>
          </w:tcPr>
          <w:p w14:paraId="3D526B60" w14:textId="77777777" w:rsidR="00226B4D" w:rsidRDefault="003D20E4" w:rsidP="003D20E4">
            <w:pPr>
              <w:spacing w:after="0" w:line="240" w:lineRule="auto"/>
            </w:pPr>
            <w:r>
              <w:t>pogadanka</w:t>
            </w:r>
            <w:r w:rsidR="00F223B1">
              <w:t xml:space="preserve"> z prezentacją mu</w:t>
            </w:r>
            <w:r w:rsidR="00B8612A">
              <w:t xml:space="preserve">ltimedialną, </w:t>
            </w:r>
            <w:r>
              <w:t>pokaz filmów</w:t>
            </w:r>
          </w:p>
        </w:tc>
        <w:tc>
          <w:tcPr>
            <w:tcW w:w="2780" w:type="dxa"/>
            <w:shd w:val="clear" w:color="auto" w:fill="auto"/>
          </w:tcPr>
          <w:p w14:paraId="5EF6FF14" w14:textId="77777777" w:rsidR="00226B4D" w:rsidRDefault="00B8612A">
            <w:pPr>
              <w:spacing w:after="0" w:line="240" w:lineRule="auto"/>
            </w:pPr>
            <w:r>
              <w:t>Test wiedzy</w:t>
            </w:r>
          </w:p>
        </w:tc>
        <w:tc>
          <w:tcPr>
            <w:tcW w:w="2543" w:type="dxa"/>
            <w:shd w:val="clear" w:color="auto" w:fill="auto"/>
          </w:tcPr>
          <w:p w14:paraId="36331397" w14:textId="77777777" w:rsidR="00226B4D" w:rsidRDefault="00B8612A">
            <w:pPr>
              <w:spacing w:after="0" w:line="240" w:lineRule="auto"/>
            </w:pPr>
            <w:r>
              <w:t>Arkusz</w:t>
            </w:r>
            <w:r w:rsidR="003D20E4">
              <w:t>e</w:t>
            </w:r>
            <w:r>
              <w:t xml:space="preserve"> testu</w:t>
            </w:r>
            <w:r w:rsidR="00F223B1">
              <w:t xml:space="preserve"> i arkusz ocen</w:t>
            </w:r>
          </w:p>
        </w:tc>
      </w:tr>
      <w:tr w:rsidR="00226B4D" w14:paraId="255372A9" w14:textId="77777777" w:rsidTr="00B8612A">
        <w:tc>
          <w:tcPr>
            <w:tcW w:w="9062" w:type="dxa"/>
            <w:gridSpan w:val="4"/>
            <w:shd w:val="clear" w:color="auto" w:fill="auto"/>
            <w:vAlign w:val="center"/>
          </w:tcPr>
          <w:p w14:paraId="3885E298" w14:textId="77777777" w:rsidR="00226B4D" w:rsidRDefault="00BD6BD7">
            <w:pPr>
              <w:spacing w:after="0" w:line="240" w:lineRule="auto"/>
              <w:jc w:val="center"/>
            </w:pPr>
            <w:r>
              <w:t>UMIEJĘTNOŚCI</w:t>
            </w:r>
          </w:p>
        </w:tc>
      </w:tr>
      <w:tr w:rsidR="00226B4D" w14:paraId="20FD155F" w14:textId="77777777" w:rsidTr="00B8612A">
        <w:tc>
          <w:tcPr>
            <w:tcW w:w="1092" w:type="dxa"/>
            <w:shd w:val="clear" w:color="auto" w:fill="auto"/>
          </w:tcPr>
          <w:p w14:paraId="6CD1F4B9" w14:textId="77777777" w:rsidR="00226B4D" w:rsidRDefault="00BD6BD7">
            <w:pPr>
              <w:spacing w:after="0" w:line="240" w:lineRule="auto"/>
            </w:pPr>
            <w:r>
              <w:t>U_01</w:t>
            </w:r>
          </w:p>
        </w:tc>
        <w:tc>
          <w:tcPr>
            <w:tcW w:w="2647" w:type="dxa"/>
            <w:shd w:val="clear" w:color="auto" w:fill="auto"/>
          </w:tcPr>
          <w:p w14:paraId="2A03E446" w14:textId="77777777" w:rsidR="00226B4D" w:rsidRDefault="00B8612A">
            <w:pPr>
              <w:spacing w:after="0" w:line="240" w:lineRule="auto"/>
            </w:pPr>
            <w:r>
              <w:t>Ćwiczenia praktyczne warsztatowe, pokaz i trening indywidualnie, w parach i w grupach</w:t>
            </w:r>
          </w:p>
        </w:tc>
        <w:tc>
          <w:tcPr>
            <w:tcW w:w="2780" w:type="dxa"/>
            <w:shd w:val="clear" w:color="auto" w:fill="auto"/>
          </w:tcPr>
          <w:p w14:paraId="1A70EEC8" w14:textId="77777777" w:rsidR="00226B4D" w:rsidRDefault="00B8612A">
            <w:pPr>
              <w:spacing w:after="0" w:line="240" w:lineRule="auto"/>
            </w:pPr>
            <w:r>
              <w:t>Sprawdzian um</w:t>
            </w:r>
            <w:r w:rsidR="00F223B1">
              <w:t>ieję</w:t>
            </w:r>
            <w:r w:rsidR="003D20E4">
              <w:t>tnoś</w:t>
            </w:r>
            <w:r>
              <w:t>ci praktycznych</w:t>
            </w:r>
          </w:p>
        </w:tc>
        <w:tc>
          <w:tcPr>
            <w:tcW w:w="2543" w:type="dxa"/>
            <w:shd w:val="clear" w:color="auto" w:fill="auto"/>
          </w:tcPr>
          <w:p w14:paraId="06245AE3" w14:textId="77777777" w:rsidR="00226B4D" w:rsidRDefault="00BD6BD7">
            <w:pPr>
              <w:spacing w:after="0" w:line="240" w:lineRule="auto"/>
            </w:pPr>
            <w:r>
              <w:t>Zapis w arkuszu ocen</w:t>
            </w:r>
          </w:p>
        </w:tc>
      </w:tr>
      <w:tr w:rsidR="00226B4D" w14:paraId="10322A71" w14:textId="77777777" w:rsidTr="00B8612A">
        <w:tc>
          <w:tcPr>
            <w:tcW w:w="9062" w:type="dxa"/>
            <w:gridSpan w:val="4"/>
            <w:shd w:val="clear" w:color="auto" w:fill="auto"/>
            <w:vAlign w:val="center"/>
          </w:tcPr>
          <w:p w14:paraId="47AA6A88" w14:textId="77777777" w:rsidR="00226B4D" w:rsidRDefault="00BD6BD7">
            <w:pPr>
              <w:spacing w:after="0" w:line="240" w:lineRule="auto"/>
              <w:jc w:val="center"/>
            </w:pPr>
            <w:r>
              <w:t>KOMPETENCJE SPOŁECZNE</w:t>
            </w:r>
          </w:p>
        </w:tc>
      </w:tr>
      <w:tr w:rsidR="00226B4D" w14:paraId="58C122C9" w14:textId="77777777" w:rsidTr="00B8612A">
        <w:tc>
          <w:tcPr>
            <w:tcW w:w="1092" w:type="dxa"/>
            <w:shd w:val="clear" w:color="auto" w:fill="auto"/>
          </w:tcPr>
          <w:p w14:paraId="00DEB65C" w14:textId="77777777" w:rsidR="00226B4D" w:rsidRDefault="00BD6BD7">
            <w:pPr>
              <w:spacing w:after="0" w:line="240" w:lineRule="auto"/>
            </w:pPr>
            <w:r>
              <w:t>K_01</w:t>
            </w:r>
          </w:p>
        </w:tc>
        <w:tc>
          <w:tcPr>
            <w:tcW w:w="2647" w:type="dxa"/>
            <w:shd w:val="clear" w:color="auto" w:fill="auto"/>
          </w:tcPr>
          <w:p w14:paraId="4A4C6E4D" w14:textId="77777777" w:rsidR="00226B4D" w:rsidRDefault="003D20E4">
            <w:pPr>
              <w:spacing w:after="0" w:line="240" w:lineRule="auto"/>
            </w:pPr>
            <w:r>
              <w:t>Dyskusja, autoprezentacja</w:t>
            </w:r>
          </w:p>
        </w:tc>
        <w:tc>
          <w:tcPr>
            <w:tcW w:w="2780" w:type="dxa"/>
            <w:shd w:val="clear" w:color="auto" w:fill="auto"/>
          </w:tcPr>
          <w:p w14:paraId="5074D693" w14:textId="77777777" w:rsidR="00226B4D" w:rsidRDefault="003D20E4">
            <w:pPr>
              <w:spacing w:after="0" w:line="240" w:lineRule="auto"/>
            </w:pPr>
            <w:r>
              <w:t>Aktywny udział w dyskusji, wygłoszenie autoprezentacji z udziałem publiczności i mediów</w:t>
            </w:r>
          </w:p>
        </w:tc>
        <w:tc>
          <w:tcPr>
            <w:tcW w:w="2543" w:type="dxa"/>
            <w:shd w:val="clear" w:color="auto" w:fill="auto"/>
          </w:tcPr>
          <w:p w14:paraId="79773A81" w14:textId="77777777" w:rsidR="00226B4D" w:rsidRDefault="00BD6BD7">
            <w:pPr>
              <w:spacing w:after="0" w:line="240" w:lineRule="auto"/>
            </w:pPr>
            <w:r>
              <w:t xml:space="preserve">Zapis </w:t>
            </w:r>
            <w:r w:rsidR="003D20E4">
              <w:t xml:space="preserve">aktywności </w:t>
            </w:r>
            <w:r>
              <w:t>w arkuszu ocen</w:t>
            </w:r>
          </w:p>
          <w:p w14:paraId="15DBF702" w14:textId="77777777" w:rsidR="003D20E4" w:rsidRDefault="003D20E4">
            <w:pPr>
              <w:spacing w:after="0" w:line="240" w:lineRule="auto"/>
            </w:pPr>
            <w:r>
              <w:t>Archiwizowany materiał filmowy</w:t>
            </w:r>
          </w:p>
        </w:tc>
      </w:tr>
    </w:tbl>
    <w:p w14:paraId="637805D2" w14:textId="77777777" w:rsidR="00226B4D" w:rsidRDefault="00226B4D">
      <w:pPr>
        <w:spacing w:after="0"/>
      </w:pPr>
    </w:p>
    <w:p w14:paraId="463F29E8" w14:textId="77777777" w:rsidR="00226B4D" w:rsidRDefault="00226B4D">
      <w:pPr>
        <w:pStyle w:val="Akapitzlist"/>
        <w:ind w:left="1080"/>
        <w:rPr>
          <w:b/>
        </w:rPr>
      </w:pPr>
    </w:p>
    <w:p w14:paraId="74239522" w14:textId="77777777" w:rsidR="00226B4D" w:rsidRDefault="004A2689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Kryteria oceny, wagi</w:t>
      </w:r>
      <w:r w:rsidR="00F223B1">
        <w:rPr>
          <w:b/>
        </w:rPr>
        <w:t>…</w:t>
      </w:r>
    </w:p>
    <w:p w14:paraId="6A348B19" w14:textId="77777777" w:rsidR="00F223B1" w:rsidRDefault="00F223B1" w:rsidP="00F223B1">
      <w:pPr>
        <w:rPr>
          <w:b/>
        </w:rPr>
      </w:pPr>
      <w:r>
        <w:rPr>
          <w:b/>
        </w:rPr>
        <w:t xml:space="preserve">Aktywna obecności na zajęciach 20% </w:t>
      </w:r>
    </w:p>
    <w:p w14:paraId="45261814" w14:textId="77777777" w:rsidR="00F223B1" w:rsidRDefault="00F223B1" w:rsidP="00F223B1">
      <w:pPr>
        <w:rPr>
          <w:b/>
        </w:rPr>
      </w:pPr>
      <w:r>
        <w:rPr>
          <w:b/>
        </w:rPr>
        <w:t>Test wiedzy – 30%</w:t>
      </w:r>
    </w:p>
    <w:p w14:paraId="2F4788C3" w14:textId="647CBD52" w:rsidR="00F223B1" w:rsidRDefault="00F223B1" w:rsidP="1D124469">
      <w:pPr>
        <w:rPr>
          <w:b/>
          <w:bCs/>
        </w:rPr>
      </w:pPr>
      <w:r w:rsidRPr="1D124469">
        <w:rPr>
          <w:b/>
          <w:bCs/>
        </w:rPr>
        <w:t xml:space="preserve">Sprawdzian </w:t>
      </w:r>
      <w:r w:rsidR="150CFF3A" w:rsidRPr="1D124469">
        <w:rPr>
          <w:b/>
          <w:bCs/>
        </w:rPr>
        <w:t>umiejętności praktycznych</w:t>
      </w:r>
      <w:r w:rsidR="00326815" w:rsidRPr="1D124469">
        <w:rPr>
          <w:b/>
          <w:bCs/>
        </w:rPr>
        <w:t xml:space="preserve"> </w:t>
      </w:r>
      <w:r w:rsidRPr="1D124469">
        <w:rPr>
          <w:b/>
          <w:bCs/>
        </w:rPr>
        <w:t>–</w:t>
      </w:r>
      <w:r w:rsidR="00326815" w:rsidRPr="1D124469">
        <w:rPr>
          <w:b/>
          <w:bCs/>
        </w:rPr>
        <w:t xml:space="preserve"> 50%</w:t>
      </w:r>
    </w:p>
    <w:p w14:paraId="157ACB77" w14:textId="77777777" w:rsidR="00326815" w:rsidRDefault="00C74A44">
      <w:r w:rsidRPr="003C1B2F">
        <w:rPr>
          <w:b/>
        </w:rPr>
        <w:t>Ocena niedostateczna</w:t>
      </w:r>
      <w:r>
        <w:t>:</w:t>
      </w:r>
      <w:r>
        <w:br/>
        <w:t>Student nie posiada elementarnej wiedzy z zakresu emisji głosu. Nie zna budowy i funkcjonowania narządów oddechowych, fonacyjnych i artykulacyjnych, nie zna opty</w:t>
      </w:r>
      <w:r w:rsidR="00F223B1">
        <w:t>malnych warunków do pracy głosem</w:t>
      </w:r>
      <w:r w:rsidR="00326815">
        <w:t xml:space="preserve"> ani chorób i zaburzeń głosu. Ni</w:t>
      </w:r>
      <w:r>
        <w:t>e potrafi zaprojektować działań rozwijających jego własne umiejętności głosowe i komunikac</w:t>
      </w:r>
      <w:r w:rsidR="00326815">
        <w:t>yjne (kolokwium teoretyczne). Ni</w:t>
      </w:r>
      <w:r>
        <w:t>e potrafi wykonać poprawnie ćwiczeń z zakresu emisji głosu mówionego: oddechowych, fonacyjnych, rezonacyjnych i artykulacyjno-</w:t>
      </w:r>
      <w:proofErr w:type="spellStart"/>
      <w:r>
        <w:t>dykcyjnych</w:t>
      </w:r>
      <w:proofErr w:type="spellEnd"/>
      <w:r>
        <w:t xml:space="preserve"> (sprawdzian ćwiczeń praktycznych). Nie potrafi przygotować i zaprezentować przed grupą i kamerą autoprezentacji (nagranie wideo autoprezentacji). Nie przejawia motywacji do rozwoju w tym zakresie.</w:t>
      </w:r>
      <w:r w:rsidR="00326815">
        <w:t xml:space="preserve"> </w:t>
      </w:r>
    </w:p>
    <w:p w14:paraId="47FBD8AD" w14:textId="77777777" w:rsidR="00326815" w:rsidRDefault="00326815">
      <w:r>
        <w:t>Uzyskał wynik końcowy mniejszy niż 50%.</w:t>
      </w:r>
    </w:p>
    <w:p w14:paraId="24B1A6DF" w14:textId="77777777" w:rsidR="00326815" w:rsidRDefault="00C74A44">
      <w:r>
        <w:br/>
      </w:r>
      <w:r w:rsidRPr="003C1B2F">
        <w:rPr>
          <w:b/>
        </w:rPr>
        <w:t>Ocena dostateczna</w:t>
      </w:r>
      <w:r>
        <w:t>:</w:t>
      </w:r>
      <w:r>
        <w:br/>
        <w:t>Student posiada elementarną wiedzy z zakresu emisji głosu. Potrafi opisać najważniejsze informacje na temat budowy i funkcjonowania narządów oddechowych, fonacyjnych i artykulacyjnych, choć niekompletne, opisuje niektóre z optymalnych warunków do pracy głosem oraz niektóre choroby i zaburzenia głosu. Próbuje zaprojektować kilka działań rozwijających jego własne umiejętności głosowe i komunikacyjne (kolokwium teoretyczne). Potrafi wykonać poprawnie niektóre ćwiczenia z zakresu emisji głosu mówionego: oddechowych, fonacyjnych, rezonacyjnych i artykulacyjno-</w:t>
      </w:r>
      <w:proofErr w:type="spellStart"/>
      <w:r>
        <w:t>dykcyjnych</w:t>
      </w:r>
      <w:proofErr w:type="spellEnd"/>
      <w:r>
        <w:t xml:space="preserve"> (sprawdzian ćwiczeń praktycznych). Potrafi przygotować i zaprezentować przed grupą i kamerą autoprezentację, w której wskazać można błędy językowe, kompozycyjne i emisyjne i (nagranie wideo autoprezentacji). Przejawia niewielką motywację do rozwoju w tym zakresie.</w:t>
      </w:r>
      <w:r w:rsidR="00326815">
        <w:t xml:space="preserve"> </w:t>
      </w:r>
    </w:p>
    <w:p w14:paraId="2A81C3CC" w14:textId="29CC7595" w:rsidR="00326815" w:rsidRDefault="00326815">
      <w:r>
        <w:lastRenderedPageBreak/>
        <w:t xml:space="preserve">Uzyskał wynik między 50 a </w:t>
      </w:r>
      <w:r w:rsidR="69F4ABE9">
        <w:t>5</w:t>
      </w:r>
      <w:r>
        <w:t>9%.</w:t>
      </w:r>
    </w:p>
    <w:p w14:paraId="7D1BD0D2" w14:textId="24CC0C14" w:rsidR="00326815" w:rsidRDefault="1A80C50B">
      <w:r w:rsidRPr="13756999">
        <w:rPr>
          <w:b/>
          <w:bCs/>
        </w:rPr>
        <w:t>Ocena dostateczna</w:t>
      </w:r>
      <w:r w:rsidR="0401FF47" w:rsidRPr="13756999">
        <w:rPr>
          <w:b/>
          <w:bCs/>
        </w:rPr>
        <w:t xml:space="preserve"> plus</w:t>
      </w:r>
      <w:r>
        <w:t>:</w:t>
      </w:r>
      <w:r w:rsidR="00C74A44">
        <w:br/>
      </w:r>
      <w:r>
        <w:t>Student posiada elementarną wiedzy z zakresu emisji głosu. Potrafi opisać najważniejsze informacje na temat budowy i funkcjonowania narządów oddechowych, fonacyjnych i artykulacyjnych, choć niekompletne, opisuje niektóre z optymalnych warunków do pracy głosem oraz niektóre choroby i zaburzenia głosu. Próbuje zaprojektować kilka działań rozwijających jego własne umiejętności głosowe i komunikacyjne (kolokwium teoretyczne). Potrafi wykonać poprawnie niektóre ćwiczenia z zakresu emisji głosu mówionego: oddechowych, fonacyjnych, rezonacyjnych i artykulacyjno-</w:t>
      </w:r>
      <w:proofErr w:type="spellStart"/>
      <w:r>
        <w:t>dykcyjnych</w:t>
      </w:r>
      <w:proofErr w:type="spellEnd"/>
      <w:r>
        <w:t xml:space="preserve"> (sprawdzian ćwiczeń praktycznych). Potrafi przygotować i zaprezentować przed grupą i kamerą autoprezentację, w której wskazać można błędy językowe, kompozycyjne i emisyjne i (nagranie wideo autoprezentacji). Przejawia niewielką motywację do rozwoju w tym zakresie. </w:t>
      </w:r>
    </w:p>
    <w:p w14:paraId="68A2D60A" w14:textId="508392D1" w:rsidR="00326815" w:rsidRDefault="1A80C50B">
      <w:r>
        <w:t>Uzyskał wynik między 60 a 69%.</w:t>
      </w:r>
    </w:p>
    <w:p w14:paraId="7E3C2F39" w14:textId="61C679E2" w:rsidR="00326815" w:rsidRDefault="00C74A44">
      <w:r>
        <w:br/>
      </w:r>
      <w:r>
        <w:br/>
      </w:r>
      <w:r w:rsidRPr="13756999">
        <w:rPr>
          <w:b/>
          <w:bCs/>
        </w:rPr>
        <w:t>Oce</w:t>
      </w:r>
      <w:r w:rsidR="003C1B2F" w:rsidRPr="13756999">
        <w:rPr>
          <w:b/>
          <w:bCs/>
        </w:rPr>
        <w:t>na dobra:</w:t>
      </w:r>
      <w:r>
        <w:br/>
      </w:r>
      <w:r w:rsidR="003C1B2F">
        <w:t>Student posiada uporzą</w:t>
      </w:r>
      <w:r>
        <w:t>dkowaną wiedzy z zakresu emisji głosu. Potrafi opisać istotne informacje na temat budowy i funkcjonowania narządów oddechowych, fonacyjnych i artykulacyjnych, kompletnie, choć z nielicznymi błędami, opisuje syntetycznie lub z niewielkimi brakami optymalne warunki do pracy głosem oraz większość chorób i zaburzeń głosu. Próbuje zaprojektować kilka działań rozwijających jego własne umiejętności głosowe i komunikacyjne (kolokwium teoretyczne). Potrafi wykonać poprawnie większość ćwiczeń z zakresu emisji głosu mówionego: oddechowych, fonacyjnych, rezonacyjnych i artykulacyjno-</w:t>
      </w:r>
      <w:proofErr w:type="spellStart"/>
      <w:r>
        <w:t>dykcyjnych</w:t>
      </w:r>
      <w:proofErr w:type="spellEnd"/>
      <w:r>
        <w:t xml:space="preserve"> (sprawdzian ćwiczeń praktycznych). Potrafi przygotować i zaprezentować przed grupą i kamerą autoprezentację, w której wskazać można nieliczne błędy językowe, kompozycyjne i emisyjne (nagranie wideo autoprezentacji). Przejawia motywację do rozwoju w tym zakresie.</w:t>
      </w:r>
    </w:p>
    <w:p w14:paraId="7E1BB412" w14:textId="27DB0B42" w:rsidR="00326815" w:rsidRDefault="00326815" w:rsidP="00326815">
      <w:r>
        <w:t xml:space="preserve">Uzyskał wynik między 70 a </w:t>
      </w:r>
      <w:r w:rsidR="204F584D">
        <w:t>7</w:t>
      </w:r>
      <w:r>
        <w:t>9%.</w:t>
      </w:r>
    </w:p>
    <w:p w14:paraId="6908C022" w14:textId="4573A18F" w:rsidR="00326815" w:rsidRDefault="3AE5698B">
      <w:r w:rsidRPr="13756999">
        <w:rPr>
          <w:b/>
          <w:bCs/>
        </w:rPr>
        <w:t>Ocena dobra:</w:t>
      </w:r>
      <w:r w:rsidR="00C74A44">
        <w:br/>
      </w:r>
      <w:r>
        <w:t>Student posiada uporządkowaną wiedzy z zakresu emisji głosu. Potrafi opisać istotne informacje na temat budowy i funkcjonowania narządów oddechowych, fonacyjnych i artykulacyjnych, kompletnie, choć z nielicznymi błędami, opisuje syntetycznie lub z niewielkimi brakami optymalne warunki do pracy głosem oraz większość chorób i zaburzeń głosu. Próbuje zaprojektować kilka działań rozwijających jego własne umiejętności głosowe i komunikacyjne (kolokwium teoretyczne). Potrafi wykonać poprawnie większość ćwiczeń z zakresu emisji głosu mówionego: oddechowych, fonacyjnych, rezonacyjnych i artykulacyjno-</w:t>
      </w:r>
      <w:proofErr w:type="spellStart"/>
      <w:r>
        <w:t>dykcyjnych</w:t>
      </w:r>
      <w:proofErr w:type="spellEnd"/>
      <w:r>
        <w:t xml:space="preserve"> (sprawdzian ćwiczeń praktycznych). Potrafi przygotować i zaprezentować przed grupą i kamerą autoprezentację, w której wskazać można nieliczne błędy językowe, kompozycyjne i emisyjne (nagranie wideo autoprezentacji). Przejawia motywację do rozwoju w tym zakresie.</w:t>
      </w:r>
    </w:p>
    <w:p w14:paraId="66FFEFEA" w14:textId="4B7AAA1A" w:rsidR="00326815" w:rsidRDefault="3AE5698B">
      <w:r>
        <w:t>Uzyskał wynik między 80 a 89%.</w:t>
      </w:r>
    </w:p>
    <w:p w14:paraId="5B2AB6F5" w14:textId="4BCFC45C" w:rsidR="00326815" w:rsidRDefault="00C74A44">
      <w:r>
        <w:br/>
      </w:r>
      <w:r w:rsidRPr="13756999">
        <w:rPr>
          <w:b/>
          <w:bCs/>
        </w:rPr>
        <w:t>Ocena bardzo dobra</w:t>
      </w:r>
      <w:r w:rsidR="003C1B2F">
        <w:t>:</w:t>
      </w:r>
      <w:r>
        <w:br/>
      </w:r>
      <w:r>
        <w:lastRenderedPageBreak/>
        <w:t>Student posiada bogatą i uporz</w:t>
      </w:r>
      <w:r w:rsidR="6D424D5E">
        <w:t>ą</w:t>
      </w:r>
      <w:r>
        <w:t>dkowaną wiedzę z zakresu emisji głosu. Potrafi obszernie opisać informacje na temat budowy i funkcjonowania narządów oddechowych, fonacyjnych i artykulacyjnych, opisuje wszystkie optymalne warunki do pracy głosem oraz choroby i zaburzenia głosu. Swobodnie i chętnie projektuje działania rozwijające jego własne umiejętności głosowe i komunikacyjne (kolokwium teoretyczne). Potrafi wykonać poprawnie wszystkie ćwiczenia z zakresu emisji głosu mówionego: oddechowe, fonacyjne, rezonacyjne i artykulacyjno-</w:t>
      </w:r>
      <w:proofErr w:type="spellStart"/>
      <w:r>
        <w:t>dykcyjne</w:t>
      </w:r>
      <w:proofErr w:type="spellEnd"/>
      <w:r>
        <w:t xml:space="preserve"> (sprawdzian ćwiczeń praktycznych). Potrafi przygotować i zaprezentować przed grupą i kamerą autoprezentację pozbawioną istotnych błędów językowych, kompozycyjnych czy emisyjnych (nagranie wideo autoprezentacji). Przejawia wysoką motywację do rozwoju w tym zakresie.</w:t>
      </w:r>
    </w:p>
    <w:p w14:paraId="5F238971" w14:textId="77777777" w:rsidR="00326815" w:rsidRDefault="00326815" w:rsidP="00326815">
      <w:r>
        <w:t>Uzyskał wynik większy niż 90%.</w:t>
      </w:r>
    </w:p>
    <w:p w14:paraId="3B7B4B86" w14:textId="77777777" w:rsidR="00226B4D" w:rsidRDefault="00BD6BD7">
      <w:pPr>
        <w:rPr>
          <w:b/>
        </w:rPr>
      </w:pPr>
      <w:r>
        <w:br w:type="page"/>
      </w:r>
    </w:p>
    <w:p w14:paraId="79EF87A7" w14:textId="77777777" w:rsidR="00226B4D" w:rsidRDefault="00BD6BD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lastRenderedPageBreak/>
        <w:t>Obciążenie pracą studenta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39"/>
        <w:gridCol w:w="4523"/>
      </w:tblGrid>
      <w:tr w:rsidR="00226B4D" w14:paraId="7D5DE7A8" w14:textId="77777777" w:rsidTr="13756999">
        <w:tc>
          <w:tcPr>
            <w:tcW w:w="4538" w:type="dxa"/>
            <w:shd w:val="clear" w:color="auto" w:fill="auto"/>
          </w:tcPr>
          <w:p w14:paraId="0EBE9EAF" w14:textId="77777777" w:rsidR="00226B4D" w:rsidRDefault="00BD6BD7">
            <w:pPr>
              <w:spacing w:after="0" w:line="240" w:lineRule="auto"/>
            </w:pPr>
            <w:r>
              <w:t>Forma aktywności studenta</w:t>
            </w:r>
          </w:p>
        </w:tc>
        <w:tc>
          <w:tcPr>
            <w:tcW w:w="4523" w:type="dxa"/>
            <w:shd w:val="clear" w:color="auto" w:fill="auto"/>
          </w:tcPr>
          <w:p w14:paraId="737112D3" w14:textId="77777777" w:rsidR="00226B4D" w:rsidRDefault="00BD6BD7">
            <w:pPr>
              <w:spacing w:after="0" w:line="240" w:lineRule="auto"/>
            </w:pPr>
            <w:r>
              <w:t>Liczba godzin</w:t>
            </w:r>
          </w:p>
        </w:tc>
      </w:tr>
      <w:tr w:rsidR="00226B4D" w14:paraId="43D60440" w14:textId="77777777" w:rsidTr="13756999">
        <w:tc>
          <w:tcPr>
            <w:tcW w:w="4538" w:type="dxa"/>
            <w:shd w:val="clear" w:color="auto" w:fill="auto"/>
          </w:tcPr>
          <w:p w14:paraId="0DC38E94" w14:textId="77777777" w:rsidR="00226B4D" w:rsidRDefault="00BD6BD7">
            <w:pPr>
              <w:spacing w:after="0" w:line="240" w:lineRule="auto"/>
            </w:pPr>
            <w:r>
              <w:t xml:space="preserve">Liczba godzin kontaktowych z nauczycielem </w:t>
            </w:r>
          </w:p>
          <w:p w14:paraId="3A0FF5F2" w14:textId="77777777" w:rsidR="00226B4D" w:rsidRDefault="00226B4D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auto"/>
          </w:tcPr>
          <w:p w14:paraId="423D4B9D" w14:textId="51A20A9E" w:rsidR="00226B4D" w:rsidRDefault="6F56AF51" w:rsidP="13756999">
            <w:pPr>
              <w:spacing w:after="0" w:line="240" w:lineRule="auto"/>
              <w:rPr>
                <w:b/>
                <w:bCs/>
              </w:rPr>
            </w:pPr>
            <w:r w:rsidRPr="13756999">
              <w:rPr>
                <w:b/>
                <w:bCs/>
              </w:rPr>
              <w:t>30</w:t>
            </w:r>
          </w:p>
        </w:tc>
      </w:tr>
      <w:tr w:rsidR="00226B4D" w14:paraId="4DF86B1A" w14:textId="77777777" w:rsidTr="13756999">
        <w:tc>
          <w:tcPr>
            <w:tcW w:w="4538" w:type="dxa"/>
            <w:shd w:val="clear" w:color="auto" w:fill="auto"/>
          </w:tcPr>
          <w:p w14:paraId="6F1B0E04" w14:textId="77777777" w:rsidR="00226B4D" w:rsidRDefault="00BD6BD7">
            <w:pPr>
              <w:spacing w:after="0" w:line="240" w:lineRule="auto"/>
            </w:pPr>
            <w:r>
              <w:t>Liczba godzin indywidualnej pracy studenta</w:t>
            </w:r>
          </w:p>
          <w:p w14:paraId="5630AD66" w14:textId="77777777" w:rsidR="00226B4D" w:rsidRDefault="00226B4D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auto"/>
          </w:tcPr>
          <w:p w14:paraId="4C2A823A" w14:textId="23AA2574" w:rsidR="00226B4D" w:rsidRDefault="00B949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</w:tr>
    </w:tbl>
    <w:p w14:paraId="61829076" w14:textId="77777777" w:rsidR="00226B4D" w:rsidRDefault="00226B4D">
      <w:pPr>
        <w:spacing w:after="0"/>
        <w:rPr>
          <w:b/>
        </w:rPr>
      </w:pPr>
    </w:p>
    <w:p w14:paraId="5B3EF4A0" w14:textId="77777777" w:rsidR="00226B4D" w:rsidRDefault="00BD6BD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226B4D" w14:paraId="4AA28130" w14:textId="77777777">
        <w:tc>
          <w:tcPr>
            <w:tcW w:w="9062" w:type="dxa"/>
            <w:shd w:val="clear" w:color="auto" w:fill="auto"/>
          </w:tcPr>
          <w:p w14:paraId="0936845D" w14:textId="77777777" w:rsidR="00226B4D" w:rsidRDefault="00BD6BD7">
            <w:pPr>
              <w:spacing w:after="0" w:line="240" w:lineRule="auto"/>
            </w:pPr>
            <w:r>
              <w:t>Literatura podstawowa</w:t>
            </w:r>
          </w:p>
        </w:tc>
      </w:tr>
      <w:tr w:rsidR="00226B4D" w14:paraId="2EA7F2A7" w14:textId="77777777">
        <w:tc>
          <w:tcPr>
            <w:tcW w:w="9062" w:type="dxa"/>
            <w:shd w:val="clear" w:color="auto" w:fill="auto"/>
          </w:tcPr>
          <w:p w14:paraId="7D5910F6" w14:textId="77777777" w:rsidR="00226B4D" w:rsidRDefault="00C74A44" w:rsidP="00C74A44">
            <w:pPr>
              <w:spacing w:after="0" w:line="240" w:lineRule="auto"/>
            </w:pPr>
            <w:r>
              <w:t>Tarasiewicz B.: Mówię i śpiewam świadomie. Podręcznik do nauki emisji głosu, Kraków 2006</w:t>
            </w:r>
            <w:r>
              <w:br/>
            </w:r>
          </w:p>
        </w:tc>
      </w:tr>
      <w:tr w:rsidR="00226B4D" w14:paraId="238FE2AB" w14:textId="77777777">
        <w:tc>
          <w:tcPr>
            <w:tcW w:w="9062" w:type="dxa"/>
            <w:shd w:val="clear" w:color="auto" w:fill="auto"/>
          </w:tcPr>
          <w:p w14:paraId="5E23A139" w14:textId="77777777" w:rsidR="00226B4D" w:rsidRDefault="00BD6BD7">
            <w:pPr>
              <w:spacing w:after="0" w:line="240" w:lineRule="auto"/>
            </w:pPr>
            <w:r>
              <w:t>Literatura uzupełniająca</w:t>
            </w:r>
          </w:p>
        </w:tc>
      </w:tr>
      <w:tr w:rsidR="00226B4D" w14:paraId="39AC7F84" w14:textId="77777777">
        <w:tc>
          <w:tcPr>
            <w:tcW w:w="9062" w:type="dxa"/>
            <w:shd w:val="clear" w:color="auto" w:fill="auto"/>
          </w:tcPr>
          <w:p w14:paraId="329013CB" w14:textId="77777777" w:rsidR="00226B4D" w:rsidRDefault="00C74A44">
            <w:pPr>
              <w:spacing w:after="0" w:line="240" w:lineRule="auto"/>
              <w:rPr>
                <w:b/>
              </w:rPr>
            </w:pPr>
            <w:r>
              <w:t>Toczyska B.: Elementarne ćwiczenia dykcji, Gdańsk 2000.</w:t>
            </w:r>
            <w:r>
              <w:br/>
            </w:r>
            <w:proofErr w:type="spellStart"/>
            <w:r>
              <w:t>Oczkoś</w:t>
            </w:r>
            <w:proofErr w:type="spellEnd"/>
            <w:r>
              <w:t xml:space="preserve"> M.: Sztuka mówienia bez bełkotania i </w:t>
            </w:r>
            <w:proofErr w:type="spellStart"/>
            <w:r>
              <w:t>faflunienia</w:t>
            </w:r>
            <w:proofErr w:type="spellEnd"/>
            <w:r>
              <w:t xml:space="preserve">. Wydawnictwo RM, </w:t>
            </w:r>
            <w:proofErr w:type="spellStart"/>
            <w:r>
              <w:t>WArszawa</w:t>
            </w:r>
            <w:proofErr w:type="spellEnd"/>
            <w:r>
              <w:t xml:space="preserve"> 2015.</w:t>
            </w:r>
            <w:r>
              <w:br/>
              <w:t>Walencik-</w:t>
            </w:r>
            <w:proofErr w:type="spellStart"/>
            <w:r>
              <w:t>Topiłko</w:t>
            </w:r>
            <w:proofErr w:type="spellEnd"/>
            <w:r>
              <w:t xml:space="preserve"> A.: Głos jako narzędzie. Materiały do ćwiczeń emisji głosu dla osób pracujących głosem i nad głosem. Wydawnictwo Harmonia. Gdańsk 2009.</w:t>
            </w:r>
            <w:r>
              <w:br/>
            </w:r>
            <w:proofErr w:type="spellStart"/>
            <w:r>
              <w:t>Miyata</w:t>
            </w:r>
            <w:proofErr w:type="spellEnd"/>
            <w:r>
              <w:t xml:space="preserve"> C.: Mów śmiało. Ćwiczenia przygotowujące uczniów do wystąpień przed publicznością. Tłum. M. Pagińska. Gdańskie Wydawnictwo Oświatowe. Gdańsk 2005.</w:t>
            </w:r>
          </w:p>
        </w:tc>
      </w:tr>
    </w:tbl>
    <w:p w14:paraId="2BA226A1" w14:textId="77777777" w:rsidR="00226B4D" w:rsidRDefault="00226B4D">
      <w:pPr>
        <w:spacing w:after="0"/>
        <w:rPr>
          <w:b/>
        </w:rPr>
      </w:pPr>
    </w:p>
    <w:p w14:paraId="680C5307" w14:textId="474C2249" w:rsidR="00226B4D" w:rsidRDefault="30E8CA5D" w:rsidP="1D124469">
      <w:pPr>
        <w:spacing w:after="0"/>
        <w:rPr>
          <w:rFonts w:ascii="Calibri" w:eastAsia="Calibri" w:hAnsi="Calibri" w:cs="Calibri"/>
          <w:color w:val="D13438"/>
        </w:rPr>
      </w:pPr>
      <w:r w:rsidRPr="1D124469">
        <w:rPr>
          <w:rFonts w:ascii="Calibri" w:eastAsia="Calibri" w:hAnsi="Calibri" w:cs="Calibri"/>
          <w:color w:val="D13438"/>
          <w:u w:val="single"/>
        </w:rPr>
        <w:t>Weryfikacja:</w:t>
      </w:r>
    </w:p>
    <w:p w14:paraId="1F298319" w14:textId="3FCC8969" w:rsidR="00226B4D" w:rsidRDefault="30E8CA5D" w:rsidP="1D124469">
      <w:pPr>
        <w:spacing w:before="240" w:after="240"/>
        <w:rPr>
          <w:rFonts w:ascii="Calibri" w:eastAsia="Calibri" w:hAnsi="Calibri" w:cs="Calibri"/>
          <w:color w:val="D13438"/>
        </w:rPr>
      </w:pPr>
      <w:r w:rsidRPr="1D124469">
        <w:rPr>
          <w:rFonts w:ascii="Calibri" w:eastAsia="Calibri" w:hAnsi="Calibri" w:cs="Calibri"/>
          <w:color w:val="D13438"/>
          <w:u w:val="single"/>
        </w:rPr>
        <w:t>2 kwietnia 2025</w:t>
      </w:r>
    </w:p>
    <w:p w14:paraId="0F7F0B5B" w14:textId="3600C338" w:rsidR="00226B4D" w:rsidRDefault="30E8CA5D" w:rsidP="25724D5E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2586DACD">
        <w:rPr>
          <w:rFonts w:ascii="Calibri" w:eastAsia="Calibri" w:hAnsi="Calibri" w:cs="Calibri"/>
          <w:b/>
          <w:bCs/>
          <w:color w:val="D13438"/>
          <w:u w:val="single"/>
        </w:rPr>
        <w:t xml:space="preserve">Kierunkowy zespół ds. weryfikacji kart zajęć </w:t>
      </w:r>
      <w:r w:rsidRPr="2586DACD">
        <w:rPr>
          <w:rFonts w:ascii="Calibri" w:eastAsia="Calibri" w:hAnsi="Calibri" w:cs="Calibri"/>
          <w:color w:val="D13438"/>
          <w:u w:val="single"/>
        </w:rPr>
        <w:t xml:space="preserve">  </w:t>
      </w:r>
    </w:p>
    <w:p w14:paraId="18C12CB5" w14:textId="605CE39C" w:rsidR="7D7C7140" w:rsidRDefault="7D7C7140" w:rsidP="2586DACD">
      <w:pPr>
        <w:rPr>
          <w:rFonts w:ascii="Calibri" w:eastAsia="Calibri" w:hAnsi="Calibri" w:cs="Calibri"/>
        </w:rPr>
      </w:pPr>
      <w:r w:rsidRPr="2586DACD">
        <w:rPr>
          <w:rFonts w:ascii="Calibri" w:eastAsia="Calibri" w:hAnsi="Calibri" w:cs="Calibri"/>
          <w:color w:val="000000" w:themeColor="text1"/>
          <w:highlight w:val="red"/>
        </w:rPr>
        <w:t>Weryfikacja koordynatora kierunku:</w:t>
      </w:r>
    </w:p>
    <w:p w14:paraId="10467F6E" w14:textId="64506DE0" w:rsidR="38927FD5" w:rsidRDefault="38927FD5" w:rsidP="25724D5E">
      <w:pPr>
        <w:spacing w:before="240" w:after="240"/>
        <w:rPr>
          <w:rFonts w:ascii="Calibri" w:eastAsia="Calibri" w:hAnsi="Calibri" w:cs="Calibri"/>
          <w:color w:val="D13438"/>
          <w:u w:val="single"/>
        </w:rPr>
      </w:pPr>
      <w:r w:rsidRPr="25724D5E">
        <w:rPr>
          <w:rFonts w:ascii="Calibri" w:eastAsia="Calibri" w:hAnsi="Calibri" w:cs="Calibri"/>
          <w:color w:val="D13438"/>
          <w:u w:val="single"/>
        </w:rPr>
        <w:t>EDZ</w:t>
      </w:r>
    </w:p>
    <w:p w14:paraId="0130D5B7" w14:textId="516B9D2B" w:rsidR="52A91877" w:rsidRDefault="52A91877" w:rsidP="4DF3749D">
      <w:pPr>
        <w:spacing w:before="240" w:after="240"/>
        <w:rPr>
          <w:rFonts w:ascii="Calibri" w:eastAsia="Calibri" w:hAnsi="Calibri" w:cs="Calibri"/>
          <w:color w:val="D13438"/>
          <w:u w:val="single"/>
        </w:rPr>
      </w:pPr>
      <w:r w:rsidRPr="4DF3749D">
        <w:rPr>
          <w:rFonts w:ascii="Calibri" w:eastAsia="Calibri" w:hAnsi="Calibri" w:cs="Calibri"/>
          <w:color w:val="D13438"/>
          <w:u w:val="single"/>
        </w:rPr>
        <w:t>Weryfikacja 29.12 2025 – niepoprawna liczba godzin pracy walnej, powinno być 30</w:t>
      </w:r>
    </w:p>
    <w:p w14:paraId="28796625" w14:textId="1E6250FD" w:rsidR="00B94924" w:rsidRDefault="00B94924" w:rsidP="4DF3749D">
      <w:pPr>
        <w:spacing w:before="240" w:after="240"/>
        <w:rPr>
          <w:rFonts w:ascii="Calibri" w:eastAsia="Calibri" w:hAnsi="Calibri" w:cs="Calibri"/>
          <w:color w:val="D13438"/>
          <w:u w:val="single"/>
        </w:rPr>
      </w:pPr>
      <w:r>
        <w:rPr>
          <w:rFonts w:ascii="Calibri" w:eastAsia="Calibri" w:hAnsi="Calibri" w:cs="Calibri"/>
          <w:color w:val="D13438"/>
          <w:u w:val="single"/>
        </w:rPr>
        <w:t>Poprawiono</w:t>
      </w:r>
    </w:p>
    <w:p w14:paraId="3CC9AC1D" w14:textId="37065914" w:rsidR="00B94924" w:rsidRDefault="00B94924" w:rsidP="4DF3749D">
      <w:pPr>
        <w:spacing w:before="240" w:after="240"/>
        <w:rPr>
          <w:rFonts w:ascii="Calibri" w:eastAsia="Calibri" w:hAnsi="Calibri" w:cs="Calibri"/>
          <w:color w:val="D13438"/>
          <w:u w:val="single"/>
        </w:rPr>
      </w:pPr>
      <w:r>
        <w:rPr>
          <w:rFonts w:ascii="Calibri" w:eastAsia="Calibri" w:hAnsi="Calibri" w:cs="Calibri"/>
          <w:color w:val="D13438"/>
          <w:u w:val="single"/>
        </w:rPr>
        <w:t>Renata Kołodziejczyk</w:t>
      </w:r>
    </w:p>
    <w:p w14:paraId="17AD93B2" w14:textId="72ABEF26" w:rsidR="00226B4D" w:rsidRDefault="00226B4D">
      <w:bookmarkStart w:id="0" w:name="_GoBack"/>
      <w:bookmarkEnd w:id="0"/>
    </w:p>
    <w:sectPr w:rsidR="00226B4D">
      <w:headerReference w:type="default" r:id="rId11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FBB28" w14:textId="77777777" w:rsidR="00CA6A05" w:rsidRDefault="00CA6A05">
      <w:pPr>
        <w:spacing w:after="0" w:line="240" w:lineRule="auto"/>
      </w:pPr>
      <w:r>
        <w:separator/>
      </w:r>
    </w:p>
  </w:endnote>
  <w:endnote w:type="continuationSeparator" w:id="0">
    <w:p w14:paraId="1E1BD094" w14:textId="77777777" w:rsidR="00CA6A05" w:rsidRDefault="00CA6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564A6" w14:textId="77777777" w:rsidR="00CA6A05" w:rsidRDefault="00CA6A05">
      <w:pPr>
        <w:spacing w:after="0" w:line="240" w:lineRule="auto"/>
      </w:pPr>
      <w:r>
        <w:separator/>
      </w:r>
    </w:p>
  </w:footnote>
  <w:footnote w:type="continuationSeparator" w:id="0">
    <w:p w14:paraId="142BE1E1" w14:textId="77777777" w:rsidR="00CA6A05" w:rsidRDefault="00CA6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7D472" w14:textId="77777777" w:rsidR="00F223B1" w:rsidRDefault="00F223B1">
    <w:pPr>
      <w:pStyle w:val="Nagwek"/>
      <w:jc w:val="right"/>
      <w:rPr>
        <w:i/>
      </w:rPr>
    </w:pPr>
    <w:r>
      <w:rPr>
        <w:i/>
      </w:rPr>
      <w:t>Załącznik nr 5 do dokumentacji programowej</w:t>
    </w:r>
  </w:p>
  <w:p w14:paraId="0DE4B5B7" w14:textId="77777777" w:rsidR="00F223B1" w:rsidRDefault="00F223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726ED"/>
    <w:multiLevelType w:val="multilevel"/>
    <w:tmpl w:val="2566FE7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C5D3D"/>
    <w:multiLevelType w:val="multilevel"/>
    <w:tmpl w:val="529EE1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4D"/>
    <w:rsid w:val="00004EE8"/>
    <w:rsid w:val="00024B30"/>
    <w:rsid w:val="00076F1A"/>
    <w:rsid w:val="00132965"/>
    <w:rsid w:val="00226B4D"/>
    <w:rsid w:val="00326815"/>
    <w:rsid w:val="003C1B2F"/>
    <w:rsid w:val="003D20E4"/>
    <w:rsid w:val="003E2A58"/>
    <w:rsid w:val="004A2689"/>
    <w:rsid w:val="004E5648"/>
    <w:rsid w:val="005A6394"/>
    <w:rsid w:val="006C7D8F"/>
    <w:rsid w:val="006D46FA"/>
    <w:rsid w:val="0077279F"/>
    <w:rsid w:val="00941357"/>
    <w:rsid w:val="00B52B1E"/>
    <w:rsid w:val="00B8612A"/>
    <w:rsid w:val="00B94924"/>
    <w:rsid w:val="00BD6BD7"/>
    <w:rsid w:val="00C74A44"/>
    <w:rsid w:val="00CA6A05"/>
    <w:rsid w:val="00D0255E"/>
    <w:rsid w:val="00E31F9B"/>
    <w:rsid w:val="00EB23BF"/>
    <w:rsid w:val="00EE6165"/>
    <w:rsid w:val="00F223B1"/>
    <w:rsid w:val="00FE0DDA"/>
    <w:rsid w:val="00FF0A20"/>
    <w:rsid w:val="0401FF47"/>
    <w:rsid w:val="0DBA3C16"/>
    <w:rsid w:val="13756999"/>
    <w:rsid w:val="150CFF3A"/>
    <w:rsid w:val="1A80C50B"/>
    <w:rsid w:val="1D124469"/>
    <w:rsid w:val="204F584D"/>
    <w:rsid w:val="25724D5E"/>
    <w:rsid w:val="2586DACD"/>
    <w:rsid w:val="271BC8DD"/>
    <w:rsid w:val="2C34A038"/>
    <w:rsid w:val="30E8CA5D"/>
    <w:rsid w:val="38927FD5"/>
    <w:rsid w:val="3AE5698B"/>
    <w:rsid w:val="4DF3749D"/>
    <w:rsid w:val="52A91877"/>
    <w:rsid w:val="5A5183E5"/>
    <w:rsid w:val="69F4ABE9"/>
    <w:rsid w:val="6D424D5E"/>
    <w:rsid w:val="6F56AF51"/>
    <w:rsid w:val="7D21BA6E"/>
    <w:rsid w:val="7D7C7140"/>
    <w:rsid w:val="7FB39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7EC3"/>
  <w15:docId w15:val="{FBF50B22-E3B4-4747-9CBB-7BA1E71C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6815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D406F6"/>
  </w:style>
  <w:style w:type="character" w:customStyle="1" w:styleId="czeinternetowe">
    <w:name w:val="Łącze internetowe"/>
    <w:basedOn w:val="Domylnaczcionkaakapitu"/>
    <w:uiPriority w:val="99"/>
    <w:unhideWhenUsed/>
    <w:rsid w:val="00D406F6"/>
    <w:rPr>
      <w:color w:val="0000FF"/>
      <w:u w:val="single"/>
    </w:rPr>
  </w:style>
  <w:style w:type="character" w:customStyle="1" w:styleId="access">
    <w:name w:val="access"/>
    <w:basedOn w:val="Domylnaczcionkaakapitu"/>
    <w:qFormat/>
    <w:rsid w:val="003C65DA"/>
  </w:style>
  <w:style w:type="character" w:customStyle="1" w:styleId="luchili">
    <w:name w:val="luc_hili"/>
    <w:basedOn w:val="Domylnaczcionkaakapitu"/>
    <w:qFormat/>
    <w:rsid w:val="001A5D37"/>
  </w:style>
  <w:style w:type="character" w:customStyle="1" w:styleId="NagwekZnak">
    <w:name w:val="Nagłówek Znak"/>
    <w:basedOn w:val="Domylnaczcionkaakapitu"/>
    <w:link w:val="Nagwek"/>
    <w:uiPriority w:val="99"/>
    <w:qFormat/>
    <w:rsid w:val="00B04272"/>
  </w:style>
  <w:style w:type="character" w:customStyle="1" w:styleId="StopkaZnak">
    <w:name w:val="Stopka Znak"/>
    <w:basedOn w:val="Domylnaczcionkaakapitu"/>
    <w:link w:val="Stopka"/>
    <w:uiPriority w:val="99"/>
    <w:qFormat/>
    <w:rsid w:val="00B0427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western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D27DD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7841B3"/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3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C1B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C1B2F"/>
    <w:rPr>
      <w:rFonts w:ascii="Courier New" w:eastAsia="Times New Roman" w:hAnsi="Courier New" w:cs="Courier New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9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4CECB-44F7-4F92-8E3B-2C688E3B30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34D640-BDC4-4803-A08F-EBC8BED129EF}"/>
</file>

<file path=customXml/itemProps3.xml><?xml version="1.0" encoding="utf-8"?>
<ds:datastoreItem xmlns:ds="http://schemas.openxmlformats.org/officeDocument/2006/customXml" ds:itemID="{A0D6A295-017B-455B-A210-68BCB2FCB5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3FA780-7CA3-4764-B766-EE868ACB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1515</Words>
  <Characters>9096</Characters>
  <Application>Microsoft Office Word</Application>
  <DocSecurity>0</DocSecurity>
  <Lines>75</Lines>
  <Paragraphs>21</Paragraphs>
  <ScaleCrop>false</ScaleCrop>
  <Company/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Renata Kołodziejczyk</cp:lastModifiedBy>
  <cp:revision>9</cp:revision>
  <cp:lastPrinted>2022-04-23T08:59:00Z</cp:lastPrinted>
  <dcterms:created xsi:type="dcterms:W3CDTF">2025-03-20T03:59:00Z</dcterms:created>
  <dcterms:modified xsi:type="dcterms:W3CDTF">2026-02-24T19:23:00Z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0x0101009B6AA6A8E640424483102D83DB1631D8</vt:lpwstr>
  </property>
</Properties>
</file>